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263A1" w14:textId="5B30800E" w:rsidR="001B7340" w:rsidRDefault="00000000" w:rsidP="004032C2">
      <w:pPr>
        <w:pStyle w:val="Title"/>
        <w:jc w:val="center"/>
      </w:pPr>
      <w:bookmarkStart w:id="0" w:name="_Hlk136468649"/>
      <w:bookmarkStart w:id="1" w:name="_Hlk136471745"/>
      <w:bookmarkEnd w:id="0"/>
      <w:r w:rsidRPr="005724B6">
        <w:t xml:space="preserve">An Exploration of Wartime Propaganda in </w:t>
      </w:r>
      <w:proofErr w:type="gramStart"/>
      <w:r w:rsidRPr="005724B6">
        <w:t>Social Media</w:t>
      </w:r>
      <w:proofErr w:type="gramEnd"/>
    </w:p>
    <w:bookmarkEnd w:id="1"/>
    <w:p w14:paraId="12E77431" w14:textId="3A318453" w:rsidR="001B7340" w:rsidRPr="001B7340" w:rsidRDefault="001B7340" w:rsidP="001B7340">
      <w:pPr>
        <w:jc w:val="center"/>
        <w:rPr>
          <w:sz w:val="32"/>
          <w:szCs w:val="32"/>
        </w:rPr>
      </w:pPr>
      <w:r>
        <w:rPr>
          <w:sz w:val="32"/>
          <w:szCs w:val="32"/>
        </w:rPr>
        <w:t>Rokas Maksevicius</w:t>
      </w:r>
    </w:p>
    <w:p w14:paraId="48F6C8EF" w14:textId="77777777" w:rsidR="001B7340" w:rsidRDefault="001B7340" w:rsidP="001B7340">
      <w:pPr>
        <w:jc w:val="center"/>
        <w:rPr>
          <w:sz w:val="32"/>
          <w:szCs w:val="32"/>
        </w:rPr>
      </w:pPr>
      <w:r w:rsidRPr="001B7340">
        <w:rPr>
          <w:sz w:val="32"/>
          <w:szCs w:val="32"/>
        </w:rPr>
        <w:t>Student number: 202103222</w:t>
      </w:r>
    </w:p>
    <w:p w14:paraId="6D2BA65C" w14:textId="4731BF17" w:rsidR="001B7340" w:rsidRPr="001B7340" w:rsidRDefault="001B7340" w:rsidP="001B7340">
      <w:pPr>
        <w:jc w:val="center"/>
        <w:rPr>
          <w:sz w:val="32"/>
          <w:szCs w:val="32"/>
        </w:rPr>
      </w:pPr>
      <w:r>
        <w:rPr>
          <w:sz w:val="32"/>
          <w:szCs w:val="32"/>
        </w:rPr>
        <w:t xml:space="preserve">Supervisor: Peer </w:t>
      </w:r>
      <w:proofErr w:type="spellStart"/>
      <w:r>
        <w:rPr>
          <w:sz w:val="32"/>
          <w:szCs w:val="32"/>
        </w:rPr>
        <w:t>Bund</w:t>
      </w:r>
      <w:r w:rsidRPr="001B7340">
        <w:rPr>
          <w:sz w:val="32"/>
          <w:szCs w:val="32"/>
        </w:rPr>
        <w:t>g</w:t>
      </w:r>
      <w:r>
        <w:rPr>
          <w:sz w:val="32"/>
          <w:szCs w:val="32"/>
        </w:rPr>
        <w:t>ård</w:t>
      </w:r>
      <w:proofErr w:type="spellEnd"/>
    </w:p>
    <w:p w14:paraId="741275B4" w14:textId="77777777" w:rsidR="001B7340" w:rsidRDefault="001B7340" w:rsidP="001B7340">
      <w:pPr>
        <w:jc w:val="center"/>
        <w:rPr>
          <w:sz w:val="32"/>
          <w:szCs w:val="32"/>
        </w:rPr>
      </w:pPr>
      <w:r w:rsidRPr="001B7340">
        <w:rPr>
          <w:sz w:val="32"/>
          <w:szCs w:val="32"/>
        </w:rPr>
        <w:t>MSc Cognitive Science</w:t>
      </w:r>
    </w:p>
    <w:p w14:paraId="7644D944" w14:textId="0752E6C9" w:rsidR="004032C2" w:rsidRDefault="004032C2" w:rsidP="001B7340">
      <w:pPr>
        <w:jc w:val="center"/>
        <w:rPr>
          <w:sz w:val="32"/>
          <w:szCs w:val="32"/>
        </w:rPr>
      </w:pPr>
      <w:r>
        <w:rPr>
          <w:sz w:val="32"/>
          <w:szCs w:val="32"/>
        </w:rPr>
        <w:t>School of Communication and Culture</w:t>
      </w:r>
    </w:p>
    <w:p w14:paraId="6556BBEF" w14:textId="470FD58E" w:rsidR="004032C2" w:rsidRDefault="004032C2" w:rsidP="001B7340">
      <w:pPr>
        <w:jc w:val="center"/>
        <w:rPr>
          <w:sz w:val="32"/>
          <w:szCs w:val="32"/>
        </w:rPr>
      </w:pPr>
      <w:r>
        <w:rPr>
          <w:sz w:val="32"/>
          <w:szCs w:val="32"/>
        </w:rPr>
        <w:t>Aarhus University</w:t>
      </w:r>
    </w:p>
    <w:p w14:paraId="403B1CFD" w14:textId="77777777" w:rsidR="00F01B16" w:rsidRDefault="00F01B16" w:rsidP="001B7340">
      <w:pPr>
        <w:jc w:val="center"/>
        <w:rPr>
          <w:sz w:val="32"/>
          <w:szCs w:val="32"/>
        </w:rPr>
      </w:pPr>
    </w:p>
    <w:p w14:paraId="01D49966" w14:textId="77777777" w:rsidR="00F01B16" w:rsidRDefault="00F01B16" w:rsidP="001B7340">
      <w:pPr>
        <w:jc w:val="center"/>
        <w:rPr>
          <w:sz w:val="32"/>
          <w:szCs w:val="32"/>
        </w:rPr>
      </w:pPr>
    </w:p>
    <w:p w14:paraId="24DA5F82" w14:textId="77777777" w:rsidR="00F01B16" w:rsidRPr="001B7340" w:rsidRDefault="00F01B16" w:rsidP="001B7340">
      <w:pPr>
        <w:jc w:val="center"/>
        <w:rPr>
          <w:sz w:val="32"/>
          <w:szCs w:val="32"/>
        </w:rPr>
      </w:pPr>
    </w:p>
    <w:p w14:paraId="5D7104E2" w14:textId="2642DA7A" w:rsidR="001B7340" w:rsidRPr="001B7340" w:rsidRDefault="001B7340" w:rsidP="001B7340">
      <w:pPr>
        <w:jc w:val="center"/>
      </w:pPr>
    </w:p>
    <w:p w14:paraId="20FEDD6D" w14:textId="5602CF76" w:rsidR="004032C2" w:rsidRDefault="004032C2" w:rsidP="004032C2">
      <w:pPr>
        <w:jc w:val="center"/>
        <w:rPr>
          <w:rFonts w:cs="Times New Roman"/>
          <w:highlight w:val="yellow"/>
        </w:rPr>
      </w:pPr>
      <w:r>
        <w:rPr>
          <w:noProof/>
        </w:rPr>
        <w:drawing>
          <wp:inline distT="0" distB="0" distL="0" distR="0" wp14:anchorId="13A6EC02" wp14:editId="5509CE7A">
            <wp:extent cx="2926820" cy="2955290"/>
            <wp:effectExtent l="0" t="0" r="6985" b="0"/>
            <wp:docPr id="1064863561" name="Picture 1" descr="Seal of Aarhus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al of Aarhus Universi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7760" cy="2956239"/>
                    </a:xfrm>
                    <a:prstGeom prst="rect">
                      <a:avLst/>
                    </a:prstGeom>
                    <a:noFill/>
                    <a:ln>
                      <a:noFill/>
                    </a:ln>
                  </pic:spPr>
                </pic:pic>
              </a:graphicData>
            </a:graphic>
          </wp:inline>
        </w:drawing>
      </w:r>
    </w:p>
    <w:p w14:paraId="493DAA48" w14:textId="77777777" w:rsidR="00F01B16" w:rsidRDefault="00F01B16" w:rsidP="004032C2">
      <w:pPr>
        <w:jc w:val="center"/>
        <w:rPr>
          <w:rFonts w:cs="Times New Roman"/>
          <w:highlight w:val="yellow"/>
        </w:rPr>
      </w:pPr>
    </w:p>
    <w:p w14:paraId="52AE3BE5" w14:textId="77777777" w:rsidR="00F01B16" w:rsidRDefault="00F01B16" w:rsidP="004032C2">
      <w:pPr>
        <w:jc w:val="center"/>
        <w:rPr>
          <w:rFonts w:cs="Times New Roman"/>
          <w:highlight w:val="yellow"/>
        </w:rPr>
      </w:pPr>
    </w:p>
    <w:p w14:paraId="5B7B672B" w14:textId="18D80005" w:rsidR="00F01B16" w:rsidRPr="00F01B16" w:rsidRDefault="00B505D3" w:rsidP="00F01B16">
      <w:pPr>
        <w:jc w:val="center"/>
        <w:rPr>
          <w:sz w:val="32"/>
          <w:szCs w:val="32"/>
        </w:rPr>
      </w:pPr>
      <w:r w:rsidRPr="001B7340">
        <w:rPr>
          <w:sz w:val="32"/>
          <w:szCs w:val="32"/>
        </w:rPr>
        <w:t>Spring 2023</w:t>
      </w:r>
    </w:p>
    <w:p w14:paraId="2C4A5D65" w14:textId="77777777" w:rsidR="0043290B" w:rsidRDefault="0043290B" w:rsidP="0043290B">
      <w:pPr>
        <w:pStyle w:val="Title"/>
      </w:pPr>
      <w:r>
        <w:lastRenderedPageBreak/>
        <w:t>Acknowledgments</w:t>
      </w:r>
    </w:p>
    <w:p w14:paraId="17A9AB31" w14:textId="631939C9" w:rsidR="00342B46" w:rsidRDefault="0043290B" w:rsidP="0043290B">
      <w:r>
        <w:t xml:space="preserve">I would like to thank my supervisor, Peer </w:t>
      </w:r>
      <w:proofErr w:type="spellStart"/>
      <w:r>
        <w:t>Bundgård</w:t>
      </w:r>
      <w:proofErr w:type="spellEnd"/>
      <w:r>
        <w:t>, for his help and support.</w:t>
      </w:r>
    </w:p>
    <w:p w14:paraId="08DC5900" w14:textId="61A2A780" w:rsidR="0043290B" w:rsidRDefault="0043290B" w:rsidP="0043290B">
      <w:r>
        <w:t xml:space="preserve">I would also like to thank my schoolmates, </w:t>
      </w:r>
      <w:proofErr w:type="spellStart"/>
      <w:r>
        <w:t>coursemates</w:t>
      </w:r>
      <w:proofErr w:type="spellEnd"/>
      <w:r>
        <w:t>, roommate, dormmates – friends.</w:t>
      </w:r>
      <w:r>
        <w:br w:type="page"/>
      </w:r>
    </w:p>
    <w:sdt>
      <w:sdtPr>
        <w:id w:val="-243347521"/>
        <w:docPartObj>
          <w:docPartGallery w:val="Table of Contents"/>
          <w:docPartUnique/>
        </w:docPartObj>
      </w:sdtPr>
      <w:sdtEndPr>
        <w:rPr>
          <w:b/>
          <w:bCs/>
          <w:noProof/>
        </w:rPr>
      </w:sdtEndPr>
      <w:sdtContent>
        <w:p w14:paraId="30BC0E2B" w14:textId="5A47A045" w:rsidR="004032C2" w:rsidRPr="00F01B16" w:rsidRDefault="00B22C6C" w:rsidP="00F01B16">
          <w:pPr>
            <w:rPr>
              <w:rFonts w:eastAsia="Arial" w:cs="Times New Roman"/>
              <w:sz w:val="40"/>
              <w:szCs w:val="40"/>
              <w:highlight w:val="yellow"/>
            </w:rPr>
          </w:pPr>
          <w:r w:rsidRPr="00B22C6C">
            <w:rPr>
              <w:rFonts w:cs="Times New Roman"/>
              <w:sz w:val="40"/>
              <w:szCs w:val="40"/>
            </w:rPr>
            <w:t>Table of contents</w:t>
          </w:r>
        </w:p>
        <w:p w14:paraId="117591F2" w14:textId="48B7F494" w:rsidR="00EF0707" w:rsidRDefault="004032C2">
          <w:pPr>
            <w:pStyle w:val="TOC1"/>
            <w:tabs>
              <w:tab w:val="left" w:pos="567"/>
              <w:tab w:val="right" w:leader="dot" w:pos="9345"/>
            </w:tabs>
            <w:rPr>
              <w:rFonts w:asciiTheme="minorHAnsi" w:eastAsiaTheme="minorEastAsia" w:hAnsiTheme="minorHAnsi"/>
              <w:noProof/>
              <w:kern w:val="2"/>
              <w:sz w:val="22"/>
              <w14:ligatures w14:val="standardContextual"/>
            </w:rPr>
          </w:pPr>
          <w:r w:rsidRPr="00B22C6C">
            <w:rPr>
              <w:rFonts w:cs="Times New Roman"/>
              <w:sz w:val="22"/>
            </w:rPr>
            <w:fldChar w:fldCharType="begin"/>
          </w:r>
          <w:r w:rsidRPr="00B22C6C">
            <w:rPr>
              <w:rFonts w:cs="Times New Roman"/>
              <w:sz w:val="22"/>
            </w:rPr>
            <w:instrText xml:space="preserve"> TOC \o "1-3" \h \z \u </w:instrText>
          </w:r>
          <w:r w:rsidRPr="00B22C6C">
            <w:rPr>
              <w:rFonts w:cs="Times New Roman"/>
              <w:sz w:val="22"/>
            </w:rPr>
            <w:fldChar w:fldCharType="separate"/>
          </w:r>
          <w:hyperlink w:anchor="_Toc136480741" w:history="1">
            <w:r w:rsidR="00EF0707" w:rsidRPr="004F2497">
              <w:rPr>
                <w:rStyle w:val="Hyperlink"/>
                <w:noProof/>
              </w:rPr>
              <w:t>I.</w:t>
            </w:r>
            <w:r w:rsidR="00EF0707">
              <w:rPr>
                <w:rFonts w:asciiTheme="minorHAnsi" w:eastAsiaTheme="minorEastAsia" w:hAnsiTheme="minorHAnsi"/>
                <w:noProof/>
                <w:kern w:val="2"/>
                <w:sz w:val="22"/>
                <w14:ligatures w14:val="standardContextual"/>
              </w:rPr>
              <w:tab/>
            </w:r>
            <w:r w:rsidR="00EF0707" w:rsidRPr="004F2497">
              <w:rPr>
                <w:rStyle w:val="Hyperlink"/>
                <w:noProof/>
              </w:rPr>
              <w:t>Summary</w:t>
            </w:r>
            <w:r w:rsidR="00EF0707">
              <w:rPr>
                <w:noProof/>
                <w:webHidden/>
              </w:rPr>
              <w:tab/>
            </w:r>
            <w:r w:rsidR="00EF0707">
              <w:rPr>
                <w:noProof/>
                <w:webHidden/>
              </w:rPr>
              <w:fldChar w:fldCharType="begin"/>
            </w:r>
            <w:r w:rsidR="00EF0707">
              <w:rPr>
                <w:noProof/>
                <w:webHidden/>
              </w:rPr>
              <w:instrText xml:space="preserve"> PAGEREF _Toc136480741 \h </w:instrText>
            </w:r>
            <w:r w:rsidR="00EF0707">
              <w:rPr>
                <w:noProof/>
                <w:webHidden/>
              </w:rPr>
            </w:r>
            <w:r w:rsidR="00EF0707">
              <w:rPr>
                <w:noProof/>
                <w:webHidden/>
              </w:rPr>
              <w:fldChar w:fldCharType="separate"/>
            </w:r>
            <w:r w:rsidR="00EF0707">
              <w:rPr>
                <w:noProof/>
                <w:webHidden/>
              </w:rPr>
              <w:t>3</w:t>
            </w:r>
            <w:r w:rsidR="00EF0707">
              <w:rPr>
                <w:noProof/>
                <w:webHidden/>
              </w:rPr>
              <w:fldChar w:fldCharType="end"/>
            </w:r>
          </w:hyperlink>
        </w:p>
        <w:p w14:paraId="666CBB8A" w14:textId="1DA03AD6" w:rsidR="00EF0707" w:rsidRDefault="00EF0707">
          <w:pPr>
            <w:pStyle w:val="TOC1"/>
            <w:tabs>
              <w:tab w:val="left" w:pos="567"/>
              <w:tab w:val="right" w:leader="dot" w:pos="9345"/>
            </w:tabs>
            <w:rPr>
              <w:rFonts w:asciiTheme="minorHAnsi" w:eastAsiaTheme="minorEastAsia" w:hAnsiTheme="minorHAnsi"/>
              <w:noProof/>
              <w:kern w:val="2"/>
              <w:sz w:val="22"/>
              <w14:ligatures w14:val="standardContextual"/>
            </w:rPr>
          </w:pPr>
          <w:hyperlink w:anchor="_Toc136480742" w:history="1">
            <w:r w:rsidRPr="004F2497">
              <w:rPr>
                <w:rStyle w:val="Hyperlink"/>
                <w:rFonts w:cs="Times New Roman"/>
                <w:noProof/>
              </w:rPr>
              <w:t>II.</w:t>
            </w:r>
            <w:r>
              <w:rPr>
                <w:rFonts w:asciiTheme="minorHAnsi" w:eastAsiaTheme="minorEastAsia" w:hAnsiTheme="minorHAnsi"/>
                <w:noProof/>
                <w:kern w:val="2"/>
                <w:sz w:val="22"/>
                <w14:ligatures w14:val="standardContextual"/>
              </w:rPr>
              <w:tab/>
            </w:r>
            <w:r w:rsidRPr="004F2497">
              <w:rPr>
                <w:rStyle w:val="Hyperlink"/>
                <w:rFonts w:cs="Times New Roman"/>
                <w:noProof/>
              </w:rPr>
              <w:t>Introduction</w:t>
            </w:r>
            <w:r>
              <w:rPr>
                <w:noProof/>
                <w:webHidden/>
              </w:rPr>
              <w:tab/>
            </w:r>
            <w:r>
              <w:rPr>
                <w:noProof/>
                <w:webHidden/>
              </w:rPr>
              <w:fldChar w:fldCharType="begin"/>
            </w:r>
            <w:r>
              <w:rPr>
                <w:noProof/>
                <w:webHidden/>
              </w:rPr>
              <w:instrText xml:space="preserve"> PAGEREF _Toc136480742 \h </w:instrText>
            </w:r>
            <w:r>
              <w:rPr>
                <w:noProof/>
                <w:webHidden/>
              </w:rPr>
            </w:r>
            <w:r>
              <w:rPr>
                <w:noProof/>
                <w:webHidden/>
              </w:rPr>
              <w:fldChar w:fldCharType="separate"/>
            </w:r>
            <w:r>
              <w:rPr>
                <w:noProof/>
                <w:webHidden/>
              </w:rPr>
              <w:t>3</w:t>
            </w:r>
            <w:r>
              <w:rPr>
                <w:noProof/>
                <w:webHidden/>
              </w:rPr>
              <w:fldChar w:fldCharType="end"/>
            </w:r>
          </w:hyperlink>
        </w:p>
        <w:p w14:paraId="74639A09" w14:textId="7D97BE0D"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43" w:history="1">
            <w:r w:rsidRPr="004F2497">
              <w:rPr>
                <w:rStyle w:val="Hyperlink"/>
                <w:noProof/>
              </w:rPr>
              <w:t>Purpose of this study</w:t>
            </w:r>
            <w:r>
              <w:rPr>
                <w:noProof/>
                <w:webHidden/>
              </w:rPr>
              <w:tab/>
            </w:r>
            <w:r>
              <w:rPr>
                <w:noProof/>
                <w:webHidden/>
              </w:rPr>
              <w:fldChar w:fldCharType="begin"/>
            </w:r>
            <w:r>
              <w:rPr>
                <w:noProof/>
                <w:webHidden/>
              </w:rPr>
              <w:instrText xml:space="preserve"> PAGEREF _Toc136480743 \h </w:instrText>
            </w:r>
            <w:r>
              <w:rPr>
                <w:noProof/>
                <w:webHidden/>
              </w:rPr>
            </w:r>
            <w:r>
              <w:rPr>
                <w:noProof/>
                <w:webHidden/>
              </w:rPr>
              <w:fldChar w:fldCharType="separate"/>
            </w:r>
            <w:r>
              <w:rPr>
                <w:noProof/>
                <w:webHidden/>
              </w:rPr>
              <w:t>3</w:t>
            </w:r>
            <w:r>
              <w:rPr>
                <w:noProof/>
                <w:webHidden/>
              </w:rPr>
              <w:fldChar w:fldCharType="end"/>
            </w:r>
          </w:hyperlink>
        </w:p>
        <w:p w14:paraId="2C19439B" w14:textId="6D565590"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44" w:history="1">
            <w:r w:rsidRPr="004F2497">
              <w:rPr>
                <w:rStyle w:val="Hyperlink"/>
                <w:noProof/>
              </w:rPr>
              <w:t>What is propaganda and why is it important?</w:t>
            </w:r>
            <w:r>
              <w:rPr>
                <w:noProof/>
                <w:webHidden/>
              </w:rPr>
              <w:tab/>
            </w:r>
            <w:r>
              <w:rPr>
                <w:noProof/>
                <w:webHidden/>
              </w:rPr>
              <w:fldChar w:fldCharType="begin"/>
            </w:r>
            <w:r>
              <w:rPr>
                <w:noProof/>
                <w:webHidden/>
              </w:rPr>
              <w:instrText xml:space="preserve"> PAGEREF _Toc136480744 \h </w:instrText>
            </w:r>
            <w:r>
              <w:rPr>
                <w:noProof/>
                <w:webHidden/>
              </w:rPr>
            </w:r>
            <w:r>
              <w:rPr>
                <w:noProof/>
                <w:webHidden/>
              </w:rPr>
              <w:fldChar w:fldCharType="separate"/>
            </w:r>
            <w:r>
              <w:rPr>
                <w:noProof/>
                <w:webHidden/>
              </w:rPr>
              <w:t>4</w:t>
            </w:r>
            <w:r>
              <w:rPr>
                <w:noProof/>
                <w:webHidden/>
              </w:rPr>
              <w:fldChar w:fldCharType="end"/>
            </w:r>
          </w:hyperlink>
        </w:p>
        <w:p w14:paraId="6043605B" w14:textId="0CDD151B"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45" w:history="1">
            <w:r w:rsidRPr="004F2497">
              <w:rPr>
                <w:rStyle w:val="Hyperlink"/>
                <w:noProof/>
              </w:rPr>
              <w:t>Propaganda and War</w:t>
            </w:r>
            <w:r>
              <w:rPr>
                <w:noProof/>
                <w:webHidden/>
              </w:rPr>
              <w:tab/>
            </w:r>
            <w:r>
              <w:rPr>
                <w:noProof/>
                <w:webHidden/>
              </w:rPr>
              <w:fldChar w:fldCharType="begin"/>
            </w:r>
            <w:r>
              <w:rPr>
                <w:noProof/>
                <w:webHidden/>
              </w:rPr>
              <w:instrText xml:space="preserve"> PAGEREF _Toc136480745 \h </w:instrText>
            </w:r>
            <w:r>
              <w:rPr>
                <w:noProof/>
                <w:webHidden/>
              </w:rPr>
            </w:r>
            <w:r>
              <w:rPr>
                <w:noProof/>
                <w:webHidden/>
              </w:rPr>
              <w:fldChar w:fldCharType="separate"/>
            </w:r>
            <w:r>
              <w:rPr>
                <w:noProof/>
                <w:webHidden/>
              </w:rPr>
              <w:t>5</w:t>
            </w:r>
            <w:r>
              <w:rPr>
                <w:noProof/>
                <w:webHidden/>
              </w:rPr>
              <w:fldChar w:fldCharType="end"/>
            </w:r>
          </w:hyperlink>
        </w:p>
        <w:p w14:paraId="13D4751A" w14:textId="3BB2A4C2" w:rsidR="00EF0707" w:rsidRDefault="00EF0707">
          <w:pPr>
            <w:pStyle w:val="TOC3"/>
            <w:tabs>
              <w:tab w:val="right" w:leader="dot" w:pos="9345"/>
            </w:tabs>
            <w:rPr>
              <w:rFonts w:asciiTheme="minorHAnsi" w:eastAsiaTheme="minorEastAsia" w:hAnsiTheme="minorHAnsi"/>
              <w:noProof/>
              <w:kern w:val="2"/>
              <w:sz w:val="22"/>
              <w14:ligatures w14:val="standardContextual"/>
            </w:rPr>
          </w:pPr>
          <w:hyperlink w:anchor="_Toc136480746" w:history="1">
            <w:r w:rsidRPr="004F2497">
              <w:rPr>
                <w:rStyle w:val="Hyperlink"/>
                <w:noProof/>
              </w:rPr>
              <w:t>Purpose of propaganda during war</w:t>
            </w:r>
            <w:r>
              <w:rPr>
                <w:noProof/>
                <w:webHidden/>
              </w:rPr>
              <w:tab/>
            </w:r>
            <w:r>
              <w:rPr>
                <w:noProof/>
                <w:webHidden/>
              </w:rPr>
              <w:fldChar w:fldCharType="begin"/>
            </w:r>
            <w:r>
              <w:rPr>
                <w:noProof/>
                <w:webHidden/>
              </w:rPr>
              <w:instrText xml:space="preserve"> PAGEREF _Toc136480746 \h </w:instrText>
            </w:r>
            <w:r>
              <w:rPr>
                <w:noProof/>
                <w:webHidden/>
              </w:rPr>
            </w:r>
            <w:r>
              <w:rPr>
                <w:noProof/>
                <w:webHidden/>
              </w:rPr>
              <w:fldChar w:fldCharType="separate"/>
            </w:r>
            <w:r>
              <w:rPr>
                <w:noProof/>
                <w:webHidden/>
              </w:rPr>
              <w:t>5</w:t>
            </w:r>
            <w:r>
              <w:rPr>
                <w:noProof/>
                <w:webHidden/>
              </w:rPr>
              <w:fldChar w:fldCharType="end"/>
            </w:r>
          </w:hyperlink>
        </w:p>
        <w:p w14:paraId="589D2B74" w14:textId="539C9E20" w:rsidR="00EF0707" w:rsidRDefault="00EF0707">
          <w:pPr>
            <w:pStyle w:val="TOC3"/>
            <w:tabs>
              <w:tab w:val="right" w:leader="dot" w:pos="9345"/>
            </w:tabs>
            <w:rPr>
              <w:rFonts w:asciiTheme="minorHAnsi" w:eastAsiaTheme="minorEastAsia" w:hAnsiTheme="minorHAnsi"/>
              <w:noProof/>
              <w:kern w:val="2"/>
              <w:sz w:val="22"/>
              <w14:ligatures w14:val="standardContextual"/>
            </w:rPr>
          </w:pPr>
          <w:hyperlink w:anchor="_Toc136480747" w:history="1">
            <w:r w:rsidRPr="004F2497">
              <w:rPr>
                <w:rStyle w:val="Hyperlink"/>
                <w:noProof/>
              </w:rPr>
              <w:t>Forms of propaganda during war</w:t>
            </w:r>
            <w:r>
              <w:rPr>
                <w:noProof/>
                <w:webHidden/>
              </w:rPr>
              <w:tab/>
            </w:r>
            <w:r>
              <w:rPr>
                <w:noProof/>
                <w:webHidden/>
              </w:rPr>
              <w:fldChar w:fldCharType="begin"/>
            </w:r>
            <w:r>
              <w:rPr>
                <w:noProof/>
                <w:webHidden/>
              </w:rPr>
              <w:instrText xml:space="preserve"> PAGEREF _Toc136480747 \h </w:instrText>
            </w:r>
            <w:r>
              <w:rPr>
                <w:noProof/>
                <w:webHidden/>
              </w:rPr>
            </w:r>
            <w:r>
              <w:rPr>
                <w:noProof/>
                <w:webHidden/>
              </w:rPr>
              <w:fldChar w:fldCharType="separate"/>
            </w:r>
            <w:r>
              <w:rPr>
                <w:noProof/>
                <w:webHidden/>
              </w:rPr>
              <w:t>6</w:t>
            </w:r>
            <w:r>
              <w:rPr>
                <w:noProof/>
                <w:webHidden/>
              </w:rPr>
              <w:fldChar w:fldCharType="end"/>
            </w:r>
          </w:hyperlink>
        </w:p>
        <w:p w14:paraId="2098E625" w14:textId="7811AA8D"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48" w:history="1">
            <w:r w:rsidRPr="004F2497">
              <w:rPr>
                <w:rStyle w:val="Hyperlink"/>
                <w:noProof/>
              </w:rPr>
              <w:t>Propaganda and Social Media</w:t>
            </w:r>
            <w:r>
              <w:rPr>
                <w:noProof/>
                <w:webHidden/>
              </w:rPr>
              <w:tab/>
            </w:r>
            <w:r>
              <w:rPr>
                <w:noProof/>
                <w:webHidden/>
              </w:rPr>
              <w:fldChar w:fldCharType="begin"/>
            </w:r>
            <w:r>
              <w:rPr>
                <w:noProof/>
                <w:webHidden/>
              </w:rPr>
              <w:instrText xml:space="preserve"> PAGEREF _Toc136480748 \h </w:instrText>
            </w:r>
            <w:r>
              <w:rPr>
                <w:noProof/>
                <w:webHidden/>
              </w:rPr>
            </w:r>
            <w:r>
              <w:rPr>
                <w:noProof/>
                <w:webHidden/>
              </w:rPr>
              <w:fldChar w:fldCharType="separate"/>
            </w:r>
            <w:r>
              <w:rPr>
                <w:noProof/>
                <w:webHidden/>
              </w:rPr>
              <w:t>7</w:t>
            </w:r>
            <w:r>
              <w:rPr>
                <w:noProof/>
                <w:webHidden/>
              </w:rPr>
              <w:fldChar w:fldCharType="end"/>
            </w:r>
          </w:hyperlink>
        </w:p>
        <w:p w14:paraId="24C1ED96" w14:textId="0B654C74"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49" w:history="1">
            <w:r w:rsidRPr="004F2497">
              <w:rPr>
                <w:rStyle w:val="Hyperlink"/>
                <w:noProof/>
              </w:rPr>
              <w:t>Propaganda and Cognition</w:t>
            </w:r>
            <w:r>
              <w:rPr>
                <w:noProof/>
                <w:webHidden/>
              </w:rPr>
              <w:tab/>
            </w:r>
            <w:r>
              <w:rPr>
                <w:noProof/>
                <w:webHidden/>
              </w:rPr>
              <w:fldChar w:fldCharType="begin"/>
            </w:r>
            <w:r>
              <w:rPr>
                <w:noProof/>
                <w:webHidden/>
              </w:rPr>
              <w:instrText xml:space="preserve"> PAGEREF _Toc136480749 \h </w:instrText>
            </w:r>
            <w:r>
              <w:rPr>
                <w:noProof/>
                <w:webHidden/>
              </w:rPr>
            </w:r>
            <w:r>
              <w:rPr>
                <w:noProof/>
                <w:webHidden/>
              </w:rPr>
              <w:fldChar w:fldCharType="separate"/>
            </w:r>
            <w:r>
              <w:rPr>
                <w:noProof/>
                <w:webHidden/>
              </w:rPr>
              <w:t>8</w:t>
            </w:r>
            <w:r>
              <w:rPr>
                <w:noProof/>
                <w:webHidden/>
              </w:rPr>
              <w:fldChar w:fldCharType="end"/>
            </w:r>
          </w:hyperlink>
        </w:p>
        <w:p w14:paraId="3EC46CA8" w14:textId="07B2C187" w:rsidR="00EF0707" w:rsidRDefault="00EF0707">
          <w:pPr>
            <w:pStyle w:val="TOC1"/>
            <w:tabs>
              <w:tab w:val="left" w:pos="567"/>
              <w:tab w:val="right" w:leader="dot" w:pos="9345"/>
            </w:tabs>
            <w:rPr>
              <w:rFonts w:asciiTheme="minorHAnsi" w:eastAsiaTheme="minorEastAsia" w:hAnsiTheme="minorHAnsi"/>
              <w:noProof/>
              <w:kern w:val="2"/>
              <w:sz w:val="22"/>
              <w14:ligatures w14:val="standardContextual"/>
            </w:rPr>
          </w:pPr>
          <w:hyperlink w:anchor="_Toc136480750" w:history="1">
            <w:r w:rsidRPr="004F2497">
              <w:rPr>
                <w:rStyle w:val="Hyperlink"/>
                <w:rFonts w:cs="Times New Roman"/>
                <w:noProof/>
              </w:rPr>
              <w:t>III.</w:t>
            </w:r>
            <w:r>
              <w:rPr>
                <w:rFonts w:asciiTheme="minorHAnsi" w:eastAsiaTheme="minorEastAsia" w:hAnsiTheme="minorHAnsi"/>
                <w:noProof/>
                <w:kern w:val="2"/>
                <w:sz w:val="22"/>
                <w14:ligatures w14:val="standardContextual"/>
              </w:rPr>
              <w:tab/>
            </w:r>
            <w:r w:rsidRPr="004F2497">
              <w:rPr>
                <w:rStyle w:val="Hyperlink"/>
                <w:rFonts w:cs="Times New Roman"/>
                <w:noProof/>
              </w:rPr>
              <w:t>Methods</w:t>
            </w:r>
            <w:r>
              <w:rPr>
                <w:noProof/>
                <w:webHidden/>
              </w:rPr>
              <w:tab/>
            </w:r>
            <w:r>
              <w:rPr>
                <w:noProof/>
                <w:webHidden/>
              </w:rPr>
              <w:fldChar w:fldCharType="begin"/>
            </w:r>
            <w:r>
              <w:rPr>
                <w:noProof/>
                <w:webHidden/>
              </w:rPr>
              <w:instrText xml:space="preserve"> PAGEREF _Toc136480750 \h </w:instrText>
            </w:r>
            <w:r>
              <w:rPr>
                <w:noProof/>
                <w:webHidden/>
              </w:rPr>
            </w:r>
            <w:r>
              <w:rPr>
                <w:noProof/>
                <w:webHidden/>
              </w:rPr>
              <w:fldChar w:fldCharType="separate"/>
            </w:r>
            <w:r>
              <w:rPr>
                <w:noProof/>
                <w:webHidden/>
              </w:rPr>
              <w:t>9</w:t>
            </w:r>
            <w:r>
              <w:rPr>
                <w:noProof/>
                <w:webHidden/>
              </w:rPr>
              <w:fldChar w:fldCharType="end"/>
            </w:r>
          </w:hyperlink>
        </w:p>
        <w:p w14:paraId="108948B8" w14:textId="7EE82C4B"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51" w:history="1">
            <w:r w:rsidRPr="004F2497">
              <w:rPr>
                <w:rStyle w:val="Hyperlink"/>
                <w:noProof/>
              </w:rPr>
              <w:t>Propaganda techniques</w:t>
            </w:r>
            <w:r>
              <w:rPr>
                <w:noProof/>
                <w:webHidden/>
              </w:rPr>
              <w:tab/>
            </w:r>
            <w:r>
              <w:rPr>
                <w:noProof/>
                <w:webHidden/>
              </w:rPr>
              <w:fldChar w:fldCharType="begin"/>
            </w:r>
            <w:r>
              <w:rPr>
                <w:noProof/>
                <w:webHidden/>
              </w:rPr>
              <w:instrText xml:space="preserve"> PAGEREF _Toc136480751 \h </w:instrText>
            </w:r>
            <w:r>
              <w:rPr>
                <w:noProof/>
                <w:webHidden/>
              </w:rPr>
            </w:r>
            <w:r>
              <w:rPr>
                <w:noProof/>
                <w:webHidden/>
              </w:rPr>
              <w:fldChar w:fldCharType="separate"/>
            </w:r>
            <w:r>
              <w:rPr>
                <w:noProof/>
                <w:webHidden/>
              </w:rPr>
              <w:t>9</w:t>
            </w:r>
            <w:r>
              <w:rPr>
                <w:noProof/>
                <w:webHidden/>
              </w:rPr>
              <w:fldChar w:fldCharType="end"/>
            </w:r>
          </w:hyperlink>
        </w:p>
        <w:p w14:paraId="7DB76C98" w14:textId="18FFD88D"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52" w:history="1">
            <w:r w:rsidRPr="004F2497">
              <w:rPr>
                <w:rStyle w:val="Hyperlink"/>
                <w:noProof/>
              </w:rPr>
              <w:t>Data</w:t>
            </w:r>
            <w:r>
              <w:rPr>
                <w:noProof/>
                <w:webHidden/>
              </w:rPr>
              <w:tab/>
            </w:r>
            <w:r>
              <w:rPr>
                <w:noProof/>
                <w:webHidden/>
              </w:rPr>
              <w:fldChar w:fldCharType="begin"/>
            </w:r>
            <w:r>
              <w:rPr>
                <w:noProof/>
                <w:webHidden/>
              </w:rPr>
              <w:instrText xml:space="preserve"> PAGEREF _Toc136480752 \h </w:instrText>
            </w:r>
            <w:r>
              <w:rPr>
                <w:noProof/>
                <w:webHidden/>
              </w:rPr>
            </w:r>
            <w:r>
              <w:rPr>
                <w:noProof/>
                <w:webHidden/>
              </w:rPr>
              <w:fldChar w:fldCharType="separate"/>
            </w:r>
            <w:r>
              <w:rPr>
                <w:noProof/>
                <w:webHidden/>
              </w:rPr>
              <w:t>12</w:t>
            </w:r>
            <w:r>
              <w:rPr>
                <w:noProof/>
                <w:webHidden/>
              </w:rPr>
              <w:fldChar w:fldCharType="end"/>
            </w:r>
          </w:hyperlink>
        </w:p>
        <w:p w14:paraId="00CDF471" w14:textId="70DE9651"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53" w:history="1">
            <w:r w:rsidRPr="004F2497">
              <w:rPr>
                <w:rStyle w:val="Hyperlink"/>
                <w:noProof/>
              </w:rPr>
              <w:t>Annotation process</w:t>
            </w:r>
            <w:r>
              <w:rPr>
                <w:noProof/>
                <w:webHidden/>
              </w:rPr>
              <w:tab/>
            </w:r>
            <w:r>
              <w:rPr>
                <w:noProof/>
                <w:webHidden/>
              </w:rPr>
              <w:fldChar w:fldCharType="begin"/>
            </w:r>
            <w:r>
              <w:rPr>
                <w:noProof/>
                <w:webHidden/>
              </w:rPr>
              <w:instrText xml:space="preserve"> PAGEREF _Toc136480753 \h </w:instrText>
            </w:r>
            <w:r>
              <w:rPr>
                <w:noProof/>
                <w:webHidden/>
              </w:rPr>
            </w:r>
            <w:r>
              <w:rPr>
                <w:noProof/>
                <w:webHidden/>
              </w:rPr>
              <w:fldChar w:fldCharType="separate"/>
            </w:r>
            <w:r>
              <w:rPr>
                <w:noProof/>
                <w:webHidden/>
              </w:rPr>
              <w:t>17</w:t>
            </w:r>
            <w:r>
              <w:rPr>
                <w:noProof/>
                <w:webHidden/>
              </w:rPr>
              <w:fldChar w:fldCharType="end"/>
            </w:r>
          </w:hyperlink>
        </w:p>
        <w:p w14:paraId="782731D8" w14:textId="1B7B0D84" w:rsidR="00EF0707" w:rsidRDefault="00EF0707">
          <w:pPr>
            <w:pStyle w:val="TOC1"/>
            <w:tabs>
              <w:tab w:val="left" w:pos="567"/>
              <w:tab w:val="right" w:leader="dot" w:pos="9345"/>
            </w:tabs>
            <w:rPr>
              <w:rFonts w:asciiTheme="minorHAnsi" w:eastAsiaTheme="minorEastAsia" w:hAnsiTheme="minorHAnsi"/>
              <w:noProof/>
              <w:kern w:val="2"/>
              <w:sz w:val="22"/>
              <w14:ligatures w14:val="standardContextual"/>
            </w:rPr>
          </w:pPr>
          <w:hyperlink w:anchor="_Toc136480754" w:history="1">
            <w:r w:rsidRPr="004F2497">
              <w:rPr>
                <w:rStyle w:val="Hyperlink"/>
                <w:rFonts w:cs="Times New Roman"/>
                <w:noProof/>
              </w:rPr>
              <w:t>IV.</w:t>
            </w:r>
            <w:r>
              <w:rPr>
                <w:rFonts w:asciiTheme="minorHAnsi" w:eastAsiaTheme="minorEastAsia" w:hAnsiTheme="minorHAnsi"/>
                <w:noProof/>
                <w:kern w:val="2"/>
                <w:sz w:val="22"/>
                <w14:ligatures w14:val="standardContextual"/>
              </w:rPr>
              <w:tab/>
            </w:r>
            <w:r w:rsidRPr="004F2497">
              <w:rPr>
                <w:rStyle w:val="Hyperlink"/>
                <w:rFonts w:cs="Times New Roman"/>
                <w:noProof/>
              </w:rPr>
              <w:t>Computational background</w:t>
            </w:r>
            <w:r>
              <w:rPr>
                <w:noProof/>
                <w:webHidden/>
              </w:rPr>
              <w:tab/>
            </w:r>
            <w:r>
              <w:rPr>
                <w:noProof/>
                <w:webHidden/>
              </w:rPr>
              <w:fldChar w:fldCharType="begin"/>
            </w:r>
            <w:r>
              <w:rPr>
                <w:noProof/>
                <w:webHidden/>
              </w:rPr>
              <w:instrText xml:space="preserve"> PAGEREF _Toc136480754 \h </w:instrText>
            </w:r>
            <w:r>
              <w:rPr>
                <w:noProof/>
                <w:webHidden/>
              </w:rPr>
            </w:r>
            <w:r>
              <w:rPr>
                <w:noProof/>
                <w:webHidden/>
              </w:rPr>
              <w:fldChar w:fldCharType="separate"/>
            </w:r>
            <w:r>
              <w:rPr>
                <w:noProof/>
                <w:webHidden/>
              </w:rPr>
              <w:t>20</w:t>
            </w:r>
            <w:r>
              <w:rPr>
                <w:noProof/>
                <w:webHidden/>
              </w:rPr>
              <w:fldChar w:fldCharType="end"/>
            </w:r>
          </w:hyperlink>
        </w:p>
        <w:p w14:paraId="12B01E6A" w14:textId="77D93EA7"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55" w:history="1">
            <w:r w:rsidRPr="004F2497">
              <w:rPr>
                <w:rStyle w:val="Hyperlink"/>
                <w:noProof/>
              </w:rPr>
              <w:t>BERT</w:t>
            </w:r>
            <w:r>
              <w:rPr>
                <w:noProof/>
                <w:webHidden/>
              </w:rPr>
              <w:tab/>
            </w:r>
            <w:r>
              <w:rPr>
                <w:noProof/>
                <w:webHidden/>
              </w:rPr>
              <w:fldChar w:fldCharType="begin"/>
            </w:r>
            <w:r>
              <w:rPr>
                <w:noProof/>
                <w:webHidden/>
              </w:rPr>
              <w:instrText xml:space="preserve"> PAGEREF _Toc136480755 \h </w:instrText>
            </w:r>
            <w:r>
              <w:rPr>
                <w:noProof/>
                <w:webHidden/>
              </w:rPr>
            </w:r>
            <w:r>
              <w:rPr>
                <w:noProof/>
                <w:webHidden/>
              </w:rPr>
              <w:fldChar w:fldCharType="separate"/>
            </w:r>
            <w:r>
              <w:rPr>
                <w:noProof/>
                <w:webHidden/>
              </w:rPr>
              <w:t>20</w:t>
            </w:r>
            <w:r>
              <w:rPr>
                <w:noProof/>
                <w:webHidden/>
              </w:rPr>
              <w:fldChar w:fldCharType="end"/>
            </w:r>
          </w:hyperlink>
        </w:p>
        <w:p w14:paraId="098B7997" w14:textId="265974AE"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56" w:history="1">
            <w:r w:rsidRPr="004F2497">
              <w:rPr>
                <w:rStyle w:val="Hyperlink"/>
                <w:noProof/>
              </w:rPr>
              <w:t>Text and image features</w:t>
            </w:r>
            <w:r>
              <w:rPr>
                <w:noProof/>
                <w:webHidden/>
              </w:rPr>
              <w:tab/>
            </w:r>
            <w:r>
              <w:rPr>
                <w:noProof/>
                <w:webHidden/>
              </w:rPr>
              <w:fldChar w:fldCharType="begin"/>
            </w:r>
            <w:r>
              <w:rPr>
                <w:noProof/>
                <w:webHidden/>
              </w:rPr>
              <w:instrText xml:space="preserve"> PAGEREF _Toc136480756 \h </w:instrText>
            </w:r>
            <w:r>
              <w:rPr>
                <w:noProof/>
                <w:webHidden/>
              </w:rPr>
            </w:r>
            <w:r>
              <w:rPr>
                <w:noProof/>
                <w:webHidden/>
              </w:rPr>
              <w:fldChar w:fldCharType="separate"/>
            </w:r>
            <w:r>
              <w:rPr>
                <w:noProof/>
                <w:webHidden/>
              </w:rPr>
              <w:t>21</w:t>
            </w:r>
            <w:r>
              <w:rPr>
                <w:noProof/>
                <w:webHidden/>
              </w:rPr>
              <w:fldChar w:fldCharType="end"/>
            </w:r>
          </w:hyperlink>
        </w:p>
        <w:p w14:paraId="46C4485B" w14:textId="259AD5FA"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57" w:history="1">
            <w:r w:rsidRPr="004F2497">
              <w:rPr>
                <w:rStyle w:val="Hyperlink"/>
                <w:noProof/>
              </w:rPr>
              <w:t>Multimodal fusion</w:t>
            </w:r>
            <w:r>
              <w:rPr>
                <w:noProof/>
                <w:webHidden/>
              </w:rPr>
              <w:tab/>
            </w:r>
            <w:r>
              <w:rPr>
                <w:noProof/>
                <w:webHidden/>
              </w:rPr>
              <w:fldChar w:fldCharType="begin"/>
            </w:r>
            <w:r>
              <w:rPr>
                <w:noProof/>
                <w:webHidden/>
              </w:rPr>
              <w:instrText xml:space="preserve"> PAGEREF _Toc136480757 \h </w:instrText>
            </w:r>
            <w:r>
              <w:rPr>
                <w:noProof/>
                <w:webHidden/>
              </w:rPr>
            </w:r>
            <w:r>
              <w:rPr>
                <w:noProof/>
                <w:webHidden/>
              </w:rPr>
              <w:fldChar w:fldCharType="separate"/>
            </w:r>
            <w:r>
              <w:rPr>
                <w:noProof/>
                <w:webHidden/>
              </w:rPr>
              <w:t>23</w:t>
            </w:r>
            <w:r>
              <w:rPr>
                <w:noProof/>
                <w:webHidden/>
              </w:rPr>
              <w:fldChar w:fldCharType="end"/>
            </w:r>
          </w:hyperlink>
        </w:p>
        <w:p w14:paraId="7318B53B" w14:textId="5C2DF4EC" w:rsidR="00EF0707" w:rsidRDefault="00EF0707">
          <w:pPr>
            <w:pStyle w:val="TOC1"/>
            <w:tabs>
              <w:tab w:val="left" w:pos="567"/>
              <w:tab w:val="right" w:leader="dot" w:pos="9345"/>
            </w:tabs>
            <w:rPr>
              <w:rFonts w:asciiTheme="minorHAnsi" w:eastAsiaTheme="minorEastAsia" w:hAnsiTheme="minorHAnsi"/>
              <w:noProof/>
              <w:kern w:val="2"/>
              <w:sz w:val="22"/>
              <w14:ligatures w14:val="standardContextual"/>
            </w:rPr>
          </w:pPr>
          <w:hyperlink w:anchor="_Toc136480758" w:history="1">
            <w:r w:rsidRPr="004F2497">
              <w:rPr>
                <w:rStyle w:val="Hyperlink"/>
                <w:noProof/>
              </w:rPr>
              <w:t>V.</w:t>
            </w:r>
            <w:r>
              <w:rPr>
                <w:rFonts w:asciiTheme="minorHAnsi" w:eastAsiaTheme="minorEastAsia" w:hAnsiTheme="minorHAnsi"/>
                <w:noProof/>
                <w:kern w:val="2"/>
                <w:sz w:val="22"/>
                <w14:ligatures w14:val="standardContextual"/>
              </w:rPr>
              <w:tab/>
            </w:r>
            <w:r w:rsidRPr="004F2497">
              <w:rPr>
                <w:rStyle w:val="Hyperlink"/>
                <w:noProof/>
              </w:rPr>
              <w:t>Experiments</w:t>
            </w:r>
            <w:r>
              <w:rPr>
                <w:noProof/>
                <w:webHidden/>
              </w:rPr>
              <w:tab/>
            </w:r>
            <w:r>
              <w:rPr>
                <w:noProof/>
                <w:webHidden/>
              </w:rPr>
              <w:fldChar w:fldCharType="begin"/>
            </w:r>
            <w:r>
              <w:rPr>
                <w:noProof/>
                <w:webHidden/>
              </w:rPr>
              <w:instrText xml:space="preserve"> PAGEREF _Toc136480758 \h </w:instrText>
            </w:r>
            <w:r>
              <w:rPr>
                <w:noProof/>
                <w:webHidden/>
              </w:rPr>
            </w:r>
            <w:r>
              <w:rPr>
                <w:noProof/>
                <w:webHidden/>
              </w:rPr>
              <w:fldChar w:fldCharType="separate"/>
            </w:r>
            <w:r>
              <w:rPr>
                <w:noProof/>
                <w:webHidden/>
              </w:rPr>
              <w:t>25</w:t>
            </w:r>
            <w:r>
              <w:rPr>
                <w:noProof/>
                <w:webHidden/>
              </w:rPr>
              <w:fldChar w:fldCharType="end"/>
            </w:r>
          </w:hyperlink>
        </w:p>
        <w:p w14:paraId="15ED8109" w14:textId="594A001E"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59" w:history="1">
            <w:r w:rsidRPr="004F2497">
              <w:rPr>
                <w:rStyle w:val="Hyperlink"/>
                <w:rFonts w:cs="Times New Roman"/>
                <w:noProof/>
              </w:rPr>
              <w:t>Models</w:t>
            </w:r>
            <w:r>
              <w:rPr>
                <w:noProof/>
                <w:webHidden/>
              </w:rPr>
              <w:tab/>
            </w:r>
            <w:r>
              <w:rPr>
                <w:noProof/>
                <w:webHidden/>
              </w:rPr>
              <w:fldChar w:fldCharType="begin"/>
            </w:r>
            <w:r>
              <w:rPr>
                <w:noProof/>
                <w:webHidden/>
              </w:rPr>
              <w:instrText xml:space="preserve"> PAGEREF _Toc136480759 \h </w:instrText>
            </w:r>
            <w:r>
              <w:rPr>
                <w:noProof/>
                <w:webHidden/>
              </w:rPr>
            </w:r>
            <w:r>
              <w:rPr>
                <w:noProof/>
                <w:webHidden/>
              </w:rPr>
              <w:fldChar w:fldCharType="separate"/>
            </w:r>
            <w:r>
              <w:rPr>
                <w:noProof/>
                <w:webHidden/>
              </w:rPr>
              <w:t>25</w:t>
            </w:r>
            <w:r>
              <w:rPr>
                <w:noProof/>
                <w:webHidden/>
              </w:rPr>
              <w:fldChar w:fldCharType="end"/>
            </w:r>
          </w:hyperlink>
        </w:p>
        <w:p w14:paraId="537BFFA0" w14:textId="1C07DE27" w:rsidR="00EF0707" w:rsidRDefault="00EF0707">
          <w:pPr>
            <w:pStyle w:val="TOC3"/>
            <w:tabs>
              <w:tab w:val="right" w:leader="dot" w:pos="9345"/>
            </w:tabs>
            <w:rPr>
              <w:rFonts w:asciiTheme="minorHAnsi" w:eastAsiaTheme="minorEastAsia" w:hAnsiTheme="minorHAnsi"/>
              <w:noProof/>
              <w:kern w:val="2"/>
              <w:sz w:val="22"/>
              <w14:ligatures w14:val="standardContextual"/>
            </w:rPr>
          </w:pPr>
          <w:hyperlink w:anchor="_Toc136480760" w:history="1">
            <w:r w:rsidRPr="004F2497">
              <w:rPr>
                <w:rStyle w:val="Hyperlink"/>
                <w:noProof/>
              </w:rPr>
              <w:t>Baselines</w:t>
            </w:r>
            <w:r>
              <w:rPr>
                <w:noProof/>
                <w:webHidden/>
              </w:rPr>
              <w:tab/>
            </w:r>
            <w:r>
              <w:rPr>
                <w:noProof/>
                <w:webHidden/>
              </w:rPr>
              <w:fldChar w:fldCharType="begin"/>
            </w:r>
            <w:r>
              <w:rPr>
                <w:noProof/>
                <w:webHidden/>
              </w:rPr>
              <w:instrText xml:space="preserve"> PAGEREF _Toc136480760 \h </w:instrText>
            </w:r>
            <w:r>
              <w:rPr>
                <w:noProof/>
                <w:webHidden/>
              </w:rPr>
            </w:r>
            <w:r>
              <w:rPr>
                <w:noProof/>
                <w:webHidden/>
              </w:rPr>
              <w:fldChar w:fldCharType="separate"/>
            </w:r>
            <w:r>
              <w:rPr>
                <w:noProof/>
                <w:webHidden/>
              </w:rPr>
              <w:t>25</w:t>
            </w:r>
            <w:r>
              <w:rPr>
                <w:noProof/>
                <w:webHidden/>
              </w:rPr>
              <w:fldChar w:fldCharType="end"/>
            </w:r>
          </w:hyperlink>
        </w:p>
        <w:p w14:paraId="570A704B" w14:textId="58C5FED6" w:rsidR="00EF0707" w:rsidRDefault="00EF0707">
          <w:pPr>
            <w:pStyle w:val="TOC3"/>
            <w:tabs>
              <w:tab w:val="right" w:leader="dot" w:pos="9345"/>
            </w:tabs>
            <w:rPr>
              <w:rFonts w:asciiTheme="minorHAnsi" w:eastAsiaTheme="minorEastAsia" w:hAnsiTheme="minorHAnsi"/>
              <w:noProof/>
              <w:kern w:val="2"/>
              <w:sz w:val="22"/>
              <w14:ligatures w14:val="standardContextual"/>
            </w:rPr>
          </w:pPr>
          <w:hyperlink w:anchor="_Toc136480761" w:history="1">
            <w:r w:rsidRPr="004F2497">
              <w:rPr>
                <w:rStyle w:val="Hyperlink"/>
                <w:noProof/>
              </w:rPr>
              <w:t>Unimodal</w:t>
            </w:r>
            <w:r>
              <w:rPr>
                <w:noProof/>
                <w:webHidden/>
              </w:rPr>
              <w:tab/>
            </w:r>
            <w:r>
              <w:rPr>
                <w:noProof/>
                <w:webHidden/>
              </w:rPr>
              <w:fldChar w:fldCharType="begin"/>
            </w:r>
            <w:r>
              <w:rPr>
                <w:noProof/>
                <w:webHidden/>
              </w:rPr>
              <w:instrText xml:space="preserve"> PAGEREF _Toc136480761 \h </w:instrText>
            </w:r>
            <w:r>
              <w:rPr>
                <w:noProof/>
                <w:webHidden/>
              </w:rPr>
            </w:r>
            <w:r>
              <w:rPr>
                <w:noProof/>
                <w:webHidden/>
              </w:rPr>
              <w:fldChar w:fldCharType="separate"/>
            </w:r>
            <w:r>
              <w:rPr>
                <w:noProof/>
                <w:webHidden/>
              </w:rPr>
              <w:t>25</w:t>
            </w:r>
            <w:r>
              <w:rPr>
                <w:noProof/>
                <w:webHidden/>
              </w:rPr>
              <w:fldChar w:fldCharType="end"/>
            </w:r>
          </w:hyperlink>
        </w:p>
        <w:p w14:paraId="4682DEEA" w14:textId="62BB864A" w:rsidR="00EF0707" w:rsidRDefault="00EF0707">
          <w:pPr>
            <w:pStyle w:val="TOC3"/>
            <w:tabs>
              <w:tab w:val="right" w:leader="dot" w:pos="9345"/>
            </w:tabs>
            <w:rPr>
              <w:rFonts w:asciiTheme="minorHAnsi" w:eastAsiaTheme="minorEastAsia" w:hAnsiTheme="minorHAnsi"/>
              <w:noProof/>
              <w:kern w:val="2"/>
              <w:sz w:val="22"/>
              <w14:ligatures w14:val="standardContextual"/>
            </w:rPr>
          </w:pPr>
          <w:hyperlink w:anchor="_Toc136480762" w:history="1">
            <w:r w:rsidRPr="004F2497">
              <w:rPr>
                <w:rStyle w:val="Hyperlink"/>
                <w:noProof/>
              </w:rPr>
              <w:t>Multimodal with unimodal pre-training</w:t>
            </w:r>
            <w:r>
              <w:rPr>
                <w:noProof/>
                <w:webHidden/>
              </w:rPr>
              <w:tab/>
            </w:r>
            <w:r>
              <w:rPr>
                <w:noProof/>
                <w:webHidden/>
              </w:rPr>
              <w:fldChar w:fldCharType="begin"/>
            </w:r>
            <w:r>
              <w:rPr>
                <w:noProof/>
                <w:webHidden/>
              </w:rPr>
              <w:instrText xml:space="preserve"> PAGEREF _Toc136480762 \h </w:instrText>
            </w:r>
            <w:r>
              <w:rPr>
                <w:noProof/>
                <w:webHidden/>
              </w:rPr>
            </w:r>
            <w:r>
              <w:rPr>
                <w:noProof/>
                <w:webHidden/>
              </w:rPr>
              <w:fldChar w:fldCharType="separate"/>
            </w:r>
            <w:r>
              <w:rPr>
                <w:noProof/>
                <w:webHidden/>
              </w:rPr>
              <w:t>26</w:t>
            </w:r>
            <w:r>
              <w:rPr>
                <w:noProof/>
                <w:webHidden/>
              </w:rPr>
              <w:fldChar w:fldCharType="end"/>
            </w:r>
          </w:hyperlink>
        </w:p>
        <w:p w14:paraId="25AE7F8A" w14:textId="16701034" w:rsidR="00EF0707" w:rsidRDefault="00EF0707">
          <w:pPr>
            <w:pStyle w:val="TOC3"/>
            <w:tabs>
              <w:tab w:val="right" w:leader="dot" w:pos="9345"/>
            </w:tabs>
            <w:rPr>
              <w:rFonts w:asciiTheme="minorHAnsi" w:eastAsiaTheme="minorEastAsia" w:hAnsiTheme="minorHAnsi"/>
              <w:noProof/>
              <w:kern w:val="2"/>
              <w:sz w:val="22"/>
              <w14:ligatures w14:val="standardContextual"/>
            </w:rPr>
          </w:pPr>
          <w:hyperlink w:anchor="_Toc136480763" w:history="1">
            <w:r w:rsidRPr="004F2497">
              <w:rPr>
                <w:rStyle w:val="Hyperlink"/>
                <w:noProof/>
              </w:rPr>
              <w:t>Multimodal with multimodal pre-training</w:t>
            </w:r>
            <w:r>
              <w:rPr>
                <w:noProof/>
                <w:webHidden/>
              </w:rPr>
              <w:tab/>
            </w:r>
            <w:r>
              <w:rPr>
                <w:noProof/>
                <w:webHidden/>
              </w:rPr>
              <w:fldChar w:fldCharType="begin"/>
            </w:r>
            <w:r>
              <w:rPr>
                <w:noProof/>
                <w:webHidden/>
              </w:rPr>
              <w:instrText xml:space="preserve"> PAGEREF _Toc136480763 \h </w:instrText>
            </w:r>
            <w:r>
              <w:rPr>
                <w:noProof/>
                <w:webHidden/>
              </w:rPr>
            </w:r>
            <w:r>
              <w:rPr>
                <w:noProof/>
                <w:webHidden/>
              </w:rPr>
              <w:fldChar w:fldCharType="separate"/>
            </w:r>
            <w:r>
              <w:rPr>
                <w:noProof/>
                <w:webHidden/>
              </w:rPr>
              <w:t>26</w:t>
            </w:r>
            <w:r>
              <w:rPr>
                <w:noProof/>
                <w:webHidden/>
              </w:rPr>
              <w:fldChar w:fldCharType="end"/>
            </w:r>
          </w:hyperlink>
        </w:p>
        <w:p w14:paraId="325FA461" w14:textId="2695C2D6"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64" w:history="1">
            <w:r w:rsidRPr="004F2497">
              <w:rPr>
                <w:rStyle w:val="Hyperlink"/>
                <w:rFonts w:cs="Times New Roman"/>
                <w:noProof/>
              </w:rPr>
              <w:t>Metrics</w:t>
            </w:r>
            <w:r>
              <w:rPr>
                <w:noProof/>
                <w:webHidden/>
              </w:rPr>
              <w:tab/>
            </w:r>
            <w:r>
              <w:rPr>
                <w:noProof/>
                <w:webHidden/>
              </w:rPr>
              <w:fldChar w:fldCharType="begin"/>
            </w:r>
            <w:r>
              <w:rPr>
                <w:noProof/>
                <w:webHidden/>
              </w:rPr>
              <w:instrText xml:space="preserve"> PAGEREF _Toc136480764 \h </w:instrText>
            </w:r>
            <w:r>
              <w:rPr>
                <w:noProof/>
                <w:webHidden/>
              </w:rPr>
            </w:r>
            <w:r>
              <w:rPr>
                <w:noProof/>
                <w:webHidden/>
              </w:rPr>
              <w:fldChar w:fldCharType="separate"/>
            </w:r>
            <w:r>
              <w:rPr>
                <w:noProof/>
                <w:webHidden/>
              </w:rPr>
              <w:t>27</w:t>
            </w:r>
            <w:r>
              <w:rPr>
                <w:noProof/>
                <w:webHidden/>
              </w:rPr>
              <w:fldChar w:fldCharType="end"/>
            </w:r>
          </w:hyperlink>
        </w:p>
        <w:p w14:paraId="1A31EF83" w14:textId="0CC99B96"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65" w:history="1">
            <w:r w:rsidRPr="004F2497">
              <w:rPr>
                <w:rStyle w:val="Hyperlink"/>
                <w:rFonts w:cs="Times New Roman"/>
                <w:noProof/>
              </w:rPr>
              <w:t>Data setup</w:t>
            </w:r>
            <w:r>
              <w:rPr>
                <w:noProof/>
                <w:webHidden/>
              </w:rPr>
              <w:tab/>
            </w:r>
            <w:r>
              <w:rPr>
                <w:noProof/>
                <w:webHidden/>
              </w:rPr>
              <w:fldChar w:fldCharType="begin"/>
            </w:r>
            <w:r>
              <w:rPr>
                <w:noProof/>
                <w:webHidden/>
              </w:rPr>
              <w:instrText xml:space="preserve"> PAGEREF _Toc136480765 \h </w:instrText>
            </w:r>
            <w:r>
              <w:rPr>
                <w:noProof/>
                <w:webHidden/>
              </w:rPr>
            </w:r>
            <w:r>
              <w:rPr>
                <w:noProof/>
                <w:webHidden/>
              </w:rPr>
              <w:fldChar w:fldCharType="separate"/>
            </w:r>
            <w:r>
              <w:rPr>
                <w:noProof/>
                <w:webHidden/>
              </w:rPr>
              <w:t>27</w:t>
            </w:r>
            <w:r>
              <w:rPr>
                <w:noProof/>
                <w:webHidden/>
              </w:rPr>
              <w:fldChar w:fldCharType="end"/>
            </w:r>
          </w:hyperlink>
        </w:p>
        <w:p w14:paraId="08BE3901" w14:textId="21A9413A"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66" w:history="1">
            <w:r w:rsidRPr="004F2497">
              <w:rPr>
                <w:rStyle w:val="Hyperlink"/>
                <w:rFonts w:cs="Times New Roman"/>
                <w:noProof/>
              </w:rPr>
              <w:t>Training setup</w:t>
            </w:r>
            <w:r>
              <w:rPr>
                <w:noProof/>
                <w:webHidden/>
              </w:rPr>
              <w:tab/>
            </w:r>
            <w:r>
              <w:rPr>
                <w:noProof/>
                <w:webHidden/>
              </w:rPr>
              <w:fldChar w:fldCharType="begin"/>
            </w:r>
            <w:r>
              <w:rPr>
                <w:noProof/>
                <w:webHidden/>
              </w:rPr>
              <w:instrText xml:space="preserve"> PAGEREF _Toc136480766 \h </w:instrText>
            </w:r>
            <w:r>
              <w:rPr>
                <w:noProof/>
                <w:webHidden/>
              </w:rPr>
            </w:r>
            <w:r>
              <w:rPr>
                <w:noProof/>
                <w:webHidden/>
              </w:rPr>
              <w:fldChar w:fldCharType="separate"/>
            </w:r>
            <w:r>
              <w:rPr>
                <w:noProof/>
                <w:webHidden/>
              </w:rPr>
              <w:t>28</w:t>
            </w:r>
            <w:r>
              <w:rPr>
                <w:noProof/>
                <w:webHidden/>
              </w:rPr>
              <w:fldChar w:fldCharType="end"/>
            </w:r>
          </w:hyperlink>
        </w:p>
        <w:p w14:paraId="049D88A0" w14:textId="20FBAEF5"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67" w:history="1">
            <w:r w:rsidRPr="004F2497">
              <w:rPr>
                <w:rStyle w:val="Hyperlink"/>
                <w:noProof/>
              </w:rPr>
              <w:t>Experiment results</w:t>
            </w:r>
            <w:r>
              <w:rPr>
                <w:noProof/>
                <w:webHidden/>
              </w:rPr>
              <w:tab/>
            </w:r>
            <w:r>
              <w:rPr>
                <w:noProof/>
                <w:webHidden/>
              </w:rPr>
              <w:fldChar w:fldCharType="begin"/>
            </w:r>
            <w:r>
              <w:rPr>
                <w:noProof/>
                <w:webHidden/>
              </w:rPr>
              <w:instrText xml:space="preserve"> PAGEREF _Toc136480767 \h </w:instrText>
            </w:r>
            <w:r>
              <w:rPr>
                <w:noProof/>
                <w:webHidden/>
              </w:rPr>
            </w:r>
            <w:r>
              <w:rPr>
                <w:noProof/>
                <w:webHidden/>
              </w:rPr>
              <w:fldChar w:fldCharType="separate"/>
            </w:r>
            <w:r>
              <w:rPr>
                <w:noProof/>
                <w:webHidden/>
              </w:rPr>
              <w:t>29</w:t>
            </w:r>
            <w:r>
              <w:rPr>
                <w:noProof/>
                <w:webHidden/>
              </w:rPr>
              <w:fldChar w:fldCharType="end"/>
            </w:r>
          </w:hyperlink>
        </w:p>
        <w:p w14:paraId="2A8F0A83" w14:textId="105A32EE" w:rsidR="00EF0707" w:rsidRDefault="00EF0707">
          <w:pPr>
            <w:pStyle w:val="TOC1"/>
            <w:tabs>
              <w:tab w:val="left" w:pos="567"/>
              <w:tab w:val="right" w:leader="dot" w:pos="9345"/>
            </w:tabs>
            <w:rPr>
              <w:rFonts w:asciiTheme="minorHAnsi" w:eastAsiaTheme="minorEastAsia" w:hAnsiTheme="minorHAnsi"/>
              <w:noProof/>
              <w:kern w:val="2"/>
              <w:sz w:val="22"/>
              <w14:ligatures w14:val="standardContextual"/>
            </w:rPr>
          </w:pPr>
          <w:hyperlink w:anchor="_Toc136480768" w:history="1">
            <w:r w:rsidRPr="004F2497">
              <w:rPr>
                <w:rStyle w:val="Hyperlink"/>
                <w:rFonts w:cs="Times New Roman"/>
                <w:noProof/>
              </w:rPr>
              <w:t>VI.</w:t>
            </w:r>
            <w:r>
              <w:rPr>
                <w:rFonts w:asciiTheme="minorHAnsi" w:eastAsiaTheme="minorEastAsia" w:hAnsiTheme="minorHAnsi"/>
                <w:noProof/>
                <w:kern w:val="2"/>
                <w:sz w:val="22"/>
                <w14:ligatures w14:val="standardContextual"/>
              </w:rPr>
              <w:tab/>
            </w:r>
            <w:r w:rsidRPr="004F2497">
              <w:rPr>
                <w:rStyle w:val="Hyperlink"/>
                <w:rFonts w:cs="Times New Roman"/>
                <w:noProof/>
              </w:rPr>
              <w:t>Statistical analysis</w:t>
            </w:r>
            <w:r>
              <w:rPr>
                <w:noProof/>
                <w:webHidden/>
              </w:rPr>
              <w:tab/>
            </w:r>
            <w:r>
              <w:rPr>
                <w:noProof/>
                <w:webHidden/>
              </w:rPr>
              <w:fldChar w:fldCharType="begin"/>
            </w:r>
            <w:r>
              <w:rPr>
                <w:noProof/>
                <w:webHidden/>
              </w:rPr>
              <w:instrText xml:space="preserve"> PAGEREF _Toc136480768 \h </w:instrText>
            </w:r>
            <w:r>
              <w:rPr>
                <w:noProof/>
                <w:webHidden/>
              </w:rPr>
            </w:r>
            <w:r>
              <w:rPr>
                <w:noProof/>
                <w:webHidden/>
              </w:rPr>
              <w:fldChar w:fldCharType="separate"/>
            </w:r>
            <w:r>
              <w:rPr>
                <w:noProof/>
                <w:webHidden/>
              </w:rPr>
              <w:t>30</w:t>
            </w:r>
            <w:r>
              <w:rPr>
                <w:noProof/>
                <w:webHidden/>
              </w:rPr>
              <w:fldChar w:fldCharType="end"/>
            </w:r>
          </w:hyperlink>
        </w:p>
        <w:p w14:paraId="4C9319C2" w14:textId="49FC2F02"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69" w:history="1">
            <w:r w:rsidRPr="004F2497">
              <w:rPr>
                <w:rStyle w:val="Hyperlink"/>
                <w:noProof/>
              </w:rPr>
              <w:t>Comparison of Ukrainian and Russian data</w:t>
            </w:r>
            <w:r>
              <w:rPr>
                <w:noProof/>
                <w:webHidden/>
              </w:rPr>
              <w:tab/>
            </w:r>
            <w:r>
              <w:rPr>
                <w:noProof/>
                <w:webHidden/>
              </w:rPr>
              <w:fldChar w:fldCharType="begin"/>
            </w:r>
            <w:r>
              <w:rPr>
                <w:noProof/>
                <w:webHidden/>
              </w:rPr>
              <w:instrText xml:space="preserve"> PAGEREF _Toc136480769 \h </w:instrText>
            </w:r>
            <w:r>
              <w:rPr>
                <w:noProof/>
                <w:webHidden/>
              </w:rPr>
            </w:r>
            <w:r>
              <w:rPr>
                <w:noProof/>
                <w:webHidden/>
              </w:rPr>
              <w:fldChar w:fldCharType="separate"/>
            </w:r>
            <w:r>
              <w:rPr>
                <w:noProof/>
                <w:webHidden/>
              </w:rPr>
              <w:t>30</w:t>
            </w:r>
            <w:r>
              <w:rPr>
                <w:noProof/>
                <w:webHidden/>
              </w:rPr>
              <w:fldChar w:fldCharType="end"/>
            </w:r>
          </w:hyperlink>
        </w:p>
        <w:p w14:paraId="424FFCF8" w14:textId="609F608B"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70" w:history="1">
            <w:r w:rsidRPr="004F2497">
              <w:rPr>
                <w:rStyle w:val="Hyperlink"/>
                <w:noProof/>
              </w:rPr>
              <w:t>Comparison of organization and individual data</w:t>
            </w:r>
            <w:r>
              <w:rPr>
                <w:noProof/>
                <w:webHidden/>
              </w:rPr>
              <w:tab/>
            </w:r>
            <w:r>
              <w:rPr>
                <w:noProof/>
                <w:webHidden/>
              </w:rPr>
              <w:fldChar w:fldCharType="begin"/>
            </w:r>
            <w:r>
              <w:rPr>
                <w:noProof/>
                <w:webHidden/>
              </w:rPr>
              <w:instrText xml:space="preserve"> PAGEREF _Toc136480770 \h </w:instrText>
            </w:r>
            <w:r>
              <w:rPr>
                <w:noProof/>
                <w:webHidden/>
              </w:rPr>
            </w:r>
            <w:r>
              <w:rPr>
                <w:noProof/>
                <w:webHidden/>
              </w:rPr>
              <w:fldChar w:fldCharType="separate"/>
            </w:r>
            <w:r>
              <w:rPr>
                <w:noProof/>
                <w:webHidden/>
              </w:rPr>
              <w:t>33</w:t>
            </w:r>
            <w:r>
              <w:rPr>
                <w:noProof/>
                <w:webHidden/>
              </w:rPr>
              <w:fldChar w:fldCharType="end"/>
            </w:r>
          </w:hyperlink>
        </w:p>
        <w:p w14:paraId="11A8999A" w14:textId="0A1D227F"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71" w:history="1">
            <w:r w:rsidRPr="004F2497">
              <w:rPr>
                <w:rStyle w:val="Hyperlink"/>
                <w:noProof/>
              </w:rPr>
              <w:t>The influence of technique usage on tweet visibility</w:t>
            </w:r>
            <w:r>
              <w:rPr>
                <w:noProof/>
                <w:webHidden/>
              </w:rPr>
              <w:tab/>
            </w:r>
            <w:r>
              <w:rPr>
                <w:noProof/>
                <w:webHidden/>
              </w:rPr>
              <w:fldChar w:fldCharType="begin"/>
            </w:r>
            <w:r>
              <w:rPr>
                <w:noProof/>
                <w:webHidden/>
              </w:rPr>
              <w:instrText xml:space="preserve"> PAGEREF _Toc136480771 \h </w:instrText>
            </w:r>
            <w:r>
              <w:rPr>
                <w:noProof/>
                <w:webHidden/>
              </w:rPr>
            </w:r>
            <w:r>
              <w:rPr>
                <w:noProof/>
                <w:webHidden/>
              </w:rPr>
              <w:fldChar w:fldCharType="separate"/>
            </w:r>
            <w:r>
              <w:rPr>
                <w:noProof/>
                <w:webHidden/>
              </w:rPr>
              <w:t>34</w:t>
            </w:r>
            <w:r>
              <w:rPr>
                <w:noProof/>
                <w:webHidden/>
              </w:rPr>
              <w:fldChar w:fldCharType="end"/>
            </w:r>
          </w:hyperlink>
        </w:p>
        <w:p w14:paraId="0C1964D1" w14:textId="1F27FF92" w:rsidR="00EF0707" w:rsidRDefault="00EF0707">
          <w:pPr>
            <w:pStyle w:val="TOC1"/>
            <w:tabs>
              <w:tab w:val="left" w:pos="850"/>
              <w:tab w:val="right" w:leader="dot" w:pos="9345"/>
            </w:tabs>
            <w:rPr>
              <w:rFonts w:asciiTheme="minorHAnsi" w:eastAsiaTheme="minorEastAsia" w:hAnsiTheme="minorHAnsi"/>
              <w:noProof/>
              <w:kern w:val="2"/>
              <w:sz w:val="22"/>
              <w14:ligatures w14:val="standardContextual"/>
            </w:rPr>
          </w:pPr>
          <w:hyperlink w:anchor="_Toc136480772" w:history="1">
            <w:r w:rsidRPr="004F2497">
              <w:rPr>
                <w:rStyle w:val="Hyperlink"/>
                <w:rFonts w:cs="Times New Roman"/>
                <w:noProof/>
              </w:rPr>
              <w:t>VII.</w:t>
            </w:r>
            <w:r>
              <w:rPr>
                <w:rFonts w:asciiTheme="minorHAnsi" w:eastAsiaTheme="minorEastAsia" w:hAnsiTheme="minorHAnsi"/>
                <w:noProof/>
                <w:kern w:val="2"/>
                <w:sz w:val="22"/>
                <w14:ligatures w14:val="standardContextual"/>
              </w:rPr>
              <w:tab/>
            </w:r>
            <w:r w:rsidRPr="004F2497">
              <w:rPr>
                <w:rStyle w:val="Hyperlink"/>
                <w:rFonts w:cs="Times New Roman"/>
                <w:noProof/>
              </w:rPr>
              <w:t>Qualitative analysis</w:t>
            </w:r>
            <w:r>
              <w:rPr>
                <w:noProof/>
                <w:webHidden/>
              </w:rPr>
              <w:tab/>
            </w:r>
            <w:r>
              <w:rPr>
                <w:noProof/>
                <w:webHidden/>
              </w:rPr>
              <w:fldChar w:fldCharType="begin"/>
            </w:r>
            <w:r>
              <w:rPr>
                <w:noProof/>
                <w:webHidden/>
              </w:rPr>
              <w:instrText xml:space="preserve"> PAGEREF _Toc136480772 \h </w:instrText>
            </w:r>
            <w:r>
              <w:rPr>
                <w:noProof/>
                <w:webHidden/>
              </w:rPr>
            </w:r>
            <w:r>
              <w:rPr>
                <w:noProof/>
                <w:webHidden/>
              </w:rPr>
              <w:fldChar w:fldCharType="separate"/>
            </w:r>
            <w:r>
              <w:rPr>
                <w:noProof/>
                <w:webHidden/>
              </w:rPr>
              <w:t>37</w:t>
            </w:r>
            <w:r>
              <w:rPr>
                <w:noProof/>
                <w:webHidden/>
              </w:rPr>
              <w:fldChar w:fldCharType="end"/>
            </w:r>
          </w:hyperlink>
        </w:p>
        <w:p w14:paraId="453D5E6C" w14:textId="01A25199"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73" w:history="1">
            <w:r w:rsidRPr="004F2497">
              <w:rPr>
                <w:rStyle w:val="Hyperlink"/>
                <w:noProof/>
              </w:rPr>
              <w:t>Irrelevant data</w:t>
            </w:r>
            <w:r>
              <w:rPr>
                <w:noProof/>
                <w:webHidden/>
              </w:rPr>
              <w:tab/>
            </w:r>
            <w:r>
              <w:rPr>
                <w:noProof/>
                <w:webHidden/>
              </w:rPr>
              <w:fldChar w:fldCharType="begin"/>
            </w:r>
            <w:r>
              <w:rPr>
                <w:noProof/>
                <w:webHidden/>
              </w:rPr>
              <w:instrText xml:space="preserve"> PAGEREF _Toc136480773 \h </w:instrText>
            </w:r>
            <w:r>
              <w:rPr>
                <w:noProof/>
                <w:webHidden/>
              </w:rPr>
            </w:r>
            <w:r>
              <w:rPr>
                <w:noProof/>
                <w:webHidden/>
              </w:rPr>
              <w:fldChar w:fldCharType="separate"/>
            </w:r>
            <w:r>
              <w:rPr>
                <w:noProof/>
                <w:webHidden/>
              </w:rPr>
              <w:t>37</w:t>
            </w:r>
            <w:r>
              <w:rPr>
                <w:noProof/>
                <w:webHidden/>
              </w:rPr>
              <w:fldChar w:fldCharType="end"/>
            </w:r>
          </w:hyperlink>
        </w:p>
        <w:p w14:paraId="5E5C2D6C" w14:textId="24061A61"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74" w:history="1">
            <w:r w:rsidRPr="004F2497">
              <w:rPr>
                <w:rStyle w:val="Hyperlink"/>
                <w:noProof/>
              </w:rPr>
              <w:t>Portraits and text</w:t>
            </w:r>
            <w:r>
              <w:rPr>
                <w:noProof/>
                <w:webHidden/>
              </w:rPr>
              <w:tab/>
            </w:r>
            <w:r>
              <w:rPr>
                <w:noProof/>
                <w:webHidden/>
              </w:rPr>
              <w:fldChar w:fldCharType="begin"/>
            </w:r>
            <w:r>
              <w:rPr>
                <w:noProof/>
                <w:webHidden/>
              </w:rPr>
              <w:instrText xml:space="preserve"> PAGEREF _Toc136480774 \h </w:instrText>
            </w:r>
            <w:r>
              <w:rPr>
                <w:noProof/>
                <w:webHidden/>
              </w:rPr>
            </w:r>
            <w:r>
              <w:rPr>
                <w:noProof/>
                <w:webHidden/>
              </w:rPr>
              <w:fldChar w:fldCharType="separate"/>
            </w:r>
            <w:r>
              <w:rPr>
                <w:noProof/>
                <w:webHidden/>
              </w:rPr>
              <w:t>39</w:t>
            </w:r>
            <w:r>
              <w:rPr>
                <w:noProof/>
                <w:webHidden/>
              </w:rPr>
              <w:fldChar w:fldCharType="end"/>
            </w:r>
          </w:hyperlink>
        </w:p>
        <w:p w14:paraId="1147806C" w14:textId="65F2008D"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75" w:history="1">
            <w:r w:rsidRPr="004F2497">
              <w:rPr>
                <w:rStyle w:val="Hyperlink"/>
                <w:noProof/>
              </w:rPr>
              <w:t>Russia against the World</w:t>
            </w:r>
            <w:r>
              <w:rPr>
                <w:noProof/>
                <w:webHidden/>
              </w:rPr>
              <w:tab/>
            </w:r>
            <w:r>
              <w:rPr>
                <w:noProof/>
                <w:webHidden/>
              </w:rPr>
              <w:fldChar w:fldCharType="begin"/>
            </w:r>
            <w:r>
              <w:rPr>
                <w:noProof/>
                <w:webHidden/>
              </w:rPr>
              <w:instrText xml:space="preserve"> PAGEREF _Toc136480775 \h </w:instrText>
            </w:r>
            <w:r>
              <w:rPr>
                <w:noProof/>
                <w:webHidden/>
              </w:rPr>
            </w:r>
            <w:r>
              <w:rPr>
                <w:noProof/>
                <w:webHidden/>
              </w:rPr>
              <w:fldChar w:fldCharType="separate"/>
            </w:r>
            <w:r>
              <w:rPr>
                <w:noProof/>
                <w:webHidden/>
              </w:rPr>
              <w:t>43</w:t>
            </w:r>
            <w:r>
              <w:rPr>
                <w:noProof/>
                <w:webHidden/>
              </w:rPr>
              <w:fldChar w:fldCharType="end"/>
            </w:r>
          </w:hyperlink>
        </w:p>
        <w:p w14:paraId="7F167032" w14:textId="07EEA651"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76" w:history="1">
            <w:r w:rsidRPr="004F2497">
              <w:rPr>
                <w:rStyle w:val="Hyperlink"/>
                <w:noProof/>
              </w:rPr>
              <w:t>Ukrainian positive propaganda</w:t>
            </w:r>
            <w:r>
              <w:rPr>
                <w:noProof/>
                <w:webHidden/>
              </w:rPr>
              <w:tab/>
            </w:r>
            <w:r>
              <w:rPr>
                <w:noProof/>
                <w:webHidden/>
              </w:rPr>
              <w:fldChar w:fldCharType="begin"/>
            </w:r>
            <w:r>
              <w:rPr>
                <w:noProof/>
                <w:webHidden/>
              </w:rPr>
              <w:instrText xml:space="preserve"> PAGEREF _Toc136480776 \h </w:instrText>
            </w:r>
            <w:r>
              <w:rPr>
                <w:noProof/>
                <w:webHidden/>
              </w:rPr>
            </w:r>
            <w:r>
              <w:rPr>
                <w:noProof/>
                <w:webHidden/>
              </w:rPr>
              <w:fldChar w:fldCharType="separate"/>
            </w:r>
            <w:r>
              <w:rPr>
                <w:noProof/>
                <w:webHidden/>
              </w:rPr>
              <w:t>43</w:t>
            </w:r>
            <w:r>
              <w:rPr>
                <w:noProof/>
                <w:webHidden/>
              </w:rPr>
              <w:fldChar w:fldCharType="end"/>
            </w:r>
          </w:hyperlink>
        </w:p>
        <w:p w14:paraId="1ADB1A83" w14:textId="1011C595"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77" w:history="1">
            <w:r w:rsidRPr="004F2497">
              <w:rPr>
                <w:rStyle w:val="Hyperlink"/>
                <w:noProof/>
              </w:rPr>
              <w:t>Use of social media capabilities</w:t>
            </w:r>
            <w:r>
              <w:rPr>
                <w:noProof/>
                <w:webHidden/>
              </w:rPr>
              <w:tab/>
            </w:r>
            <w:r>
              <w:rPr>
                <w:noProof/>
                <w:webHidden/>
              </w:rPr>
              <w:fldChar w:fldCharType="begin"/>
            </w:r>
            <w:r>
              <w:rPr>
                <w:noProof/>
                <w:webHidden/>
              </w:rPr>
              <w:instrText xml:space="preserve"> PAGEREF _Toc136480777 \h </w:instrText>
            </w:r>
            <w:r>
              <w:rPr>
                <w:noProof/>
                <w:webHidden/>
              </w:rPr>
            </w:r>
            <w:r>
              <w:rPr>
                <w:noProof/>
                <w:webHidden/>
              </w:rPr>
              <w:fldChar w:fldCharType="separate"/>
            </w:r>
            <w:r>
              <w:rPr>
                <w:noProof/>
                <w:webHidden/>
              </w:rPr>
              <w:t>47</w:t>
            </w:r>
            <w:r>
              <w:rPr>
                <w:noProof/>
                <w:webHidden/>
              </w:rPr>
              <w:fldChar w:fldCharType="end"/>
            </w:r>
          </w:hyperlink>
        </w:p>
        <w:p w14:paraId="6294E03D" w14:textId="2E4B6E2B"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78" w:history="1">
            <w:r w:rsidRPr="004F2497">
              <w:rPr>
                <w:rStyle w:val="Hyperlink"/>
                <w:noProof/>
              </w:rPr>
              <w:t>Images of destruction</w:t>
            </w:r>
            <w:r>
              <w:rPr>
                <w:noProof/>
                <w:webHidden/>
              </w:rPr>
              <w:tab/>
            </w:r>
            <w:r>
              <w:rPr>
                <w:noProof/>
                <w:webHidden/>
              </w:rPr>
              <w:fldChar w:fldCharType="begin"/>
            </w:r>
            <w:r>
              <w:rPr>
                <w:noProof/>
                <w:webHidden/>
              </w:rPr>
              <w:instrText xml:space="preserve"> PAGEREF _Toc136480778 \h </w:instrText>
            </w:r>
            <w:r>
              <w:rPr>
                <w:noProof/>
                <w:webHidden/>
              </w:rPr>
            </w:r>
            <w:r>
              <w:rPr>
                <w:noProof/>
                <w:webHidden/>
              </w:rPr>
              <w:fldChar w:fldCharType="separate"/>
            </w:r>
            <w:r>
              <w:rPr>
                <w:noProof/>
                <w:webHidden/>
              </w:rPr>
              <w:t>49</w:t>
            </w:r>
            <w:r>
              <w:rPr>
                <w:noProof/>
                <w:webHidden/>
              </w:rPr>
              <w:fldChar w:fldCharType="end"/>
            </w:r>
          </w:hyperlink>
        </w:p>
        <w:p w14:paraId="046B7D66" w14:textId="36BF166E" w:rsidR="00EF0707" w:rsidRDefault="00EF0707">
          <w:pPr>
            <w:pStyle w:val="TOC2"/>
            <w:tabs>
              <w:tab w:val="right" w:leader="dot" w:pos="9345"/>
            </w:tabs>
            <w:rPr>
              <w:rFonts w:asciiTheme="minorHAnsi" w:eastAsiaTheme="minorEastAsia" w:hAnsiTheme="minorHAnsi"/>
              <w:noProof/>
              <w:kern w:val="2"/>
              <w:sz w:val="22"/>
              <w14:ligatures w14:val="standardContextual"/>
            </w:rPr>
          </w:pPr>
          <w:hyperlink w:anchor="_Toc136480779" w:history="1">
            <w:r w:rsidRPr="004F2497">
              <w:rPr>
                <w:rStyle w:val="Hyperlink"/>
                <w:noProof/>
              </w:rPr>
              <w:t>Nazis, terrorists, the regime, and capitalization</w:t>
            </w:r>
            <w:r>
              <w:rPr>
                <w:noProof/>
                <w:webHidden/>
              </w:rPr>
              <w:tab/>
            </w:r>
            <w:r>
              <w:rPr>
                <w:noProof/>
                <w:webHidden/>
              </w:rPr>
              <w:fldChar w:fldCharType="begin"/>
            </w:r>
            <w:r>
              <w:rPr>
                <w:noProof/>
                <w:webHidden/>
              </w:rPr>
              <w:instrText xml:space="preserve"> PAGEREF _Toc136480779 \h </w:instrText>
            </w:r>
            <w:r>
              <w:rPr>
                <w:noProof/>
                <w:webHidden/>
              </w:rPr>
            </w:r>
            <w:r>
              <w:rPr>
                <w:noProof/>
                <w:webHidden/>
              </w:rPr>
              <w:fldChar w:fldCharType="separate"/>
            </w:r>
            <w:r>
              <w:rPr>
                <w:noProof/>
                <w:webHidden/>
              </w:rPr>
              <w:t>52</w:t>
            </w:r>
            <w:r>
              <w:rPr>
                <w:noProof/>
                <w:webHidden/>
              </w:rPr>
              <w:fldChar w:fldCharType="end"/>
            </w:r>
          </w:hyperlink>
        </w:p>
        <w:p w14:paraId="2AB6617C" w14:textId="14C7D266" w:rsidR="00EF0707" w:rsidRDefault="00EF0707">
          <w:pPr>
            <w:pStyle w:val="TOC1"/>
            <w:tabs>
              <w:tab w:val="left" w:pos="850"/>
              <w:tab w:val="right" w:leader="dot" w:pos="9345"/>
            </w:tabs>
            <w:rPr>
              <w:rFonts w:asciiTheme="minorHAnsi" w:eastAsiaTheme="minorEastAsia" w:hAnsiTheme="minorHAnsi"/>
              <w:noProof/>
              <w:kern w:val="2"/>
              <w:sz w:val="22"/>
              <w14:ligatures w14:val="standardContextual"/>
            </w:rPr>
          </w:pPr>
          <w:hyperlink w:anchor="_Toc136480780" w:history="1">
            <w:r w:rsidRPr="004F2497">
              <w:rPr>
                <w:rStyle w:val="Hyperlink"/>
                <w:rFonts w:cs="Times New Roman"/>
                <w:noProof/>
              </w:rPr>
              <w:t>VIII.</w:t>
            </w:r>
            <w:r>
              <w:rPr>
                <w:rFonts w:asciiTheme="minorHAnsi" w:eastAsiaTheme="minorEastAsia" w:hAnsiTheme="minorHAnsi"/>
                <w:noProof/>
                <w:kern w:val="2"/>
                <w:sz w:val="22"/>
                <w14:ligatures w14:val="standardContextual"/>
              </w:rPr>
              <w:tab/>
            </w:r>
            <w:r w:rsidRPr="004F2497">
              <w:rPr>
                <w:rStyle w:val="Hyperlink"/>
                <w:rFonts w:cs="Times New Roman"/>
                <w:noProof/>
              </w:rPr>
              <w:t>Conclusion, Limits, Future Work</w:t>
            </w:r>
            <w:r>
              <w:rPr>
                <w:noProof/>
                <w:webHidden/>
              </w:rPr>
              <w:tab/>
            </w:r>
            <w:r>
              <w:rPr>
                <w:noProof/>
                <w:webHidden/>
              </w:rPr>
              <w:fldChar w:fldCharType="begin"/>
            </w:r>
            <w:r>
              <w:rPr>
                <w:noProof/>
                <w:webHidden/>
              </w:rPr>
              <w:instrText xml:space="preserve"> PAGEREF _Toc136480780 \h </w:instrText>
            </w:r>
            <w:r>
              <w:rPr>
                <w:noProof/>
                <w:webHidden/>
              </w:rPr>
            </w:r>
            <w:r>
              <w:rPr>
                <w:noProof/>
                <w:webHidden/>
              </w:rPr>
              <w:fldChar w:fldCharType="separate"/>
            </w:r>
            <w:r>
              <w:rPr>
                <w:noProof/>
                <w:webHidden/>
              </w:rPr>
              <w:t>56</w:t>
            </w:r>
            <w:r>
              <w:rPr>
                <w:noProof/>
                <w:webHidden/>
              </w:rPr>
              <w:fldChar w:fldCharType="end"/>
            </w:r>
          </w:hyperlink>
        </w:p>
        <w:p w14:paraId="31C6AB10" w14:textId="248FDB6E" w:rsidR="00EF0707" w:rsidRDefault="00EF0707">
          <w:pPr>
            <w:pStyle w:val="TOC1"/>
            <w:tabs>
              <w:tab w:val="left" w:pos="567"/>
              <w:tab w:val="right" w:leader="dot" w:pos="9345"/>
            </w:tabs>
            <w:rPr>
              <w:rFonts w:asciiTheme="minorHAnsi" w:eastAsiaTheme="minorEastAsia" w:hAnsiTheme="minorHAnsi"/>
              <w:noProof/>
              <w:kern w:val="2"/>
              <w:sz w:val="22"/>
              <w14:ligatures w14:val="standardContextual"/>
            </w:rPr>
          </w:pPr>
          <w:hyperlink w:anchor="_Toc136480781" w:history="1">
            <w:r w:rsidRPr="004F2497">
              <w:rPr>
                <w:rStyle w:val="Hyperlink"/>
                <w:rFonts w:cs="Times New Roman"/>
                <w:noProof/>
              </w:rPr>
              <w:t>IX.</w:t>
            </w:r>
            <w:r>
              <w:rPr>
                <w:rFonts w:asciiTheme="minorHAnsi" w:eastAsiaTheme="minorEastAsia" w:hAnsiTheme="minorHAnsi"/>
                <w:noProof/>
                <w:kern w:val="2"/>
                <w:sz w:val="22"/>
                <w14:ligatures w14:val="standardContextual"/>
              </w:rPr>
              <w:tab/>
            </w:r>
            <w:r w:rsidRPr="004F2497">
              <w:rPr>
                <w:rStyle w:val="Hyperlink"/>
                <w:rFonts w:cs="Times New Roman"/>
                <w:noProof/>
              </w:rPr>
              <w:t>References</w:t>
            </w:r>
            <w:r>
              <w:rPr>
                <w:noProof/>
                <w:webHidden/>
              </w:rPr>
              <w:tab/>
            </w:r>
            <w:r>
              <w:rPr>
                <w:noProof/>
                <w:webHidden/>
              </w:rPr>
              <w:fldChar w:fldCharType="begin"/>
            </w:r>
            <w:r>
              <w:rPr>
                <w:noProof/>
                <w:webHidden/>
              </w:rPr>
              <w:instrText xml:space="preserve"> PAGEREF _Toc136480781 \h </w:instrText>
            </w:r>
            <w:r>
              <w:rPr>
                <w:noProof/>
                <w:webHidden/>
              </w:rPr>
            </w:r>
            <w:r>
              <w:rPr>
                <w:noProof/>
                <w:webHidden/>
              </w:rPr>
              <w:fldChar w:fldCharType="separate"/>
            </w:r>
            <w:r>
              <w:rPr>
                <w:noProof/>
                <w:webHidden/>
              </w:rPr>
              <w:t>57</w:t>
            </w:r>
            <w:r>
              <w:rPr>
                <w:noProof/>
                <w:webHidden/>
              </w:rPr>
              <w:fldChar w:fldCharType="end"/>
            </w:r>
          </w:hyperlink>
        </w:p>
        <w:p w14:paraId="397852ED" w14:textId="2D9D5690" w:rsidR="004032C2" w:rsidRDefault="004032C2">
          <w:r w:rsidRPr="00B22C6C">
            <w:rPr>
              <w:rFonts w:cs="Times New Roman"/>
              <w:b/>
              <w:bCs/>
              <w:noProof/>
              <w:sz w:val="22"/>
            </w:rPr>
            <w:fldChar w:fldCharType="end"/>
          </w:r>
        </w:p>
      </w:sdtContent>
    </w:sdt>
    <w:p w14:paraId="47AD14C6" w14:textId="74B60EBF" w:rsidR="001B7340" w:rsidRDefault="00F979AA" w:rsidP="00F979AA">
      <w:pPr>
        <w:pStyle w:val="Heading1"/>
      </w:pPr>
      <w:bookmarkStart w:id="2" w:name="_Toc136480741"/>
      <w:r>
        <w:t>Summary</w:t>
      </w:r>
      <w:bookmarkEnd w:id="2"/>
    </w:p>
    <w:p w14:paraId="418B3AA5" w14:textId="3530C496" w:rsidR="00F979AA" w:rsidRDefault="00F979AA" w:rsidP="00F979AA">
      <w:r>
        <w:t>The following thesis</w:t>
      </w:r>
      <w:r w:rsidR="00EF0707">
        <w:t>,</w:t>
      </w:r>
      <w:r>
        <w:t xml:space="preserve"> </w:t>
      </w:r>
      <w:r>
        <w:rPr>
          <w:i/>
          <w:iCs/>
        </w:rPr>
        <w:t>An Exploration of Wartime Propaganda</w:t>
      </w:r>
      <w:r w:rsidR="00EF0707">
        <w:rPr>
          <w:i/>
          <w:iCs/>
        </w:rPr>
        <w:t xml:space="preserve"> in </w:t>
      </w:r>
      <w:proofErr w:type="gramStart"/>
      <w:r w:rsidR="00EF0707">
        <w:rPr>
          <w:i/>
          <w:iCs/>
        </w:rPr>
        <w:t>Social Media</w:t>
      </w:r>
      <w:proofErr w:type="gramEnd"/>
      <w:r w:rsidR="00EF0707">
        <w:rPr>
          <w:i/>
          <w:iCs/>
        </w:rPr>
        <w:t>,</w:t>
      </w:r>
      <w:r>
        <w:t xml:space="preserve"> attempts to analyze data collected from Russian and Ukrainian sources</w:t>
      </w:r>
      <w:r w:rsidR="00EF0707">
        <w:t xml:space="preserve"> on Twitter</w:t>
      </w:r>
      <w:r>
        <w:t xml:space="preserve"> during the Russo-Ukrainian war. The focus is to investigate what types of propaganda are used by participants on either side, </w:t>
      </w:r>
      <w:r w:rsidR="00704F11">
        <w:t>whether it is easy to predict the types based on data from Twitter, what types of propaganda are useful to increase the spread, and what does not work.</w:t>
      </w:r>
    </w:p>
    <w:p w14:paraId="0CA0CF6B" w14:textId="77777777" w:rsidR="00704F11" w:rsidRDefault="00704F11" w:rsidP="00F979AA">
      <w:r>
        <w:t xml:space="preserve">The paper beings with an introduction to propaganda, its historical and modern uses, its relation to war as well as social media, and the cognitive functions of using propaganda. This is followed by a formal description of the dataset and the propaganda techniques considered, the process of annotating data, and a short exploration of what the corpus contains. </w:t>
      </w:r>
    </w:p>
    <w:p w14:paraId="243752C6" w14:textId="1232E77C" w:rsidR="00F979AA" w:rsidRDefault="00704F11" w:rsidP="00F979AA">
      <w:r>
        <w:t xml:space="preserve">The thesis is split into three main parts. The first </w:t>
      </w:r>
      <w:r w:rsidR="00EF0707">
        <w:t>part deals with experiments using advanced machine learning models. Before a description of the experiments, a short primer on machine learning is given. The experiment is then explained, and its results presented. The second part is statistical analysis, where various methods of statistical evaluations are applied to the text part of the corpus. The differences on the national level, as well as the level of Twitter account (individual or organization), are explored. Finally, an investigation of the effect specific propaganda technique use has on the virality of a tweet is described. Some short results are presented in this section, but it mainly serves as a precursor to the third part. This final part encompasses a qualitative analysis of the data and investigations into it. Several cases of systematic propaganda use are explored, and suggestions for the results are given.</w:t>
      </w:r>
    </w:p>
    <w:p w14:paraId="50B93879" w14:textId="60ECFB8E" w:rsidR="00EF0707" w:rsidRPr="00F13114" w:rsidRDefault="00EF0707" w:rsidP="00F979AA">
      <w:r>
        <w:t xml:space="preserve">All in all, it is concluded that the types of images used on Twitter are not useful when </w:t>
      </w:r>
      <w:r w:rsidR="00F13114">
        <w:t>classifying</w:t>
      </w:r>
      <w:r>
        <w:t xml:space="preserve"> a </w:t>
      </w:r>
      <w:r w:rsidR="00F13114">
        <w:t xml:space="preserve">visually uncertain class such as propaganda technique. Furthermore, it is found that there is a significant difference in the types of propaganda used between Russian and Ukrainian accounts, while the individual-organization comparisons show some slight differences in propaganda use as well. Russian accounts build their </w:t>
      </w:r>
      <w:r w:rsidR="00F13114">
        <w:lastRenderedPageBreak/>
        <w:t>propaganda on techniques such as comparisons to nazis and attacks on Ukrainian allies. Ukrainian users employ more positive propaganda techniques, but they use disparaging names towards Russians quite often as well. Ukrainian accounts employ the field of social media better, using more hashtags, as well as propaganda types correlated with a higher-than-average view count. However, they also repeat a lot more, which is shown to perform poorly on Twitter. The findings of this paper suggest that both sides have certain strategies in spreading their propaganda to an international audience on social media.</w:t>
      </w:r>
    </w:p>
    <w:p w14:paraId="1ABE0ECE" w14:textId="77777777" w:rsidR="00AB4399" w:rsidRPr="005724B6" w:rsidRDefault="00000000">
      <w:pPr>
        <w:pStyle w:val="Heading1"/>
        <w:rPr>
          <w:rFonts w:cs="Times New Roman"/>
        </w:rPr>
      </w:pPr>
      <w:bookmarkStart w:id="3" w:name="_Toc136480742"/>
      <w:r w:rsidRPr="005724B6">
        <w:rPr>
          <w:rFonts w:cs="Times New Roman"/>
        </w:rPr>
        <w:t>Introduction</w:t>
      </w:r>
      <w:bookmarkEnd w:id="3"/>
    </w:p>
    <w:p w14:paraId="084AAF0F" w14:textId="77777777" w:rsidR="00AB4399" w:rsidRPr="005724B6" w:rsidRDefault="00000000" w:rsidP="004032C2">
      <w:pPr>
        <w:pStyle w:val="Heading2"/>
      </w:pPr>
      <w:bookmarkStart w:id="4" w:name="_Toc136480743"/>
      <w:r w:rsidRPr="005724B6">
        <w:t>Purpose of this study</w:t>
      </w:r>
      <w:bookmarkEnd w:id="4"/>
    </w:p>
    <w:p w14:paraId="342A8B19" w14:textId="0B7953F8" w:rsidR="00AB4399" w:rsidRPr="005724B6" w:rsidRDefault="00000000">
      <w:pPr>
        <w:rPr>
          <w:rFonts w:cs="Times New Roman"/>
        </w:rPr>
      </w:pPr>
      <w:r w:rsidRPr="005724B6">
        <w:rPr>
          <w:rFonts w:cs="Times New Roman"/>
        </w:rPr>
        <w:t xml:space="preserve">This thesis aims to examine how propaganda is used in social media during a state of war. </w:t>
      </w:r>
      <w:proofErr w:type="gramStart"/>
      <w:r w:rsidRPr="005724B6">
        <w:rPr>
          <w:rFonts w:cs="Times New Roman"/>
        </w:rPr>
        <w:t>In particular, I</w:t>
      </w:r>
      <w:proofErr w:type="gramEnd"/>
      <w:r w:rsidRPr="005724B6">
        <w:rPr>
          <w:rFonts w:cs="Times New Roman"/>
        </w:rPr>
        <w:t xml:space="preserve"> evaluate multimodal – text and image - Twitter data from Russian and Ukrainian governmental organizations and state-affiliated politicians concerning the 2022 Russian invasion into Ukraine and the ongoing Russo-Ukrainian War. This examination is done on multiple levels. First, the data is manually annotated according to the propaganda types found within the text or image. After that, several state-of-the-art textual and multimodal models are used to evaluate whether the propaganda within the data is easy to categorize, and whether it is comparable to another multimodal type of media – memes. A statistical analysis follows, evaluating which types of propaganda are used more frequently on a national, as well as </w:t>
      </w:r>
      <w:r w:rsidR="002B0398" w:rsidRPr="005724B6">
        <w:rPr>
          <w:rFonts w:cs="Times New Roman"/>
        </w:rPr>
        <w:t>an</w:t>
      </w:r>
      <w:r w:rsidRPr="005724B6">
        <w:rPr>
          <w:rFonts w:cs="Times New Roman"/>
        </w:rPr>
        <w:t xml:space="preserve"> organizational level. Whether some types are particularly helpful for propaganda on social media is explored as well. The final part consists of a manual analysis, examining some narratives found in the data, and exploring why they are used. Sections supplying the statistical analysis with concrete examples from the dataset can be found here as well. This is followed by a conclusion, a discussion on the limits of the study, and suggestions for future work.</w:t>
      </w:r>
    </w:p>
    <w:p w14:paraId="5F26FDD8" w14:textId="4B5D1312" w:rsidR="00AB4399" w:rsidRPr="005724B6" w:rsidRDefault="00000000">
      <w:pPr>
        <w:rPr>
          <w:rFonts w:cs="Times New Roman"/>
        </w:rPr>
      </w:pPr>
      <w:r w:rsidRPr="005724B6">
        <w:rPr>
          <w:rFonts w:cs="Times New Roman"/>
        </w:rPr>
        <w:t xml:space="preserve">This paper is structured as follows. First, an introductory section, detailing what propaganda is, as well as its relation to war, social media, and cognition, is given. It is followed by a section on the </w:t>
      </w:r>
      <w:proofErr w:type="gramStart"/>
      <w:r w:rsidRPr="005724B6">
        <w:rPr>
          <w:rFonts w:cs="Times New Roman"/>
        </w:rPr>
        <w:t>particular types</w:t>
      </w:r>
      <w:proofErr w:type="gramEnd"/>
      <w:r w:rsidRPr="005724B6">
        <w:rPr>
          <w:rFonts w:cs="Times New Roman"/>
        </w:rPr>
        <w:t xml:space="preserve"> of propaganda examined in this thesis, as well as background on computational propaganda. Next comes the methods section, detailing the data, how </w:t>
      </w:r>
      <w:r w:rsidR="002B0398" w:rsidRPr="005724B6">
        <w:rPr>
          <w:rFonts w:cs="Times New Roman"/>
        </w:rPr>
        <w:t>it</w:t>
      </w:r>
      <w:r w:rsidRPr="005724B6">
        <w:rPr>
          <w:rFonts w:cs="Times New Roman"/>
        </w:rPr>
        <w:t xml:space="preserve"> was collected, cleaned and annotated. This is followed by a description of the experiments done with machine learning models and an evaluation of the results. After this, a section detailing the </w:t>
      </w:r>
      <w:r w:rsidR="002B0398" w:rsidRPr="005724B6">
        <w:rPr>
          <w:rFonts w:cs="Times New Roman"/>
        </w:rPr>
        <w:t>statistical</w:t>
      </w:r>
      <w:r w:rsidRPr="005724B6">
        <w:rPr>
          <w:rFonts w:cs="Times New Roman"/>
        </w:rPr>
        <w:t xml:space="preserve"> methods used, as well as the results from them is presented. Building on the results of the machine learning and statistical analyses, a manual analysis of some of the trends noticed within the data is done. The paper is concluded with an overview of the work done here, limitations observed while doing it, and considerations for further work.</w:t>
      </w:r>
    </w:p>
    <w:p w14:paraId="75E53769" w14:textId="6F6D5149" w:rsidR="00AB4399" w:rsidRPr="005724B6" w:rsidRDefault="00000000">
      <w:pPr>
        <w:rPr>
          <w:rFonts w:cs="Times New Roman"/>
        </w:rPr>
      </w:pPr>
      <w:proofErr w:type="gramStart"/>
      <w:r w:rsidRPr="005724B6">
        <w:rPr>
          <w:rFonts w:cs="Times New Roman"/>
        </w:rPr>
        <w:lastRenderedPageBreak/>
        <w:t>A number of</w:t>
      </w:r>
      <w:proofErr w:type="gramEnd"/>
      <w:r w:rsidRPr="005724B6">
        <w:rPr>
          <w:rFonts w:cs="Times New Roman"/>
        </w:rPr>
        <w:t xml:space="preserve"> research questions are explored within this paper. First, the use of multimodal models has been shown to lead to a good classification accuracy for memes with hateful sentiments (</w:t>
      </w:r>
      <w:proofErr w:type="spellStart"/>
      <w:r w:rsidRPr="005724B6">
        <w:rPr>
          <w:rFonts w:cs="Times New Roman"/>
        </w:rPr>
        <w:t>Kiela</w:t>
      </w:r>
      <w:proofErr w:type="spellEnd"/>
      <w:r w:rsidRPr="005724B6">
        <w:rPr>
          <w:rFonts w:cs="Times New Roman"/>
        </w:rPr>
        <w:t xml:space="preserve">, </w:t>
      </w:r>
      <w:proofErr w:type="spellStart"/>
      <w:r w:rsidRPr="005724B6">
        <w:rPr>
          <w:rFonts w:cs="Times New Roman"/>
        </w:rPr>
        <w:t>Firooz</w:t>
      </w:r>
      <w:proofErr w:type="spellEnd"/>
      <w:r w:rsidRPr="005724B6">
        <w:rPr>
          <w:rFonts w:cs="Times New Roman"/>
        </w:rPr>
        <w:t>, et al., 2020) and memes with propaganda (Dimitrov et al., 2021). The experiment with machine learning models will explore whether good accuracy can be gained for the corpus of this paper – twitter messages with propaganda. Based on previous research on the impact of modalities (</w:t>
      </w:r>
      <w:proofErr w:type="spellStart"/>
      <w:r w:rsidRPr="005724B6">
        <w:rPr>
          <w:rFonts w:cs="Times New Roman"/>
        </w:rPr>
        <w:t>Kiela</w:t>
      </w:r>
      <w:proofErr w:type="spellEnd"/>
      <w:r w:rsidRPr="005724B6">
        <w:rPr>
          <w:rFonts w:cs="Times New Roman"/>
        </w:rPr>
        <w:t xml:space="preserve">, Bhooshan, et al., 2020), it is expected that text will contribute the most to a successful classification, but images will increase </w:t>
      </w:r>
      <w:proofErr w:type="gramStart"/>
      <w:r w:rsidRPr="005724B6">
        <w:rPr>
          <w:rFonts w:cs="Times New Roman"/>
        </w:rPr>
        <w:t>the overall</w:t>
      </w:r>
      <w:proofErr w:type="gramEnd"/>
      <w:r w:rsidRPr="005724B6">
        <w:rPr>
          <w:rFonts w:cs="Times New Roman"/>
        </w:rPr>
        <w:t xml:space="preserve"> accuracy as well. Second, the thesis will evaluate what kinds of propaganda are used more often than others, whether there are any distinctions on the Russian-Ukrainian as well as individual-organization levels, and whether some types of propaganda are more beneficial to use on social media than others. Finally, the </w:t>
      </w:r>
      <w:proofErr w:type="gramStart"/>
      <w:r w:rsidRPr="005724B6">
        <w:rPr>
          <w:rFonts w:cs="Times New Roman"/>
        </w:rPr>
        <w:t>particular types</w:t>
      </w:r>
      <w:proofErr w:type="gramEnd"/>
      <w:r w:rsidRPr="005724B6">
        <w:rPr>
          <w:rFonts w:cs="Times New Roman"/>
        </w:rPr>
        <w:t xml:space="preserve"> of images and text are investigated in a qualitative manner, and the narratives that unfold in the collected corpus are explored.</w:t>
      </w:r>
    </w:p>
    <w:p w14:paraId="758B9F38" w14:textId="77777777" w:rsidR="00AB4399" w:rsidRPr="005724B6" w:rsidRDefault="00000000" w:rsidP="004032C2">
      <w:pPr>
        <w:pStyle w:val="Heading2"/>
      </w:pPr>
      <w:bookmarkStart w:id="5" w:name="_Toc136480744"/>
      <w:r w:rsidRPr="005724B6">
        <w:t>What is propaganda and why is it important?</w:t>
      </w:r>
      <w:bookmarkEnd w:id="5"/>
    </w:p>
    <w:p w14:paraId="08680CBA" w14:textId="4DB07003" w:rsidR="00AB4399" w:rsidRPr="005724B6" w:rsidRDefault="00000000">
      <w:pPr>
        <w:rPr>
          <w:rFonts w:cs="Times New Roman"/>
        </w:rPr>
      </w:pPr>
      <w:r w:rsidRPr="005724B6">
        <w:rPr>
          <w:rFonts w:cs="Times New Roman"/>
          <w:i/>
          <w:iCs/>
        </w:rPr>
        <w:t xml:space="preserve">Propaganda </w:t>
      </w:r>
      <w:r w:rsidRPr="005724B6">
        <w:rPr>
          <w:rFonts w:cs="Times New Roman"/>
        </w:rPr>
        <w:t xml:space="preserve">is a term with many interpretations. Jacques Ellul defined it as a technique of psychological </w:t>
      </w:r>
      <w:proofErr w:type="gramStart"/>
      <w:r w:rsidRPr="005724B6">
        <w:rPr>
          <w:rFonts w:cs="Times New Roman"/>
        </w:rPr>
        <w:t>manipulation, and</w:t>
      </w:r>
      <w:proofErr w:type="gramEnd"/>
      <w:r w:rsidRPr="005724B6">
        <w:rPr>
          <w:rFonts w:cs="Times New Roman"/>
        </w:rPr>
        <w:t xml:space="preserve"> considered it “an indispensable condition for the development of technological progress” (Ellul, 2021). Shawn J. Parry-Giles saw it as “strategically devised messages &lt;...&gt; for the purpose of generating action benefiting its source” (Parry-Giles, 2002). In general, the term </w:t>
      </w:r>
      <w:r w:rsidRPr="005724B6">
        <w:rPr>
          <w:rFonts w:cs="Times New Roman"/>
          <w:i/>
          <w:iCs/>
        </w:rPr>
        <w:t>propaganda</w:t>
      </w:r>
      <w:r w:rsidRPr="005724B6">
        <w:rPr>
          <w:rFonts w:cs="Times New Roman"/>
        </w:rPr>
        <w:t xml:space="preserve"> means to disseminate or promote </w:t>
      </w:r>
      <w:proofErr w:type="gramStart"/>
      <w:r w:rsidRPr="005724B6">
        <w:rPr>
          <w:rFonts w:cs="Times New Roman"/>
        </w:rPr>
        <w:t>particular ideas</w:t>
      </w:r>
      <w:proofErr w:type="gramEnd"/>
      <w:r w:rsidRPr="005724B6">
        <w:rPr>
          <w:rFonts w:cs="Times New Roman"/>
        </w:rPr>
        <w:t xml:space="preserve">, and the word itself is often used in a negative sense. When we use </w:t>
      </w:r>
      <w:r w:rsidRPr="005724B6">
        <w:rPr>
          <w:rFonts w:cs="Times New Roman"/>
          <w:i/>
          <w:iCs/>
        </w:rPr>
        <w:t>propaganda</w:t>
      </w:r>
      <w:r w:rsidRPr="005724B6">
        <w:rPr>
          <w:rFonts w:cs="Times New Roman"/>
        </w:rPr>
        <w:t xml:space="preserve"> to denote purpose, it is regarded as a way of conveying an ideology to an audience, seeking to reinforce or modify its attitudes, behavior, or both. It is used by all kinds of individuals and organizations – governmental and private, reactionary and revolutionary, left- and right-leaning, militaristic and pacifistic. It is a way of delivering a message that is easily understood and has a quick, strong impact on the audience (Jowett &amp; O’Donnell, 2011).</w:t>
      </w:r>
    </w:p>
    <w:p w14:paraId="1ABCE5E8" w14:textId="0A3FFBC2" w:rsidR="00AB4399" w:rsidRPr="005724B6" w:rsidRDefault="00000000">
      <w:pPr>
        <w:rPr>
          <w:rFonts w:cs="Times New Roman"/>
        </w:rPr>
      </w:pPr>
      <w:r w:rsidRPr="005724B6">
        <w:rPr>
          <w:rFonts w:cs="Times New Roman"/>
        </w:rPr>
        <w:t xml:space="preserve">Propaganda has existed throughout all ages. Confucius, in his </w:t>
      </w:r>
      <w:r w:rsidRPr="005724B6">
        <w:rPr>
          <w:rFonts w:cs="Times New Roman"/>
          <w:i/>
          <w:iCs/>
        </w:rPr>
        <w:t xml:space="preserve">Analects, </w:t>
      </w:r>
      <w:r w:rsidRPr="005724B6">
        <w:rPr>
          <w:rFonts w:cs="Times New Roman"/>
        </w:rPr>
        <w:t xml:space="preserve">emphasizes “skillfulness in speech”, and warns against what might be perceived as propaganda in modern days: “You show approval of him because he seems sincere in what he says. But is he truly a gentleman, or does he simply put on a dignified appearance?” (Confucius, n.d.). In ancient civilizations, institutional propaganda was often produced in the form of monuments for the rulers, such as the Pyramids in Ancient Egypt (Schilling, 1941). Because war was a common activity, establishing the basis for war was partly done by exemplifying the differences between the warring civilizations, and the unique culture, such as statues of the gods popular in the specific area, were used both to signify the strength of the state as well as a propaganda piece to further the “us versus them” narrative (Jowett &amp; O’Donnell, 2011). In the 20th and 21st centuries, propaganda evolved, with governments around the world forming organizations tasked with producing their own, as well as discrediting enemy propaganda. This evolution came </w:t>
      </w:r>
      <w:r w:rsidRPr="005724B6">
        <w:rPr>
          <w:rFonts w:cs="Times New Roman"/>
        </w:rPr>
        <w:lastRenderedPageBreak/>
        <w:t>with a change in form as well: mass-produced posters, radio, films, television, and finally, social media, became the primary forms of communication, and thus propaganda.</w:t>
      </w:r>
    </w:p>
    <w:p w14:paraId="5BCCC0CF" w14:textId="77777777" w:rsidR="00AB4399" w:rsidRPr="005724B6" w:rsidRDefault="00000000">
      <w:pPr>
        <w:rPr>
          <w:rFonts w:cs="Times New Roman"/>
        </w:rPr>
      </w:pPr>
      <w:r w:rsidRPr="005724B6">
        <w:rPr>
          <w:rFonts w:cs="Times New Roman"/>
        </w:rPr>
        <w:t xml:space="preserve">Propaganda is a powerful tool that is often used to deceive individuals or, in some form, shroud the truth. This can range from relatively harmless actions, such as advertisements for products, to productions with huge consequences, such as media campaigns intent on justifying war. It is therefore imperative that we understand how propaganda works, which types of it are used, which ones are useful, and what action can be taken to counteract it. It has been shown that when hate speech is exposed as such, it tends to lose its power (Denton, 2000, as cited in </w:t>
      </w:r>
      <w:proofErr w:type="spellStart"/>
      <w:r w:rsidRPr="005724B6">
        <w:rPr>
          <w:rFonts w:cs="Times New Roman"/>
        </w:rPr>
        <w:t>Bondarenko</w:t>
      </w:r>
      <w:proofErr w:type="spellEnd"/>
      <w:r w:rsidRPr="005724B6">
        <w:rPr>
          <w:rFonts w:cs="Times New Roman"/>
        </w:rPr>
        <w:t>, 2020) – such is the case with propaganda as well.</w:t>
      </w:r>
    </w:p>
    <w:p w14:paraId="590DA2A2" w14:textId="77777777" w:rsidR="00AB4399" w:rsidRPr="005724B6" w:rsidRDefault="00000000" w:rsidP="004032C2">
      <w:pPr>
        <w:pStyle w:val="Heading2"/>
        <w:rPr>
          <w:bCs/>
        </w:rPr>
      </w:pPr>
      <w:bookmarkStart w:id="6" w:name="_Toc136480745"/>
      <w:r w:rsidRPr="005724B6">
        <w:t>Propaganda and War</w:t>
      </w:r>
      <w:bookmarkEnd w:id="6"/>
    </w:p>
    <w:p w14:paraId="7B250E18" w14:textId="6DAF0D38" w:rsidR="00AB4399" w:rsidRPr="005724B6" w:rsidRDefault="00000000">
      <w:pPr>
        <w:rPr>
          <w:rFonts w:cs="Times New Roman"/>
        </w:rPr>
      </w:pPr>
      <w:r w:rsidRPr="005724B6">
        <w:rPr>
          <w:rFonts w:cs="Times New Roman"/>
        </w:rPr>
        <w:t xml:space="preserve">A state of war requires a shift in social dynamics. This takes on various forms: a move towards </w:t>
      </w:r>
      <w:r w:rsidR="002B0398" w:rsidRPr="005724B6">
        <w:rPr>
          <w:rFonts w:cs="Times New Roman"/>
        </w:rPr>
        <w:t>a war</w:t>
      </w:r>
      <w:r w:rsidRPr="005724B6">
        <w:rPr>
          <w:rFonts w:cs="Times New Roman"/>
        </w:rPr>
        <w:t xml:space="preserve"> economy, the introduction of conscription, food rationing, an increase in media censorship. </w:t>
      </w:r>
      <w:proofErr w:type="gramStart"/>
      <w:r w:rsidRPr="005724B6">
        <w:rPr>
          <w:rFonts w:cs="Times New Roman"/>
        </w:rPr>
        <w:t>All of</w:t>
      </w:r>
      <w:proofErr w:type="gramEnd"/>
      <w:r w:rsidRPr="005724B6">
        <w:rPr>
          <w:rFonts w:cs="Times New Roman"/>
        </w:rPr>
        <w:t xml:space="preserve"> these choices require a justification to the public – otherwise, support for the war may go down, which would require the state to withdraw. Propaganda is an effective way of establishing why these changes are required, and it has thus been used widely during modern wars.</w:t>
      </w:r>
    </w:p>
    <w:p w14:paraId="579AA87A" w14:textId="77777777" w:rsidR="00AB4399" w:rsidRPr="005724B6" w:rsidRDefault="00000000" w:rsidP="004032C2">
      <w:pPr>
        <w:pStyle w:val="Heading3"/>
      </w:pPr>
      <w:bookmarkStart w:id="7" w:name="_Ref136466170"/>
      <w:bookmarkStart w:id="8" w:name="_Toc136480746"/>
      <w:r w:rsidRPr="005724B6">
        <w:t>Purpose of propaganda during war</w:t>
      </w:r>
      <w:bookmarkEnd w:id="7"/>
      <w:bookmarkEnd w:id="8"/>
    </w:p>
    <w:p w14:paraId="633E309A" w14:textId="2DEFC613" w:rsidR="00AB4399" w:rsidRPr="005724B6" w:rsidRDefault="00000000">
      <w:pPr>
        <w:rPr>
          <w:rFonts w:cs="Times New Roman"/>
        </w:rPr>
      </w:pPr>
      <w:r w:rsidRPr="005724B6">
        <w:rPr>
          <w:rFonts w:cs="Times New Roman"/>
        </w:rPr>
        <w:t>The actions taken by governments during wars are often detrimental to an individual, reducing both their rights and their quality of life. Because of this, an important purpose of propaganda during wartime is to convince people that the sacrifice of individualism for the purpose of a “greater good” is a worthy endeavor (</w:t>
      </w:r>
      <w:proofErr w:type="spellStart"/>
      <w:r w:rsidRPr="005724B6">
        <w:rPr>
          <w:rFonts w:cs="Times New Roman"/>
        </w:rPr>
        <w:t>Laskin</w:t>
      </w:r>
      <w:proofErr w:type="spellEnd"/>
      <w:r w:rsidRPr="005724B6">
        <w:rPr>
          <w:rFonts w:cs="Times New Roman"/>
        </w:rPr>
        <w:t xml:space="preserve">, 2019). </w:t>
      </w:r>
      <w:proofErr w:type="spellStart"/>
      <w:r w:rsidRPr="005724B6">
        <w:rPr>
          <w:rFonts w:cs="Times New Roman"/>
        </w:rPr>
        <w:t>Laskin</w:t>
      </w:r>
      <w:proofErr w:type="spellEnd"/>
      <w:r w:rsidRPr="005724B6">
        <w:rPr>
          <w:rFonts w:cs="Times New Roman"/>
        </w:rPr>
        <w:t xml:space="preserve"> states that J.F. Kennedy’s famous statement “ask not what your country can do for you, ask what you can do for your country” is “the quintessence of propaganda”. </w:t>
      </w:r>
      <w:proofErr w:type="spellStart"/>
      <w:r w:rsidRPr="005724B6">
        <w:rPr>
          <w:rFonts w:cs="Times New Roman"/>
        </w:rPr>
        <w:t>McCrann</w:t>
      </w:r>
      <w:proofErr w:type="spellEnd"/>
      <w:r w:rsidRPr="005724B6">
        <w:rPr>
          <w:rFonts w:cs="Times New Roman"/>
        </w:rPr>
        <w:t xml:space="preserve"> (2009) agrees, noting the common use of the word “we” in propaganda, which has two purposes. First, it establishes the individual as part of the group. </w:t>
      </w:r>
      <w:proofErr w:type="spellStart"/>
      <w:r w:rsidRPr="005724B6">
        <w:rPr>
          <w:rFonts w:cs="Times New Roman"/>
        </w:rPr>
        <w:t>McCrann</w:t>
      </w:r>
      <w:proofErr w:type="spellEnd"/>
      <w:r w:rsidRPr="005724B6">
        <w:rPr>
          <w:rFonts w:cs="Times New Roman"/>
        </w:rPr>
        <w:t xml:space="preserve"> notes that people identifying with a group may do activities that help the group, even if they are detrimental to the individual, as well as validate the group’s behavior, while the group validates theirs, making the social identity of a person act as a “social glue” (Van </w:t>
      </w:r>
      <w:proofErr w:type="spellStart"/>
      <w:r w:rsidRPr="005724B6">
        <w:rPr>
          <w:rFonts w:cs="Times New Roman"/>
        </w:rPr>
        <w:t>Vugt</w:t>
      </w:r>
      <w:proofErr w:type="spellEnd"/>
      <w:r w:rsidRPr="005724B6">
        <w:rPr>
          <w:rFonts w:cs="Times New Roman"/>
        </w:rPr>
        <w:t xml:space="preserve"> &amp; Hart, 2004). Second, it implies an antagonistic group of “them”, using the social dynamics of in- and outgroups to, among other things, dampen empathetic feelings towards the enemy (</w:t>
      </w:r>
      <w:proofErr w:type="spellStart"/>
      <w:r w:rsidRPr="005724B6">
        <w:rPr>
          <w:rFonts w:cs="Times New Roman"/>
        </w:rPr>
        <w:t>Cikara</w:t>
      </w:r>
      <w:proofErr w:type="spellEnd"/>
      <w:r w:rsidRPr="005724B6">
        <w:rPr>
          <w:rFonts w:cs="Times New Roman"/>
        </w:rPr>
        <w:t xml:space="preserve"> et al., 2011).</w:t>
      </w:r>
    </w:p>
    <w:p w14:paraId="63DB6D71" w14:textId="77777777" w:rsidR="00AB4399" w:rsidRPr="005724B6" w:rsidRDefault="00000000" w:rsidP="004032C2">
      <w:pPr>
        <w:pStyle w:val="Heading3"/>
      </w:pPr>
      <w:bookmarkStart w:id="9" w:name="_Toc136480747"/>
      <w:r w:rsidRPr="005724B6">
        <w:t>Forms of propaganda during war</w:t>
      </w:r>
      <w:bookmarkEnd w:id="9"/>
    </w:p>
    <w:p w14:paraId="74027EA9" w14:textId="3A1800A2" w:rsidR="00AB4399" w:rsidRPr="005724B6" w:rsidRDefault="00000000">
      <w:pPr>
        <w:rPr>
          <w:rFonts w:cs="Times New Roman"/>
        </w:rPr>
      </w:pPr>
      <w:r w:rsidRPr="005724B6">
        <w:rPr>
          <w:rFonts w:cs="Times New Roman"/>
        </w:rPr>
        <w:t>Another factor to consider is the forms of propaganda used during war. In the two world wars, propaganda posters issued by governments were used for communicating public policy (</w:t>
      </w:r>
      <w:proofErr w:type="spellStart"/>
      <w:r w:rsidRPr="005724B6">
        <w:rPr>
          <w:rFonts w:cs="Times New Roman"/>
        </w:rPr>
        <w:t>McCrann</w:t>
      </w:r>
      <w:proofErr w:type="spellEnd"/>
      <w:r w:rsidRPr="005724B6">
        <w:rPr>
          <w:rFonts w:cs="Times New Roman"/>
        </w:rPr>
        <w:t xml:space="preserve">, 2009). Posters are </w:t>
      </w:r>
      <w:r w:rsidR="002B0398" w:rsidRPr="005724B6">
        <w:rPr>
          <w:rFonts w:cs="Times New Roman"/>
        </w:rPr>
        <w:t>a</w:t>
      </w:r>
      <w:r w:rsidRPr="005724B6">
        <w:rPr>
          <w:rFonts w:cs="Times New Roman"/>
        </w:rPr>
        <w:t xml:space="preserve"> useful form of communication, because they can </w:t>
      </w:r>
      <w:r w:rsidRPr="005724B6">
        <w:rPr>
          <w:rFonts w:cs="Times New Roman"/>
        </w:rPr>
        <w:lastRenderedPageBreak/>
        <w:t xml:space="preserve">deliver a multimodal message: both the image, and the (optional, but often used) accompanying text can have meanings that reinforce each other. Images can tap directly into a communication based on entrenched cultural and historical values (Aiello &amp; Parry, 2019), while text may be used for a more direct message or an implied course of action. </w:t>
      </w:r>
      <w:proofErr w:type="spellStart"/>
      <w:r w:rsidRPr="005724B6">
        <w:rPr>
          <w:rFonts w:cs="Times New Roman"/>
        </w:rPr>
        <w:t>McCrann</w:t>
      </w:r>
      <w:proofErr w:type="spellEnd"/>
      <w:r w:rsidRPr="005724B6">
        <w:rPr>
          <w:rFonts w:cs="Times New Roman"/>
        </w:rPr>
        <w:t xml:space="preserve"> (2009) notes how using an image of a strong man, wearing working clothes, with dirt on his hands, surrounded by a range of middle-class men sitting and listening to him, “reinforces the concept of a historical commitment to American values, character, and citizen governance”. The accompanying text, “Save Freedom of Speech – Buy War Bonds”, while not being directly related to the image, suggests to the reader a course of action for retaining this image of a free nation and becoming part of it. As another example, </w:t>
      </w:r>
      <w:proofErr w:type="spellStart"/>
      <w:r w:rsidRPr="005724B6">
        <w:rPr>
          <w:rFonts w:cs="Times New Roman"/>
        </w:rPr>
        <w:t>McCrann</w:t>
      </w:r>
      <w:proofErr w:type="spellEnd"/>
      <w:r w:rsidRPr="005724B6">
        <w:rPr>
          <w:rFonts w:cs="Times New Roman"/>
        </w:rPr>
        <w:t xml:space="preserve"> (2009) notes how the Japanese government used the image of a cherry blossom, a </w:t>
      </w:r>
      <w:r w:rsidR="002B0398" w:rsidRPr="005724B6">
        <w:rPr>
          <w:rFonts w:cs="Times New Roman"/>
        </w:rPr>
        <w:t>well-known</w:t>
      </w:r>
      <w:r w:rsidRPr="005724B6">
        <w:rPr>
          <w:rFonts w:cs="Times New Roman"/>
        </w:rPr>
        <w:t xml:space="preserve"> historic symbol of the samurai, in combination with images of kamikazes, painting these fatal missions as noble, respectable efforts.</w:t>
      </w:r>
    </w:p>
    <w:p w14:paraId="1EC207D7" w14:textId="321B7AD5" w:rsidR="00AB4399" w:rsidRPr="005724B6" w:rsidRDefault="00000000">
      <w:pPr>
        <w:rPr>
          <w:rFonts w:cs="Times New Roman"/>
        </w:rPr>
      </w:pPr>
      <w:r w:rsidRPr="005724B6">
        <w:rPr>
          <w:rFonts w:cs="Times New Roman"/>
        </w:rPr>
        <w:t xml:space="preserve">In the last 20 years, the Internet, in particular social media, </w:t>
      </w:r>
      <w:r w:rsidR="002B0398" w:rsidRPr="005724B6">
        <w:rPr>
          <w:rFonts w:cs="Times New Roman"/>
        </w:rPr>
        <w:t>ha</w:t>
      </w:r>
      <w:r w:rsidR="002B0398">
        <w:rPr>
          <w:rFonts w:cs="Times New Roman"/>
        </w:rPr>
        <w:t>s</w:t>
      </w:r>
      <w:r w:rsidRPr="005724B6">
        <w:rPr>
          <w:rFonts w:cs="Times New Roman"/>
        </w:rPr>
        <w:t xml:space="preserve"> become a popular source of information, and they have been exploited to deliver propaganda during wartime. The 2011 revolution in Egypt initially started as a protest event on the social networking website Facebook, and the Internet was widely used by protesters to exchange information, organize events, as well as deliver real-time updates on the ongoing revolution (El-Khalili, 2013). Governmental organizations were not initially active online, but after seeing the power this new form of communication can have, moved quickly to take over. Various state-affiliated groups, including the parliament, the army, as well as individual ministries created social media accounts, and started using them more often (</w:t>
      </w:r>
      <w:proofErr w:type="spellStart"/>
      <w:r w:rsidRPr="005724B6">
        <w:rPr>
          <w:rFonts w:cs="Times New Roman"/>
        </w:rPr>
        <w:t>Ghannam</w:t>
      </w:r>
      <w:proofErr w:type="spellEnd"/>
      <w:r w:rsidRPr="005724B6">
        <w:rPr>
          <w:rFonts w:cs="Times New Roman"/>
        </w:rPr>
        <w:t xml:space="preserve">, 2011). In particular, the Supreme Council of the Armed Forces (SCAF) began using social media for communicating directly with the citizens. With the unique role SCAF played in the revolution, starting out in support of the revolutionaries, but later taking over power and becoming rulers, a change in their communication could be observed (Naguib, 2011), initially coming out with messages stating that the army would protect the revolutionaries and act merely as “guardians of the revolution”, shifting over time to acting as “bearers of stability” and promising to lead the country back to a normal life, and finally branding the revolutionaries as thugs and painting the revolutionary youth as enemies of the nation. </w:t>
      </w:r>
    </w:p>
    <w:p w14:paraId="14B3930F" w14:textId="77777777" w:rsidR="00AB4399" w:rsidRPr="005724B6" w:rsidRDefault="00000000" w:rsidP="004032C2">
      <w:pPr>
        <w:pStyle w:val="Heading2"/>
        <w:rPr>
          <w:bCs/>
        </w:rPr>
      </w:pPr>
      <w:bookmarkStart w:id="10" w:name="_Toc136480748"/>
      <w:r w:rsidRPr="005724B6">
        <w:t xml:space="preserve">Propaganda and </w:t>
      </w:r>
      <w:proofErr w:type="gramStart"/>
      <w:r w:rsidRPr="005724B6">
        <w:t>Social Media</w:t>
      </w:r>
      <w:bookmarkEnd w:id="10"/>
      <w:proofErr w:type="gramEnd"/>
    </w:p>
    <w:p w14:paraId="481D52A8" w14:textId="484DE581" w:rsidR="00AB4399" w:rsidRPr="005724B6" w:rsidRDefault="00000000">
      <w:pPr>
        <w:rPr>
          <w:rFonts w:cs="Times New Roman"/>
        </w:rPr>
      </w:pPr>
      <w:r w:rsidRPr="005724B6">
        <w:rPr>
          <w:rFonts w:cs="Times New Roman"/>
        </w:rPr>
        <w:t xml:space="preserve">As mentioned before, propaganda took on new forms with the advent of the Internet and social media. The Internet offers a unique environment for the spread of disinformation, unverified facts, and a mix between news and </w:t>
      </w:r>
      <w:r w:rsidR="002B0398" w:rsidRPr="005724B6">
        <w:rPr>
          <w:rFonts w:cs="Times New Roman"/>
        </w:rPr>
        <w:t>rumors</w:t>
      </w:r>
      <w:r w:rsidRPr="005724B6">
        <w:rPr>
          <w:rFonts w:cs="Times New Roman"/>
        </w:rPr>
        <w:t>, sometimes called “</w:t>
      </w:r>
      <w:proofErr w:type="spellStart"/>
      <w:r w:rsidRPr="005724B6">
        <w:rPr>
          <w:rFonts w:cs="Times New Roman"/>
        </w:rPr>
        <w:t>paranews</w:t>
      </w:r>
      <w:proofErr w:type="spellEnd"/>
      <w:r w:rsidRPr="005724B6">
        <w:rPr>
          <w:rFonts w:cs="Times New Roman"/>
        </w:rPr>
        <w:t>” (</w:t>
      </w:r>
      <w:proofErr w:type="spellStart"/>
      <w:r w:rsidRPr="005724B6">
        <w:rPr>
          <w:rFonts w:cs="Times New Roman"/>
        </w:rPr>
        <w:t>Dowe</w:t>
      </w:r>
      <w:proofErr w:type="spellEnd"/>
      <w:r w:rsidRPr="005724B6">
        <w:rPr>
          <w:rFonts w:cs="Times New Roman"/>
        </w:rPr>
        <w:t xml:space="preserve">, 1997). It did not take long for political propaganda to make way to it. In fact, an entire ecosystem of propaganda exists solely within the Internet – media companies created to spread </w:t>
      </w:r>
      <w:proofErr w:type="gramStart"/>
      <w:r w:rsidRPr="005724B6">
        <w:rPr>
          <w:rFonts w:cs="Times New Roman"/>
        </w:rPr>
        <w:t>particular ideas</w:t>
      </w:r>
      <w:proofErr w:type="gramEnd"/>
      <w:r w:rsidRPr="005724B6">
        <w:rPr>
          <w:rFonts w:cs="Times New Roman"/>
        </w:rPr>
        <w:t xml:space="preserve">, real and fake accounts of individuals spreading these same ideas on social media, thus appearing more credible, as well as websites made for </w:t>
      </w:r>
      <w:r w:rsidRPr="005724B6">
        <w:rPr>
          <w:rFonts w:cs="Times New Roman"/>
        </w:rPr>
        <w:lastRenderedPageBreak/>
        <w:t xml:space="preserve">the sole purpose of divulging the political biases – both in content and control – the aforementioned companies have (Jowett &amp; O’Donnell, 2011). While propaganda is strongest when it comes from a centralized, authoritative source, social media allows any individual the power to spread their message, as there is little to no upfront cost and no journalistic ethics to consider. New platforms for engagement emerge often, and many people use social media as a source of news (Walker &amp; </w:t>
      </w:r>
      <w:proofErr w:type="spellStart"/>
      <w:r w:rsidRPr="005724B6">
        <w:rPr>
          <w:rFonts w:cs="Times New Roman"/>
        </w:rPr>
        <w:t>Matsa</w:t>
      </w:r>
      <w:proofErr w:type="spellEnd"/>
      <w:r w:rsidRPr="005724B6">
        <w:rPr>
          <w:rFonts w:cs="Times New Roman"/>
        </w:rPr>
        <w:t>, 2021).</w:t>
      </w:r>
    </w:p>
    <w:p w14:paraId="27F8D751" w14:textId="3E64E4DD" w:rsidR="00AB4399" w:rsidRPr="005724B6" w:rsidRDefault="00000000">
      <w:pPr>
        <w:rPr>
          <w:rFonts w:cs="Times New Roman"/>
        </w:rPr>
      </w:pPr>
      <w:r w:rsidRPr="005724B6">
        <w:rPr>
          <w:rFonts w:cs="Times New Roman"/>
        </w:rPr>
        <w:t xml:space="preserve">Even though social media </w:t>
      </w:r>
      <w:r w:rsidR="002B0398" w:rsidRPr="005724B6">
        <w:rPr>
          <w:rFonts w:cs="Times New Roman"/>
        </w:rPr>
        <w:t>allows</w:t>
      </w:r>
      <w:r w:rsidRPr="005724B6">
        <w:rPr>
          <w:rFonts w:cs="Times New Roman"/>
        </w:rPr>
        <w:t xml:space="preserve"> smaller organizations and individuals to spread the message, state-affiliated groups have been noted to disseminate propaganda via the Internet as well. An extensive research into how Russia uses social media found that there are multiple points of attack: social media operations focusing on the near abroad, where a significant amount of the population speaks Russian and there are historical and cultural ties; operations focusing on the far abroad, such as the 2016 U.S. election; as well as pro-Russian social media accounts that may not be directly affiliated with the state, but receive support from it (</w:t>
      </w:r>
      <w:proofErr w:type="spellStart"/>
      <w:r w:rsidRPr="005724B6">
        <w:rPr>
          <w:rFonts w:cs="Times New Roman"/>
        </w:rPr>
        <w:t>Helmus</w:t>
      </w:r>
      <w:proofErr w:type="spellEnd"/>
      <w:r w:rsidRPr="005724B6">
        <w:rPr>
          <w:rFonts w:cs="Times New Roman"/>
        </w:rPr>
        <w:t xml:space="preserve"> et al., 2018a). The research also separates their means into three different levels: “white” outlets, such as official governmental accounts and state-affiliated news websites, “gray” outlets, such as conspiracy websites, </w:t>
      </w:r>
      <w:r w:rsidR="002B0398" w:rsidRPr="005724B6">
        <w:rPr>
          <w:rFonts w:cs="Times New Roman"/>
        </w:rPr>
        <w:t>radicalized</w:t>
      </w:r>
      <w:r w:rsidRPr="005724B6">
        <w:rPr>
          <w:rFonts w:cs="Times New Roman"/>
        </w:rPr>
        <w:t xml:space="preserve"> political accounts and news aggregators, as well as “black” outlets, such as bot farms and fake accounts. These efforts have countable effects: people that engaged with Russia-based media tended to be more accepting of Russian narratives, such as the U.S. government’s fault in the Russo-Ukrainian war (Gerber &amp; </w:t>
      </w:r>
      <w:proofErr w:type="spellStart"/>
      <w:r w:rsidRPr="005724B6">
        <w:rPr>
          <w:rFonts w:cs="Times New Roman"/>
        </w:rPr>
        <w:t>Zavisca</w:t>
      </w:r>
      <w:proofErr w:type="spellEnd"/>
      <w:r w:rsidRPr="005724B6">
        <w:rPr>
          <w:rFonts w:cs="Times New Roman"/>
        </w:rPr>
        <w:t>, 2016).</w:t>
      </w:r>
    </w:p>
    <w:p w14:paraId="38A77965" w14:textId="77777777" w:rsidR="00AB4399" w:rsidRPr="005724B6" w:rsidRDefault="00000000" w:rsidP="004032C2">
      <w:pPr>
        <w:pStyle w:val="Heading2"/>
        <w:rPr>
          <w:highlight w:val="yellow"/>
        </w:rPr>
      </w:pPr>
      <w:bookmarkStart w:id="11" w:name="_Toc136480749"/>
      <w:r w:rsidRPr="005724B6">
        <w:t>Propaganda and Cognition</w:t>
      </w:r>
      <w:bookmarkEnd w:id="11"/>
    </w:p>
    <w:p w14:paraId="4DA82B4E" w14:textId="1604E47E" w:rsidR="00AB4399" w:rsidRPr="005724B6" w:rsidRDefault="00000000">
      <w:pPr>
        <w:rPr>
          <w:rFonts w:cs="Times New Roman"/>
        </w:rPr>
      </w:pPr>
      <w:r w:rsidRPr="005724B6">
        <w:rPr>
          <w:rFonts w:cs="Times New Roman"/>
        </w:rPr>
        <w:t xml:space="preserve">Propaganda should be considered from the cognitive perspective as well. As there are a lot of different types of propaganda (discussed more thoroughly in the </w:t>
      </w:r>
      <w:r w:rsidR="00B22C6C" w:rsidRPr="00B22C6C">
        <w:rPr>
          <w:rFonts w:cs="Times New Roman"/>
          <w:i/>
          <w:iCs/>
        </w:rPr>
        <w:fldChar w:fldCharType="begin"/>
      </w:r>
      <w:r w:rsidR="00B22C6C" w:rsidRPr="00B22C6C">
        <w:rPr>
          <w:rFonts w:cs="Times New Roman"/>
          <w:i/>
          <w:iCs/>
        </w:rPr>
        <w:instrText xml:space="preserve"> REF _Ref136465829 \h </w:instrText>
      </w:r>
      <w:r w:rsidR="00B22C6C" w:rsidRPr="00B22C6C">
        <w:rPr>
          <w:rFonts w:cs="Times New Roman"/>
          <w:i/>
          <w:iCs/>
        </w:rPr>
      </w:r>
      <w:r w:rsidR="00B22C6C" w:rsidRPr="00B22C6C">
        <w:rPr>
          <w:rFonts w:cs="Times New Roman"/>
          <w:i/>
          <w:iCs/>
        </w:rPr>
        <w:instrText xml:space="preserve"> \* MERGEFORMAT </w:instrText>
      </w:r>
      <w:r w:rsidR="00B22C6C" w:rsidRPr="00B22C6C">
        <w:rPr>
          <w:rFonts w:cs="Times New Roman"/>
          <w:i/>
          <w:iCs/>
        </w:rPr>
        <w:fldChar w:fldCharType="separate"/>
      </w:r>
      <w:r w:rsidR="00BC06AF" w:rsidRPr="00BC06AF">
        <w:rPr>
          <w:rFonts w:cs="Times New Roman"/>
          <w:i/>
          <w:iCs/>
        </w:rPr>
        <w:t>Methods</w:t>
      </w:r>
      <w:r w:rsidR="00B22C6C" w:rsidRPr="00B22C6C">
        <w:rPr>
          <w:rFonts w:cs="Times New Roman"/>
          <w:i/>
          <w:iCs/>
        </w:rPr>
        <w:fldChar w:fldCharType="end"/>
      </w:r>
      <w:r w:rsidR="00B22C6C">
        <w:rPr>
          <w:rFonts w:cs="Times New Roman"/>
          <w:i/>
          <w:iCs/>
        </w:rPr>
        <w:t xml:space="preserve"> </w:t>
      </w:r>
      <w:r w:rsidRPr="005724B6">
        <w:rPr>
          <w:rFonts w:cs="Times New Roman"/>
        </w:rPr>
        <w:t>section), it would be useful to know the psychological reasons why some types work, and whether some work better than others.</w:t>
      </w:r>
    </w:p>
    <w:p w14:paraId="47923816" w14:textId="262DBA49" w:rsidR="00AB4399" w:rsidRPr="005724B6" w:rsidRDefault="00000000">
      <w:pPr>
        <w:rPr>
          <w:rFonts w:cs="Times New Roman"/>
        </w:rPr>
      </w:pPr>
      <w:r w:rsidRPr="005724B6">
        <w:rPr>
          <w:rFonts w:cs="Times New Roman"/>
        </w:rPr>
        <w:t xml:space="preserve">In her research on the cognitive underpinnings of propaganda, </w:t>
      </w:r>
      <w:proofErr w:type="spellStart"/>
      <w:r w:rsidRPr="005724B6">
        <w:rPr>
          <w:rFonts w:cs="Times New Roman"/>
        </w:rPr>
        <w:t>Bondarenko</w:t>
      </w:r>
      <w:proofErr w:type="spellEnd"/>
      <w:r w:rsidRPr="005724B6">
        <w:rPr>
          <w:rFonts w:cs="Times New Roman"/>
        </w:rPr>
        <w:t xml:space="preserve"> (2020) discerns four different types of explicit propaganda and considers their uses. First, the purpose of converting an individual construal of the world to a collective one is reiterated, as mentioned in section </w:t>
      </w:r>
      <w:r w:rsidR="00A73850" w:rsidRPr="00A73850">
        <w:rPr>
          <w:rFonts w:cs="Times New Roman"/>
          <w:i/>
          <w:iCs/>
        </w:rPr>
        <w:fldChar w:fldCharType="begin"/>
      </w:r>
      <w:r w:rsidR="00A73850" w:rsidRPr="00A73850">
        <w:rPr>
          <w:rFonts w:cs="Times New Roman"/>
          <w:i/>
          <w:iCs/>
        </w:rPr>
        <w:instrText xml:space="preserve"> REF _Ref136466170 \h </w:instrText>
      </w:r>
      <w:r w:rsidR="00A73850" w:rsidRPr="00A73850">
        <w:rPr>
          <w:rFonts w:cs="Times New Roman"/>
          <w:i/>
          <w:iCs/>
        </w:rPr>
      </w:r>
      <w:r w:rsidR="00A73850">
        <w:rPr>
          <w:rFonts w:cs="Times New Roman"/>
          <w:i/>
          <w:iCs/>
        </w:rPr>
        <w:instrText xml:space="preserve"> \* MERGEFORMAT </w:instrText>
      </w:r>
      <w:r w:rsidR="00A73850" w:rsidRPr="00A73850">
        <w:rPr>
          <w:rFonts w:cs="Times New Roman"/>
          <w:i/>
          <w:iCs/>
        </w:rPr>
        <w:fldChar w:fldCharType="separate"/>
      </w:r>
      <w:r w:rsidR="00BC06AF" w:rsidRPr="00BC06AF">
        <w:rPr>
          <w:i/>
          <w:iCs/>
        </w:rPr>
        <w:t>Purpose of propaganda during war</w:t>
      </w:r>
      <w:r w:rsidR="00A73850" w:rsidRPr="00A73850">
        <w:rPr>
          <w:rFonts w:cs="Times New Roman"/>
          <w:i/>
          <w:iCs/>
        </w:rPr>
        <w:fldChar w:fldCharType="end"/>
      </w:r>
      <w:r w:rsidR="00A73850">
        <w:rPr>
          <w:rFonts w:cs="Times New Roman"/>
        </w:rPr>
        <w:t xml:space="preserve">. </w:t>
      </w:r>
      <w:r w:rsidRPr="005724B6">
        <w:rPr>
          <w:rFonts w:cs="Times New Roman"/>
        </w:rPr>
        <w:t xml:space="preserve">However, contrary to </w:t>
      </w:r>
      <w:proofErr w:type="spellStart"/>
      <w:r w:rsidRPr="005724B6">
        <w:rPr>
          <w:rFonts w:cs="Times New Roman"/>
        </w:rPr>
        <w:t>Laskin</w:t>
      </w:r>
      <w:proofErr w:type="spellEnd"/>
      <w:r w:rsidRPr="005724B6">
        <w:rPr>
          <w:rFonts w:cs="Times New Roman"/>
        </w:rPr>
        <w:t xml:space="preserve"> and </w:t>
      </w:r>
      <w:proofErr w:type="spellStart"/>
      <w:r w:rsidRPr="005724B6">
        <w:rPr>
          <w:rFonts w:cs="Times New Roman"/>
        </w:rPr>
        <w:t>McCrann</w:t>
      </w:r>
      <w:proofErr w:type="spellEnd"/>
      <w:r w:rsidRPr="005724B6">
        <w:rPr>
          <w:rFonts w:cs="Times New Roman"/>
        </w:rPr>
        <w:t xml:space="preserve">, </w:t>
      </w:r>
      <w:proofErr w:type="spellStart"/>
      <w:r w:rsidRPr="005724B6">
        <w:rPr>
          <w:rFonts w:cs="Times New Roman"/>
        </w:rPr>
        <w:t>Bondarenko</w:t>
      </w:r>
      <w:proofErr w:type="spellEnd"/>
      <w:r w:rsidRPr="005724B6">
        <w:rPr>
          <w:rFonts w:cs="Times New Roman"/>
        </w:rPr>
        <w:t xml:space="preserve"> considers this </w:t>
      </w:r>
      <w:r w:rsidR="002B0398" w:rsidRPr="005724B6">
        <w:rPr>
          <w:rFonts w:cs="Times New Roman"/>
        </w:rPr>
        <w:t>involvement</w:t>
      </w:r>
      <w:r w:rsidRPr="005724B6">
        <w:rPr>
          <w:rFonts w:cs="Times New Roman"/>
        </w:rPr>
        <w:t xml:space="preserve"> in a group an illusion for the individual, as the opinions and ideas of the group are not initially inherent in or natural for the person targeted by this propaganda. The types of propaganda used for this task are </w:t>
      </w:r>
      <w:r w:rsidRPr="005724B6">
        <w:rPr>
          <w:rFonts w:cs="Times New Roman"/>
          <w:i/>
          <w:iCs/>
        </w:rPr>
        <w:t xml:space="preserve">reference to authority </w:t>
      </w:r>
      <w:r w:rsidRPr="005724B6">
        <w:rPr>
          <w:rFonts w:cs="Times New Roman"/>
        </w:rPr>
        <w:t xml:space="preserve">and </w:t>
      </w:r>
      <w:r w:rsidRPr="005724B6">
        <w:rPr>
          <w:rFonts w:cs="Times New Roman"/>
          <w:i/>
          <w:iCs/>
        </w:rPr>
        <w:t>support group</w:t>
      </w:r>
      <w:r w:rsidRPr="005724B6">
        <w:rPr>
          <w:rFonts w:cs="Times New Roman"/>
        </w:rPr>
        <w:t xml:space="preserve">. Second, </w:t>
      </w:r>
      <w:proofErr w:type="spellStart"/>
      <w:r w:rsidRPr="005724B6">
        <w:rPr>
          <w:rFonts w:cs="Times New Roman"/>
        </w:rPr>
        <w:t>Bondarenko</w:t>
      </w:r>
      <w:proofErr w:type="spellEnd"/>
      <w:r w:rsidRPr="005724B6">
        <w:rPr>
          <w:rFonts w:cs="Times New Roman"/>
        </w:rPr>
        <w:t xml:space="preserve"> underlines the use of emotion in propaganda. Emotions allow an instinctual or socially conditioned shift in mood for the targets of propaganda (</w:t>
      </w:r>
      <w:proofErr w:type="spellStart"/>
      <w:r w:rsidRPr="005724B6">
        <w:rPr>
          <w:rFonts w:cs="Times New Roman"/>
        </w:rPr>
        <w:t>Forgas</w:t>
      </w:r>
      <w:proofErr w:type="spellEnd"/>
      <w:r w:rsidRPr="005724B6">
        <w:rPr>
          <w:rFonts w:cs="Times New Roman"/>
        </w:rPr>
        <w:t xml:space="preserve"> &amp; Koch, 2013). In political propaganda, negative emotions, such as fear, anger, or sense of guilt are most common, as they can easily be connected to an enemy; however, emotions such as compassion are sometimes appealed to as well. The emotional is used over the rational, as it allows for a </w:t>
      </w:r>
      <w:r w:rsidRPr="005724B6">
        <w:rPr>
          <w:rFonts w:cs="Times New Roman"/>
        </w:rPr>
        <w:lastRenderedPageBreak/>
        <w:t>conceptual entrenchment in memory, and thus, an effect that lasts longer (</w:t>
      </w:r>
      <w:proofErr w:type="spellStart"/>
      <w:r w:rsidRPr="005724B6">
        <w:rPr>
          <w:rFonts w:cs="Times New Roman"/>
        </w:rPr>
        <w:t>Bondarenko</w:t>
      </w:r>
      <w:proofErr w:type="spellEnd"/>
      <w:r w:rsidRPr="005724B6">
        <w:rPr>
          <w:rFonts w:cs="Times New Roman"/>
        </w:rPr>
        <w:t>, 2020).</w:t>
      </w:r>
    </w:p>
    <w:p w14:paraId="4F7E86BF" w14:textId="303A4E2F" w:rsidR="00AB4399" w:rsidRPr="005724B6" w:rsidRDefault="00000000">
      <w:pPr>
        <w:rPr>
          <w:rFonts w:cs="Times New Roman"/>
        </w:rPr>
      </w:pPr>
      <w:r w:rsidRPr="005724B6">
        <w:rPr>
          <w:rFonts w:cs="Times New Roman"/>
        </w:rPr>
        <w:t xml:space="preserve">Third, reality is distorted by means of transforming or substituting some aspects presented in the propaganda piece. Here </w:t>
      </w:r>
      <w:proofErr w:type="spellStart"/>
      <w:r w:rsidRPr="005724B6">
        <w:rPr>
          <w:rFonts w:cs="Times New Roman"/>
        </w:rPr>
        <w:t>Bondarenko</w:t>
      </w:r>
      <w:proofErr w:type="spellEnd"/>
      <w:r w:rsidRPr="005724B6">
        <w:rPr>
          <w:rFonts w:cs="Times New Roman"/>
        </w:rPr>
        <w:t xml:space="preserve"> refers to joint attention and how methods such as </w:t>
      </w:r>
      <w:r w:rsidRPr="005724B6">
        <w:rPr>
          <w:rFonts w:cs="Times New Roman"/>
          <w:i/>
          <w:iCs/>
        </w:rPr>
        <w:t xml:space="preserve">false analogies, re-scaling </w:t>
      </w:r>
      <w:r w:rsidRPr="005724B6">
        <w:rPr>
          <w:rFonts w:cs="Times New Roman"/>
        </w:rPr>
        <w:t xml:space="preserve">and </w:t>
      </w:r>
      <w:r w:rsidRPr="005724B6">
        <w:rPr>
          <w:rFonts w:cs="Times New Roman"/>
          <w:i/>
          <w:iCs/>
        </w:rPr>
        <w:t xml:space="preserve">local absence of alternative </w:t>
      </w:r>
      <w:r w:rsidRPr="005724B6">
        <w:rPr>
          <w:rFonts w:cs="Times New Roman"/>
        </w:rPr>
        <w:t>are used to, in cognitive terms, substitute the anchor of joint attention (</w:t>
      </w:r>
      <w:proofErr w:type="spellStart"/>
      <w:r w:rsidRPr="005724B6">
        <w:rPr>
          <w:rFonts w:cs="Times New Roman"/>
        </w:rPr>
        <w:t>Tomasello</w:t>
      </w:r>
      <w:proofErr w:type="spellEnd"/>
      <w:r w:rsidRPr="005724B6">
        <w:rPr>
          <w:rFonts w:cs="Times New Roman"/>
        </w:rPr>
        <w:t xml:space="preserve">, 1995) for an alternative, distorted one. This can be done in </w:t>
      </w:r>
      <w:proofErr w:type="gramStart"/>
      <w:r w:rsidRPr="005724B6">
        <w:rPr>
          <w:rFonts w:cs="Times New Roman"/>
        </w:rPr>
        <w:t>a number of</w:t>
      </w:r>
      <w:proofErr w:type="gramEnd"/>
      <w:r w:rsidRPr="005724B6">
        <w:rPr>
          <w:rFonts w:cs="Times New Roman"/>
        </w:rPr>
        <w:t xml:space="preserve"> ways: </w:t>
      </w:r>
      <w:r w:rsidRPr="005724B6">
        <w:rPr>
          <w:rFonts w:cs="Times New Roman"/>
          <w:i/>
          <w:iCs/>
        </w:rPr>
        <w:t xml:space="preserve">false analogies </w:t>
      </w:r>
      <w:r w:rsidRPr="005724B6">
        <w:rPr>
          <w:rFonts w:cs="Times New Roman"/>
        </w:rPr>
        <w:t xml:space="preserve">use some form of real relations as an anchor (such as a large number of Ukrainians knowing how to speak Russian) and replace that with a propagandistic anchor (a large number of people living in Ukraine </w:t>
      </w:r>
      <w:r w:rsidRPr="005724B6">
        <w:rPr>
          <w:rFonts w:cs="Times New Roman"/>
          <w:i/>
          <w:iCs/>
        </w:rPr>
        <w:t xml:space="preserve">are </w:t>
      </w:r>
      <w:r w:rsidRPr="005724B6">
        <w:rPr>
          <w:rFonts w:cs="Times New Roman"/>
        </w:rPr>
        <w:t xml:space="preserve">Russian). </w:t>
      </w:r>
      <w:r w:rsidRPr="005724B6">
        <w:rPr>
          <w:rFonts w:cs="Times New Roman"/>
          <w:i/>
          <w:iCs/>
        </w:rPr>
        <w:t xml:space="preserve">Re-scaling </w:t>
      </w:r>
      <w:r w:rsidRPr="005724B6">
        <w:rPr>
          <w:rFonts w:cs="Times New Roman"/>
        </w:rPr>
        <w:t xml:space="preserve">intensifies or diminishes the importance of a real anchor (such as the debt a country has accrued); </w:t>
      </w:r>
      <w:r w:rsidRPr="005724B6">
        <w:rPr>
          <w:rFonts w:cs="Times New Roman"/>
          <w:i/>
          <w:iCs/>
        </w:rPr>
        <w:t>local absence of alternative</w:t>
      </w:r>
      <w:r w:rsidRPr="005724B6">
        <w:rPr>
          <w:rFonts w:cs="Times New Roman"/>
        </w:rPr>
        <w:t xml:space="preserve"> supposes that a proposed idea is inherently correct since there are (locally) no realistic alternatives.</w:t>
      </w:r>
    </w:p>
    <w:p w14:paraId="440436A9" w14:textId="77777777" w:rsidR="00AB4399" w:rsidRPr="005724B6" w:rsidRDefault="00000000">
      <w:pPr>
        <w:rPr>
          <w:rFonts w:cs="Times New Roman"/>
        </w:rPr>
      </w:pPr>
      <w:r w:rsidRPr="005724B6">
        <w:rPr>
          <w:rFonts w:cs="Times New Roman"/>
        </w:rPr>
        <w:t xml:space="preserve">Finally, </w:t>
      </w:r>
      <w:proofErr w:type="spellStart"/>
      <w:r w:rsidRPr="005724B6">
        <w:rPr>
          <w:rFonts w:cs="Times New Roman"/>
        </w:rPr>
        <w:t>Bondarenko</w:t>
      </w:r>
      <w:proofErr w:type="spellEnd"/>
      <w:r w:rsidRPr="005724B6">
        <w:rPr>
          <w:rFonts w:cs="Times New Roman"/>
        </w:rPr>
        <w:t xml:space="preserve"> (2008) considers word triggers: words, phrases or statements that trigger a picture or concept in the targets’ minds. These can be culturally related symbols, like the cherry blossoms mentioned above, but they can also be normal words that have become conceptually entwined with other words and concepts </w:t>
      </w:r>
      <w:proofErr w:type="gramStart"/>
      <w:r w:rsidRPr="005724B6">
        <w:rPr>
          <w:rFonts w:cs="Times New Roman"/>
        </w:rPr>
        <w:t>by the use of</w:t>
      </w:r>
      <w:proofErr w:type="gramEnd"/>
      <w:r w:rsidRPr="005724B6">
        <w:rPr>
          <w:rFonts w:cs="Times New Roman"/>
        </w:rPr>
        <w:t xml:space="preserve"> propaganda itself. As an example, Snake Island, a small Ukrainian island in the Black Sea, became a concept of resilience and hope for Ukraine. This happened after a piece of audio from the military personnel stationed there, recording a conversation in which the forces refused to surrender to an attacking Russian warship, was distributed in the media. An interesting case occurs when both sides in a military conflict use the same word-trigger for differing concepts: for example, the phrase “special military operation”, used by Russian president Vladimir Putin to refer to the invasion of Ukraine in 2022, may trigger a sense of solidarity with the Ukrainians among Russian people, as it stresses that the conflict is not a war or invasion, but merely a help to a neighboring country. The word “operation” implies a sense of professionalism and limited timescale, as operations do not generally last for a long time. On the other hand, for Ukrainian people, </w:t>
      </w:r>
      <w:r w:rsidRPr="005724B6">
        <w:rPr>
          <w:rFonts w:cs="Times New Roman"/>
          <w:i/>
          <w:iCs/>
        </w:rPr>
        <w:t xml:space="preserve">special military operation </w:t>
      </w:r>
      <w:r w:rsidRPr="005724B6">
        <w:rPr>
          <w:rFonts w:cs="Times New Roman"/>
        </w:rPr>
        <w:t>may be used as an example of the double-speak and propaganda that Russia employs towards the war.</w:t>
      </w:r>
    </w:p>
    <w:p w14:paraId="70B1D319" w14:textId="77777777" w:rsidR="00AB4399" w:rsidRPr="005724B6" w:rsidRDefault="00000000">
      <w:pPr>
        <w:pStyle w:val="Heading1"/>
        <w:rPr>
          <w:rFonts w:cs="Times New Roman"/>
        </w:rPr>
      </w:pPr>
      <w:bookmarkStart w:id="12" w:name="_Ref136465829"/>
      <w:bookmarkStart w:id="13" w:name="_Toc136480750"/>
      <w:r w:rsidRPr="005724B6">
        <w:rPr>
          <w:rFonts w:cs="Times New Roman"/>
        </w:rPr>
        <w:t>Methods</w:t>
      </w:r>
      <w:bookmarkEnd w:id="12"/>
      <w:bookmarkEnd w:id="13"/>
    </w:p>
    <w:p w14:paraId="1D1DD995" w14:textId="77777777" w:rsidR="00AB4399" w:rsidRPr="005724B6" w:rsidRDefault="00000000" w:rsidP="004032C2">
      <w:pPr>
        <w:pStyle w:val="Heading2"/>
      </w:pPr>
      <w:bookmarkStart w:id="14" w:name="_Toc136480751"/>
      <w:r w:rsidRPr="005724B6">
        <w:t>Propaganda techniques</w:t>
      </w:r>
      <w:bookmarkEnd w:id="14"/>
    </w:p>
    <w:p w14:paraId="1D30D903" w14:textId="2727F367" w:rsidR="00AB4399" w:rsidRPr="005724B6" w:rsidRDefault="00000000">
      <w:pPr>
        <w:rPr>
          <w:rFonts w:cs="Times New Roman"/>
        </w:rPr>
      </w:pPr>
      <w:r w:rsidRPr="005724B6">
        <w:rPr>
          <w:rFonts w:cs="Times New Roman"/>
        </w:rPr>
        <w:t xml:space="preserve">As propaganda does not have a consensus on its meaning, there are differing opinions on the number of techniques propagandists employ. The Institute for Propaganda Analysis (IPA), in a book published around the start of World War 2, proposed seven techniques (Lee &amp; Lee, 1939); some other publications discern twenty argumentation fallacies </w:t>
      </w:r>
      <w:r w:rsidRPr="005724B6">
        <w:rPr>
          <w:rFonts w:cs="Times New Roman"/>
        </w:rPr>
        <w:lastRenderedPageBreak/>
        <w:t xml:space="preserve">(Weston, 2018) or use eighteen (Martino et al., 2019), seven (Abd Kadir &amp; Abu Hasan, 2014) or twenty-two (Dimitrov et al., 2021) propaganda techniques. Moreover, Dimitrov et al. split these techniques: the first 20 were used both for image and text labeling, while the last 2 were only used for annotating images. However, a lot of these works build on each other, and thus the techniques in them have a lot of overlap. </w:t>
      </w:r>
    </w:p>
    <w:p w14:paraId="7601FE2F" w14:textId="0BA32EB3" w:rsidR="00AB4399" w:rsidRPr="005724B6" w:rsidRDefault="00000000">
      <w:pPr>
        <w:rPr>
          <w:rFonts w:cs="Times New Roman"/>
          <w:highlight w:val="yellow"/>
        </w:rPr>
      </w:pPr>
      <w:r w:rsidRPr="005724B6">
        <w:rPr>
          <w:rFonts w:cs="Times New Roman"/>
        </w:rPr>
        <w:t xml:space="preserve">A lot of the techniques used in this research, as well as older literature, are forms of argumentation fallacies. Weston (2018), which defines the techniques used here and is frequently cited in papers on propaganda, is a book on argument formation, and makes no mention of propaganda. However, in their definition of propaganda, </w:t>
      </w:r>
      <w:proofErr w:type="spellStart"/>
      <w:r w:rsidRPr="005724B6">
        <w:rPr>
          <w:rFonts w:cs="Times New Roman"/>
        </w:rPr>
        <w:t>Taithe</w:t>
      </w:r>
      <w:proofErr w:type="spellEnd"/>
      <w:r w:rsidRPr="005724B6">
        <w:rPr>
          <w:rFonts w:cs="Times New Roman"/>
        </w:rPr>
        <w:t xml:space="preserve"> and Thornton mention that it must be “convincing, viable and truthful within its own remit” (Thornton &amp; </w:t>
      </w:r>
      <w:proofErr w:type="spellStart"/>
      <w:r w:rsidRPr="005724B6">
        <w:rPr>
          <w:rFonts w:cs="Times New Roman"/>
        </w:rPr>
        <w:t>Taithe</w:t>
      </w:r>
      <w:proofErr w:type="spellEnd"/>
      <w:r w:rsidRPr="005724B6">
        <w:rPr>
          <w:rFonts w:cs="Times New Roman"/>
        </w:rPr>
        <w:t xml:space="preserve">, 1999), much like an argument. Propaganda can be seen as a form of fallacious argumentation – with the </w:t>
      </w:r>
      <w:proofErr w:type="gramStart"/>
      <w:r w:rsidRPr="005724B6">
        <w:rPr>
          <w:rFonts w:cs="Times New Roman"/>
        </w:rPr>
        <w:t>additions</w:t>
      </w:r>
      <w:proofErr w:type="gramEnd"/>
      <w:r w:rsidRPr="005724B6">
        <w:rPr>
          <w:rFonts w:cs="Times New Roman"/>
        </w:rPr>
        <w:t xml:space="preserve"> that one of its main goals is to be seen and remembered (</w:t>
      </w:r>
      <w:proofErr w:type="spellStart"/>
      <w:r w:rsidRPr="005724B6">
        <w:rPr>
          <w:rFonts w:cs="Times New Roman"/>
        </w:rPr>
        <w:t>Qualter</w:t>
      </w:r>
      <w:proofErr w:type="spellEnd"/>
      <w:r w:rsidRPr="005724B6">
        <w:rPr>
          <w:rFonts w:cs="Times New Roman"/>
        </w:rPr>
        <w:t>, 1962), and that it is generally systematic in its distribution (Jowett &amp; O’Donnell, 2011). Many of the other factors mentioned when defining propaganda – suggestion or influence (</w:t>
      </w:r>
      <w:proofErr w:type="spellStart"/>
      <w:r w:rsidRPr="005724B6">
        <w:rPr>
          <w:rFonts w:cs="Times New Roman"/>
        </w:rPr>
        <w:t>Pratkanis</w:t>
      </w:r>
      <w:proofErr w:type="spellEnd"/>
      <w:r w:rsidRPr="005724B6">
        <w:rPr>
          <w:rFonts w:cs="Times New Roman"/>
        </w:rPr>
        <w:t xml:space="preserve"> &amp; Aronson, 1992), “purpose of bringing some target audience to adopt the attitudes and beliefs chosen in advance” (Carey, 1997), “a complex </w:t>
      </w:r>
      <w:proofErr w:type="spellStart"/>
      <w:r w:rsidRPr="005724B6">
        <w:rPr>
          <w:rFonts w:cs="Times New Roman"/>
        </w:rPr>
        <w:t>conveyment</w:t>
      </w:r>
      <w:proofErr w:type="spellEnd"/>
      <w:r w:rsidRPr="005724B6">
        <w:rPr>
          <w:rFonts w:cs="Times New Roman"/>
        </w:rPr>
        <w:t xml:space="preserve"> of simple solutions” (O’Shaughnessy, 2004) – can be found in an argument as well. </w:t>
      </w:r>
      <w:r w:rsidR="002B0398" w:rsidRPr="005724B6">
        <w:rPr>
          <w:rFonts w:cs="Times New Roman"/>
        </w:rPr>
        <w:t>Thus,</w:t>
      </w:r>
      <w:r w:rsidRPr="005724B6">
        <w:rPr>
          <w:rFonts w:cs="Times New Roman"/>
        </w:rPr>
        <w:t xml:space="preserve"> it seems acceptable to redefine these argumentation fallacies as techniques of propaganda and use this definition in research.</w:t>
      </w:r>
    </w:p>
    <w:p w14:paraId="458156D2" w14:textId="2C76ABBD" w:rsidR="00AB4399" w:rsidRPr="005724B6" w:rsidRDefault="00000000">
      <w:pPr>
        <w:rPr>
          <w:rFonts w:cs="Times New Roman"/>
        </w:rPr>
      </w:pPr>
      <w:r w:rsidRPr="005724B6">
        <w:rPr>
          <w:rFonts w:cs="Times New Roman"/>
        </w:rPr>
        <w:t xml:space="preserve">In this paper, 19 of the techniques used for multimodal labeling in Dimitrov et al. (2021) are adapted - omitting </w:t>
      </w:r>
      <w:r w:rsidRPr="005724B6">
        <w:rPr>
          <w:rFonts w:cs="Times New Roman"/>
          <w:i/>
          <w:iCs/>
        </w:rPr>
        <w:t>bandwagon</w:t>
      </w:r>
      <w:r w:rsidRPr="005724B6">
        <w:rPr>
          <w:rFonts w:cs="Times New Roman"/>
        </w:rPr>
        <w:t xml:space="preserve">, as it did not seem popular from an initial data </w:t>
      </w:r>
      <w:r w:rsidR="002B0398" w:rsidRPr="005724B6">
        <w:rPr>
          <w:rFonts w:cs="Times New Roman"/>
        </w:rPr>
        <w:t>overview and</w:t>
      </w:r>
      <w:r w:rsidRPr="005724B6">
        <w:rPr>
          <w:rFonts w:cs="Times New Roman"/>
        </w:rPr>
        <w:t xml:space="preserve"> may best be suited to propaganda produced by unofficial sources - as well as one more technique, </w:t>
      </w:r>
      <w:r w:rsidRPr="005724B6">
        <w:rPr>
          <w:rFonts w:cs="Times New Roman"/>
          <w:i/>
          <w:iCs/>
        </w:rPr>
        <w:t>plain folks,</w:t>
      </w:r>
      <w:r w:rsidRPr="005724B6">
        <w:rPr>
          <w:rFonts w:cs="Times New Roman"/>
        </w:rPr>
        <w:t xml:space="preserve"> from the Institute for Propaganda Analysis. Furthermore, three more labels are added: </w:t>
      </w:r>
      <w:r w:rsidRPr="005724B6">
        <w:rPr>
          <w:rFonts w:cs="Times New Roman"/>
          <w:i/>
          <w:iCs/>
        </w:rPr>
        <w:t>text</w:t>
      </w:r>
      <w:r w:rsidRPr="005724B6">
        <w:rPr>
          <w:rFonts w:cs="Times New Roman"/>
        </w:rPr>
        <w:t xml:space="preserve">, </w:t>
      </w:r>
      <w:r w:rsidRPr="005724B6">
        <w:rPr>
          <w:rFonts w:cs="Times New Roman"/>
          <w:i/>
          <w:iCs/>
        </w:rPr>
        <w:t>portrait</w:t>
      </w:r>
      <w:r w:rsidRPr="005724B6">
        <w:rPr>
          <w:rFonts w:cs="Times New Roman"/>
        </w:rPr>
        <w:t xml:space="preserve">, and </w:t>
      </w:r>
      <w:r w:rsidRPr="005724B6">
        <w:rPr>
          <w:rFonts w:cs="Times New Roman"/>
          <w:i/>
          <w:iCs/>
        </w:rPr>
        <w:t>irrelevant</w:t>
      </w:r>
      <w:r w:rsidRPr="005724B6">
        <w:rPr>
          <w:rFonts w:cs="Times New Roman"/>
        </w:rPr>
        <w:t xml:space="preserve">, for a total of 23 labels. </w:t>
      </w:r>
      <w:r w:rsidRPr="005724B6">
        <w:rPr>
          <w:rFonts w:cs="Times New Roman"/>
          <w:i/>
          <w:iCs/>
        </w:rPr>
        <w:t>Irrelevant</w:t>
      </w:r>
      <w:r w:rsidRPr="005724B6">
        <w:rPr>
          <w:rFonts w:cs="Times New Roman"/>
        </w:rPr>
        <w:t xml:space="preserve"> was added as a way of filtering out tweets that would not be useful for the research conducted in this paper – some experimental setups have a step before annotation that filters these out to the same effect. </w:t>
      </w:r>
      <w:r w:rsidRPr="005724B6">
        <w:rPr>
          <w:rFonts w:cs="Times New Roman"/>
          <w:i/>
          <w:iCs/>
        </w:rPr>
        <w:t xml:space="preserve">Text </w:t>
      </w:r>
      <w:r w:rsidRPr="005724B6">
        <w:rPr>
          <w:rFonts w:cs="Times New Roman"/>
        </w:rPr>
        <w:t xml:space="preserve">and </w:t>
      </w:r>
      <w:r w:rsidRPr="005724B6">
        <w:rPr>
          <w:rFonts w:cs="Times New Roman"/>
          <w:i/>
          <w:iCs/>
        </w:rPr>
        <w:t>portrait</w:t>
      </w:r>
      <w:r w:rsidRPr="005724B6">
        <w:rPr>
          <w:rFonts w:cs="Times New Roman"/>
        </w:rPr>
        <w:t xml:space="preserve"> were added during an initial overview of the raw data, where it was noted that a popular version of a tweet is either putting all of the data in the image in text </w:t>
      </w:r>
      <w:r w:rsidR="002B0398" w:rsidRPr="005724B6">
        <w:rPr>
          <w:rFonts w:cs="Times New Roman"/>
        </w:rPr>
        <w:t>form or</w:t>
      </w:r>
      <w:r w:rsidRPr="005724B6">
        <w:rPr>
          <w:rFonts w:cs="Times New Roman"/>
        </w:rPr>
        <w:t xml:space="preserve"> using a stock portrait of a person as the </w:t>
      </w:r>
      <w:proofErr w:type="gramStart"/>
      <w:r w:rsidRPr="005724B6">
        <w:rPr>
          <w:rFonts w:cs="Times New Roman"/>
        </w:rPr>
        <w:t>image, and</w:t>
      </w:r>
      <w:proofErr w:type="gramEnd"/>
      <w:r w:rsidRPr="005724B6">
        <w:rPr>
          <w:rFonts w:cs="Times New Roman"/>
        </w:rPr>
        <w:t xml:space="preserve"> writing a quote from them as the text. These two labels, while not propaganda techniques, were added for a potential analysis of the way the accounts share their messages.</w:t>
      </w:r>
    </w:p>
    <w:p w14:paraId="0DEC98F9" w14:textId="77777777" w:rsidR="00AB4399" w:rsidRPr="005724B6" w:rsidRDefault="00000000">
      <w:pPr>
        <w:rPr>
          <w:rFonts w:cs="Times New Roman"/>
        </w:rPr>
      </w:pPr>
      <w:r w:rsidRPr="005724B6">
        <w:rPr>
          <w:rFonts w:cs="Times New Roman"/>
        </w:rPr>
        <w:t>Definitions for these labels, which are used as a guideline for annotation, are provided below. While the examples and definitions mostly mention text, the techniques here are applicable to images as well.</w:t>
      </w:r>
    </w:p>
    <w:p w14:paraId="48B54466" w14:textId="77777777" w:rsidR="00AB4399" w:rsidRPr="005724B6" w:rsidRDefault="00000000">
      <w:pPr>
        <w:pStyle w:val="ListParagraph"/>
        <w:numPr>
          <w:ilvl w:val="0"/>
          <w:numId w:val="8"/>
        </w:numPr>
        <w:ind w:left="0"/>
        <w:rPr>
          <w:rFonts w:cs="Times New Roman"/>
        </w:rPr>
      </w:pPr>
      <w:r w:rsidRPr="005724B6">
        <w:rPr>
          <w:rFonts w:cs="Times New Roman"/>
          <w:b/>
          <w:bCs/>
        </w:rPr>
        <w:t>Irrelevant</w:t>
      </w:r>
      <w:r w:rsidRPr="005724B6">
        <w:rPr>
          <w:rFonts w:cs="Times New Roman"/>
        </w:rPr>
        <w:t>: A data point which is not related to the Russo-Ukrainian War. An example is a foreign minister writing about their trip to Mali.</w:t>
      </w:r>
    </w:p>
    <w:p w14:paraId="6D0DE2E1" w14:textId="77777777" w:rsidR="00AB4399" w:rsidRPr="005724B6" w:rsidRDefault="00000000">
      <w:pPr>
        <w:pStyle w:val="ListParagraph"/>
        <w:numPr>
          <w:ilvl w:val="0"/>
          <w:numId w:val="8"/>
        </w:numPr>
        <w:ind w:left="0"/>
        <w:rPr>
          <w:rFonts w:cs="Times New Roman"/>
        </w:rPr>
      </w:pPr>
      <w:r w:rsidRPr="005724B6">
        <w:rPr>
          <w:rFonts w:cs="Times New Roman"/>
          <w:b/>
          <w:bCs/>
        </w:rPr>
        <w:lastRenderedPageBreak/>
        <w:t>Text</w:t>
      </w:r>
      <w:r w:rsidRPr="005724B6">
        <w:rPr>
          <w:rFonts w:cs="Times New Roman"/>
        </w:rPr>
        <w:t xml:space="preserve">: A data point where the image consists primarily of text. This is a popular way of communication on social media, especially Twitter. Note that if the text in the image and the text of the tweet are similar, it may be treated as a </w:t>
      </w:r>
      <w:r w:rsidRPr="005724B6">
        <w:rPr>
          <w:rFonts w:cs="Times New Roman"/>
          <w:b/>
          <w:bCs/>
        </w:rPr>
        <w:t>Repetition</w:t>
      </w:r>
      <w:r w:rsidRPr="005724B6">
        <w:rPr>
          <w:rFonts w:cs="Times New Roman"/>
        </w:rPr>
        <w:t>.</w:t>
      </w:r>
    </w:p>
    <w:p w14:paraId="48C5CC2C" w14:textId="77777777" w:rsidR="00AB4399" w:rsidRPr="005724B6" w:rsidRDefault="00000000">
      <w:pPr>
        <w:pStyle w:val="ListParagraph"/>
        <w:numPr>
          <w:ilvl w:val="0"/>
          <w:numId w:val="8"/>
        </w:numPr>
        <w:ind w:left="0"/>
        <w:rPr>
          <w:rFonts w:cs="Times New Roman"/>
        </w:rPr>
      </w:pPr>
      <w:r w:rsidRPr="005724B6">
        <w:rPr>
          <w:rFonts w:cs="Times New Roman"/>
          <w:b/>
          <w:bCs/>
        </w:rPr>
        <w:t>Portrait</w:t>
      </w:r>
      <w:r w:rsidRPr="005724B6">
        <w:rPr>
          <w:rFonts w:cs="Times New Roman"/>
        </w:rPr>
        <w:t xml:space="preserve">: A data point where the image consists of a picture of a person. On Twitter, this is usually done when the person in the picture is cited in the text of the tweet. This can be closely related to </w:t>
      </w:r>
      <w:proofErr w:type="gramStart"/>
      <w:r w:rsidRPr="005724B6">
        <w:rPr>
          <w:rFonts w:cs="Times New Roman"/>
          <w:b/>
          <w:bCs/>
        </w:rPr>
        <w:t>Appeal</w:t>
      </w:r>
      <w:proofErr w:type="gramEnd"/>
      <w:r w:rsidRPr="005724B6">
        <w:rPr>
          <w:rFonts w:cs="Times New Roman"/>
          <w:b/>
          <w:bCs/>
        </w:rPr>
        <w:t xml:space="preserve"> to authority</w:t>
      </w:r>
      <w:r w:rsidRPr="005724B6">
        <w:rPr>
          <w:rFonts w:cs="Times New Roman"/>
        </w:rPr>
        <w:t>.</w:t>
      </w:r>
    </w:p>
    <w:p w14:paraId="67368654" w14:textId="2EB1D297" w:rsidR="00AB4399" w:rsidRPr="005724B6" w:rsidRDefault="00000000">
      <w:pPr>
        <w:pStyle w:val="ListParagraph"/>
        <w:numPr>
          <w:ilvl w:val="0"/>
          <w:numId w:val="8"/>
        </w:numPr>
        <w:ind w:left="0"/>
        <w:rPr>
          <w:rFonts w:cs="Times New Roman"/>
        </w:rPr>
      </w:pPr>
      <w:r w:rsidRPr="005724B6">
        <w:rPr>
          <w:rFonts w:cs="Times New Roman"/>
          <w:b/>
          <w:bCs/>
        </w:rPr>
        <w:t xml:space="preserve"> Presenting irrelevant data (Red Herring): </w:t>
      </w:r>
      <w:r w:rsidRPr="005724B6">
        <w:rPr>
          <w:rFonts w:cs="Times New Roman"/>
        </w:rPr>
        <w:t xml:space="preserve">Introducing material that is not relevant to the </w:t>
      </w:r>
      <w:r w:rsidR="002B0398" w:rsidRPr="005724B6">
        <w:rPr>
          <w:rFonts w:cs="Times New Roman"/>
        </w:rPr>
        <w:t>message but</w:t>
      </w:r>
      <w:r w:rsidRPr="005724B6">
        <w:rPr>
          <w:rFonts w:cs="Times New Roman"/>
        </w:rPr>
        <w:t xml:space="preserve"> may influence the target’s thinking or divert their attention. An example is this text from the Ukrainian deputy Minister of Foreign Affairs: “</w:t>
      </w:r>
      <w:r w:rsidRPr="005724B6">
        <w:rPr>
          <w:rFonts w:cs="Times New Roman"/>
          <w:i/>
          <w:iCs/>
        </w:rPr>
        <w:t xml:space="preserve">Ede </w:t>
      </w:r>
      <w:proofErr w:type="spellStart"/>
      <w:r w:rsidRPr="005724B6">
        <w:rPr>
          <w:rFonts w:cs="Times New Roman"/>
          <w:i/>
          <w:iCs/>
        </w:rPr>
        <w:t>Poncins</w:t>
      </w:r>
      <w:proofErr w:type="spellEnd"/>
      <w:r w:rsidRPr="005724B6">
        <w:rPr>
          <w:rFonts w:cs="Times New Roman"/>
          <w:i/>
          <w:iCs/>
        </w:rPr>
        <w:t xml:space="preserve"> and I didn't let Russian strikes on Kyiv with Iranian-made Shahed drones, followed by attempted missile's attacks, cancel our meeting. Discussed France's further support to Ukraine, incl supply of heavy weapons, training of our specialists + essential humanitarian aid.</w:t>
      </w:r>
      <w:r w:rsidRPr="005724B6">
        <w:rPr>
          <w:rFonts w:cs="Times New Roman"/>
        </w:rPr>
        <w:t>” Here, the deputy minister mentions both Russian strikes and the fact the drones were made by Iran in a message about meeting the French ambassador.</w:t>
      </w:r>
    </w:p>
    <w:p w14:paraId="31CC3642" w14:textId="56D2403F" w:rsidR="00AB4399" w:rsidRPr="005724B6" w:rsidRDefault="00000000">
      <w:pPr>
        <w:pStyle w:val="ListParagraph"/>
        <w:numPr>
          <w:ilvl w:val="0"/>
          <w:numId w:val="8"/>
        </w:numPr>
        <w:ind w:left="0"/>
        <w:rPr>
          <w:rFonts w:cs="Times New Roman"/>
        </w:rPr>
      </w:pPr>
      <w:r w:rsidRPr="005724B6">
        <w:rPr>
          <w:rFonts w:cs="Times New Roman"/>
          <w:b/>
          <w:bCs/>
        </w:rPr>
        <w:t xml:space="preserve"> Misrepresentation of someone’s position (Straw Man): </w:t>
      </w:r>
      <w:r w:rsidRPr="005724B6">
        <w:rPr>
          <w:rFonts w:cs="Times New Roman"/>
        </w:rPr>
        <w:t xml:space="preserve">Either intentionally misinterpreting someone’s position on a </w:t>
      </w:r>
      <w:r w:rsidR="002B0398" w:rsidRPr="005724B6">
        <w:rPr>
          <w:rFonts w:cs="Times New Roman"/>
        </w:rPr>
        <w:t>topic or</w:t>
      </w:r>
      <w:r w:rsidRPr="005724B6">
        <w:rPr>
          <w:rFonts w:cs="Times New Roman"/>
        </w:rPr>
        <w:t xml:space="preserve"> substituting the position with a worse one. An example is implying that because the U.S. supplies weapons to Ukraine, they must want to prolong the war.</w:t>
      </w:r>
    </w:p>
    <w:p w14:paraId="024A517B" w14:textId="6649CAF7" w:rsidR="00AB4399" w:rsidRPr="005724B6" w:rsidRDefault="00000000">
      <w:pPr>
        <w:pStyle w:val="ListParagraph"/>
        <w:numPr>
          <w:ilvl w:val="0"/>
          <w:numId w:val="8"/>
        </w:numPr>
        <w:ind w:left="0"/>
        <w:rPr>
          <w:rFonts w:cs="Times New Roman"/>
        </w:rPr>
      </w:pPr>
      <w:r w:rsidRPr="005724B6">
        <w:rPr>
          <w:rFonts w:cs="Times New Roman"/>
        </w:rPr>
        <w:t xml:space="preserve"> </w:t>
      </w:r>
      <w:r w:rsidRPr="005724B6">
        <w:rPr>
          <w:rFonts w:cs="Times New Roman"/>
          <w:b/>
          <w:bCs/>
        </w:rPr>
        <w:t xml:space="preserve">Whataboutism: </w:t>
      </w:r>
      <w:r w:rsidRPr="005724B6">
        <w:rPr>
          <w:rFonts w:cs="Times New Roman"/>
        </w:rPr>
        <w:t xml:space="preserve">Responding to an argument or criticism by providing a </w:t>
      </w:r>
      <w:r w:rsidR="002B0398" w:rsidRPr="005724B6">
        <w:rPr>
          <w:rFonts w:cs="Times New Roman"/>
        </w:rPr>
        <w:t>counterargument</w:t>
      </w:r>
      <w:r w:rsidRPr="005724B6">
        <w:rPr>
          <w:rFonts w:cs="Times New Roman"/>
        </w:rPr>
        <w:t xml:space="preserve"> or accusation, without commenting on the initial point. An example is responding to accusations of human rights violations by criticizing the opponent state for their homelessness problem.</w:t>
      </w:r>
    </w:p>
    <w:p w14:paraId="78248471" w14:textId="77777777" w:rsidR="00AB4399" w:rsidRPr="005724B6" w:rsidRDefault="00000000">
      <w:pPr>
        <w:pStyle w:val="ListParagraph"/>
        <w:numPr>
          <w:ilvl w:val="0"/>
          <w:numId w:val="8"/>
        </w:numPr>
        <w:ind w:left="0"/>
        <w:rPr>
          <w:rFonts w:cs="Times New Roman"/>
        </w:rPr>
      </w:pPr>
      <w:r w:rsidRPr="005724B6">
        <w:rPr>
          <w:rFonts w:cs="Times New Roman"/>
          <w:b/>
          <w:bCs/>
        </w:rPr>
        <w:t xml:space="preserve">Causal oversimplification: </w:t>
      </w:r>
      <w:r w:rsidRPr="005724B6">
        <w:rPr>
          <w:rFonts w:cs="Times New Roman"/>
        </w:rPr>
        <w:t>Simplifying why a certain thing was caused, implying that there could only be one reason for something to happen, or misrepresenting the cause. An example is implying that rockets hit civilian buildings because the attackers simply want to spread terror.</w:t>
      </w:r>
    </w:p>
    <w:p w14:paraId="2BF9DC10" w14:textId="77777777" w:rsidR="00AB4399" w:rsidRPr="005724B6" w:rsidRDefault="00000000">
      <w:pPr>
        <w:pStyle w:val="ListParagraph"/>
        <w:numPr>
          <w:ilvl w:val="0"/>
          <w:numId w:val="8"/>
        </w:numPr>
        <w:ind w:left="0"/>
        <w:rPr>
          <w:rFonts w:cs="Times New Roman"/>
        </w:rPr>
      </w:pPr>
      <w:r w:rsidRPr="005724B6">
        <w:rPr>
          <w:rFonts w:cs="Times New Roman"/>
          <w:b/>
          <w:bCs/>
        </w:rPr>
        <w:t xml:space="preserve">Intentional vagueness: </w:t>
      </w:r>
      <w:r w:rsidRPr="005724B6">
        <w:rPr>
          <w:rFonts w:cs="Times New Roman"/>
        </w:rPr>
        <w:t>Using words, images or phrasing that allow the target to easily misinterpret the message or come to their own conclusions. An example is referring to someone as “one of the most eminent traitors to our people &amp; our country”, without a direct mention of who that person is.</w:t>
      </w:r>
    </w:p>
    <w:p w14:paraId="2B7C29B4" w14:textId="77777777" w:rsidR="00AB4399" w:rsidRPr="005724B6" w:rsidRDefault="00000000">
      <w:pPr>
        <w:pStyle w:val="ListParagraph"/>
        <w:numPr>
          <w:ilvl w:val="0"/>
          <w:numId w:val="8"/>
        </w:numPr>
        <w:ind w:left="0"/>
        <w:rPr>
          <w:rFonts w:cs="Times New Roman"/>
        </w:rPr>
      </w:pPr>
      <w:r w:rsidRPr="005724B6">
        <w:rPr>
          <w:rFonts w:cs="Times New Roman"/>
          <w:b/>
          <w:bCs/>
        </w:rPr>
        <w:t xml:space="preserve">Appeal to authority: </w:t>
      </w:r>
      <w:r w:rsidRPr="005724B6">
        <w:rPr>
          <w:rFonts w:cs="Times New Roman"/>
        </w:rPr>
        <w:t>Stating that something is true or relevant because it came from an authority figure. The figure in question could, but does not need to be, an expert on the topic. An example is presenting that something is true, because the president said it.</w:t>
      </w:r>
    </w:p>
    <w:p w14:paraId="5558BAB4" w14:textId="7C64B535" w:rsidR="00AB4399" w:rsidRPr="005724B6" w:rsidRDefault="00000000">
      <w:pPr>
        <w:pStyle w:val="ListParagraph"/>
        <w:numPr>
          <w:ilvl w:val="0"/>
          <w:numId w:val="8"/>
        </w:numPr>
        <w:ind w:left="0"/>
        <w:rPr>
          <w:rFonts w:cs="Times New Roman"/>
        </w:rPr>
      </w:pPr>
      <w:r w:rsidRPr="005724B6">
        <w:rPr>
          <w:rFonts w:cs="Times New Roman"/>
          <w:b/>
          <w:bCs/>
        </w:rPr>
        <w:t xml:space="preserve">Black-and-white Fallacy: </w:t>
      </w:r>
      <w:r w:rsidRPr="005724B6">
        <w:rPr>
          <w:rFonts w:cs="Times New Roman"/>
        </w:rPr>
        <w:t xml:space="preserve">Presenting either two options as the only </w:t>
      </w:r>
      <w:r w:rsidR="002B0398" w:rsidRPr="005724B6">
        <w:rPr>
          <w:rFonts w:cs="Times New Roman"/>
        </w:rPr>
        <w:t>choices or</w:t>
      </w:r>
      <w:r w:rsidRPr="005724B6">
        <w:rPr>
          <w:rFonts w:cs="Times New Roman"/>
        </w:rPr>
        <w:t xml:space="preserve"> implying that there is no other choice in a situation. An example </w:t>
      </w:r>
      <w:proofErr w:type="gramStart"/>
      <w:r w:rsidRPr="005724B6">
        <w:rPr>
          <w:rFonts w:cs="Times New Roman"/>
        </w:rPr>
        <w:t>is saying</w:t>
      </w:r>
      <w:proofErr w:type="gramEnd"/>
      <w:r w:rsidRPr="005724B6">
        <w:rPr>
          <w:rFonts w:cs="Times New Roman"/>
        </w:rPr>
        <w:t xml:space="preserve"> that </w:t>
      </w:r>
      <w:r w:rsidR="002B0398" w:rsidRPr="005724B6">
        <w:rPr>
          <w:rFonts w:cs="Times New Roman"/>
        </w:rPr>
        <w:t>war</w:t>
      </w:r>
      <w:r w:rsidRPr="005724B6">
        <w:rPr>
          <w:rFonts w:cs="Times New Roman"/>
        </w:rPr>
        <w:t xml:space="preserve"> can only be stopped by supplying our side with weapons.</w:t>
      </w:r>
    </w:p>
    <w:p w14:paraId="47FF5CD6" w14:textId="77777777" w:rsidR="00AB4399" w:rsidRPr="005724B6" w:rsidRDefault="00000000">
      <w:pPr>
        <w:pStyle w:val="ListParagraph"/>
        <w:numPr>
          <w:ilvl w:val="0"/>
          <w:numId w:val="8"/>
        </w:numPr>
        <w:ind w:left="0"/>
        <w:rPr>
          <w:rFonts w:cs="Times New Roman"/>
        </w:rPr>
      </w:pPr>
      <w:r w:rsidRPr="005724B6">
        <w:rPr>
          <w:rFonts w:cs="Times New Roman"/>
          <w:b/>
          <w:bCs/>
        </w:rPr>
        <w:t xml:space="preserve">Name Calling or Labeling: </w:t>
      </w:r>
      <w:r w:rsidRPr="005724B6">
        <w:rPr>
          <w:rFonts w:cs="Times New Roman"/>
        </w:rPr>
        <w:t>Calling someone by an emotional name to elicit a feeling in the propaganda target. This could be both positive, such as calling your soldiers “heroes”, or negative, such as calling enemy soldiers “invaders”.</w:t>
      </w:r>
    </w:p>
    <w:p w14:paraId="2A996897" w14:textId="58AC4655" w:rsidR="00AB4399" w:rsidRPr="005724B6" w:rsidRDefault="00000000">
      <w:pPr>
        <w:pStyle w:val="ListParagraph"/>
        <w:numPr>
          <w:ilvl w:val="0"/>
          <w:numId w:val="8"/>
        </w:numPr>
        <w:ind w:left="0"/>
        <w:rPr>
          <w:rFonts w:cs="Times New Roman"/>
        </w:rPr>
      </w:pPr>
      <w:r w:rsidRPr="005724B6">
        <w:rPr>
          <w:rFonts w:cs="Times New Roman"/>
          <w:b/>
          <w:bCs/>
        </w:rPr>
        <w:lastRenderedPageBreak/>
        <w:t xml:space="preserve">Loaded Language: </w:t>
      </w:r>
      <w:r w:rsidRPr="005724B6">
        <w:rPr>
          <w:rFonts w:cs="Times New Roman"/>
        </w:rPr>
        <w:t xml:space="preserve">Using words or phrases that elicit a strong emotion in the target of propaganda. This is </w:t>
      </w:r>
      <w:proofErr w:type="gramStart"/>
      <w:r w:rsidRPr="005724B6">
        <w:rPr>
          <w:rFonts w:cs="Times New Roman"/>
        </w:rPr>
        <w:t>similar to</w:t>
      </w:r>
      <w:proofErr w:type="gramEnd"/>
      <w:r w:rsidRPr="005724B6">
        <w:rPr>
          <w:rFonts w:cs="Times New Roman"/>
        </w:rPr>
        <w:t xml:space="preserve"> </w:t>
      </w:r>
      <w:r w:rsidR="002B0398" w:rsidRPr="005724B6">
        <w:rPr>
          <w:rFonts w:cs="Times New Roman"/>
          <w:b/>
          <w:bCs/>
        </w:rPr>
        <w:t>Labeling</w:t>
      </w:r>
      <w:r w:rsidR="002B0398" w:rsidRPr="005724B6">
        <w:rPr>
          <w:rFonts w:cs="Times New Roman"/>
        </w:rPr>
        <w:t xml:space="preserve"> but</w:t>
      </w:r>
      <w:r w:rsidRPr="005724B6">
        <w:rPr>
          <w:rFonts w:cs="Times New Roman"/>
        </w:rPr>
        <w:t xml:space="preserve"> is applied in a broader sense. An example is the use of words such as “harrowing”, “destruction”, “torture”.</w:t>
      </w:r>
    </w:p>
    <w:p w14:paraId="5A4E4371" w14:textId="5B3B39E8" w:rsidR="00AB4399" w:rsidRPr="005724B6" w:rsidRDefault="00000000">
      <w:pPr>
        <w:pStyle w:val="ListParagraph"/>
        <w:numPr>
          <w:ilvl w:val="0"/>
          <w:numId w:val="8"/>
        </w:numPr>
        <w:ind w:left="0"/>
        <w:rPr>
          <w:rFonts w:cs="Times New Roman"/>
        </w:rPr>
      </w:pPr>
      <w:r w:rsidRPr="005724B6">
        <w:rPr>
          <w:rFonts w:cs="Times New Roman"/>
          <w:b/>
          <w:bCs/>
        </w:rPr>
        <w:t xml:space="preserve">Exaggeration or </w:t>
      </w:r>
      <w:proofErr w:type="spellStart"/>
      <w:r w:rsidRPr="005724B6">
        <w:rPr>
          <w:rFonts w:cs="Times New Roman"/>
          <w:b/>
          <w:bCs/>
        </w:rPr>
        <w:t>Minimisation</w:t>
      </w:r>
      <w:proofErr w:type="spellEnd"/>
      <w:r w:rsidRPr="005724B6">
        <w:rPr>
          <w:rFonts w:cs="Times New Roman"/>
          <w:b/>
          <w:bCs/>
        </w:rPr>
        <w:t xml:space="preserve">: </w:t>
      </w:r>
      <w:r w:rsidRPr="005724B6">
        <w:rPr>
          <w:rFonts w:cs="Times New Roman"/>
        </w:rPr>
        <w:t xml:space="preserve">distorting the scale of something, either implying that it is bigger or smaller than it really is. This can be both positive </w:t>
      </w:r>
      <w:r w:rsidR="002B0398" w:rsidRPr="005724B6">
        <w:rPr>
          <w:rFonts w:cs="Times New Roman"/>
        </w:rPr>
        <w:t>and</w:t>
      </w:r>
      <w:r w:rsidRPr="005724B6">
        <w:rPr>
          <w:rFonts w:cs="Times New Roman"/>
        </w:rPr>
        <w:t xml:space="preserve"> negative. An example is implying that a task in the war is “vitally important to the future of mankind”.</w:t>
      </w:r>
    </w:p>
    <w:p w14:paraId="077E370C" w14:textId="77777777" w:rsidR="00AB4399" w:rsidRPr="005724B6" w:rsidRDefault="00000000">
      <w:pPr>
        <w:pStyle w:val="ListParagraph"/>
        <w:numPr>
          <w:ilvl w:val="0"/>
          <w:numId w:val="8"/>
        </w:numPr>
        <w:ind w:left="0"/>
        <w:rPr>
          <w:rFonts w:cs="Times New Roman"/>
        </w:rPr>
      </w:pPr>
      <w:r w:rsidRPr="005724B6">
        <w:rPr>
          <w:rFonts w:cs="Times New Roman"/>
          <w:b/>
          <w:bCs/>
        </w:rPr>
        <w:t xml:space="preserve">Flag-waving: </w:t>
      </w:r>
      <w:r w:rsidRPr="005724B6">
        <w:rPr>
          <w:rFonts w:cs="Times New Roman"/>
        </w:rPr>
        <w:t>Using a strong feeling of belonging to a group – most notably a nation, but this can be expanded to any group – to garner support or justification for an idea. An example is the frequent use of a country’s flag in pieces of propaganda.</w:t>
      </w:r>
    </w:p>
    <w:p w14:paraId="1012778B" w14:textId="707A6601" w:rsidR="00AB4399" w:rsidRPr="005724B6" w:rsidRDefault="00000000">
      <w:pPr>
        <w:pStyle w:val="ListParagraph"/>
        <w:numPr>
          <w:ilvl w:val="0"/>
          <w:numId w:val="8"/>
        </w:numPr>
        <w:ind w:left="0"/>
        <w:rPr>
          <w:rFonts w:cs="Times New Roman"/>
        </w:rPr>
      </w:pPr>
      <w:r w:rsidRPr="005724B6">
        <w:rPr>
          <w:rFonts w:cs="Times New Roman"/>
          <w:b/>
          <w:bCs/>
        </w:rPr>
        <w:t xml:space="preserve">Doubt: </w:t>
      </w:r>
      <w:r w:rsidRPr="005724B6">
        <w:rPr>
          <w:rFonts w:cs="Times New Roman"/>
        </w:rPr>
        <w:t xml:space="preserve">Implying that an organization or individual is not credible or should not be trusted. An example is implying that an organization which is supposed to be impartial is in truth biased towards one </w:t>
      </w:r>
      <w:r w:rsidR="002B0398" w:rsidRPr="005724B6">
        <w:rPr>
          <w:rFonts w:cs="Times New Roman"/>
        </w:rPr>
        <w:t>side and</w:t>
      </w:r>
      <w:r w:rsidRPr="005724B6">
        <w:rPr>
          <w:rFonts w:cs="Times New Roman"/>
        </w:rPr>
        <w:t xml:space="preserve"> should not be thought of as an authority due to that.</w:t>
      </w:r>
    </w:p>
    <w:p w14:paraId="2F80BB1B" w14:textId="2A9F08DE" w:rsidR="00AB4399" w:rsidRPr="005724B6" w:rsidRDefault="00000000">
      <w:pPr>
        <w:pStyle w:val="ListParagraph"/>
        <w:numPr>
          <w:ilvl w:val="0"/>
          <w:numId w:val="8"/>
        </w:numPr>
        <w:ind w:left="0"/>
        <w:rPr>
          <w:rFonts w:cs="Times New Roman"/>
        </w:rPr>
      </w:pPr>
      <w:r w:rsidRPr="005724B6">
        <w:rPr>
          <w:rFonts w:cs="Times New Roman"/>
          <w:b/>
          <w:bCs/>
        </w:rPr>
        <w:t xml:space="preserve">Appeal to fear: </w:t>
      </w:r>
      <w:r w:rsidRPr="005724B6">
        <w:rPr>
          <w:rFonts w:cs="Times New Roman"/>
        </w:rPr>
        <w:t xml:space="preserve">Persuading a propaganda target via </w:t>
      </w:r>
      <w:r w:rsidR="002B0398" w:rsidRPr="005724B6">
        <w:rPr>
          <w:rFonts w:cs="Times New Roman"/>
        </w:rPr>
        <w:t>fear</w:t>
      </w:r>
      <w:r w:rsidRPr="005724B6">
        <w:rPr>
          <w:rFonts w:cs="Times New Roman"/>
        </w:rPr>
        <w:t xml:space="preserve"> or panic. This can be applied to both sides of an informational war. An example would be showcasing the casualties of war, either to dissuade the enemy from engaging, or to encourage allies that they should help, lest their country be next.</w:t>
      </w:r>
    </w:p>
    <w:p w14:paraId="7896C9B4" w14:textId="77777777" w:rsidR="00AB4399" w:rsidRPr="005724B6" w:rsidRDefault="00000000">
      <w:pPr>
        <w:pStyle w:val="ListParagraph"/>
        <w:numPr>
          <w:ilvl w:val="0"/>
          <w:numId w:val="8"/>
        </w:numPr>
        <w:ind w:left="0"/>
        <w:rPr>
          <w:rFonts w:cs="Times New Roman"/>
        </w:rPr>
      </w:pPr>
      <w:r w:rsidRPr="005724B6">
        <w:rPr>
          <w:rFonts w:cs="Times New Roman"/>
          <w:b/>
          <w:bCs/>
        </w:rPr>
        <w:t xml:space="preserve">Slogans: </w:t>
      </w:r>
      <w:r w:rsidRPr="005724B6">
        <w:rPr>
          <w:rFonts w:cs="Times New Roman"/>
        </w:rPr>
        <w:t xml:space="preserve">Brief, striking phrases that can act as emotional statements or </w:t>
      </w:r>
      <w:proofErr w:type="spellStart"/>
      <w:r w:rsidRPr="005724B6">
        <w:rPr>
          <w:rFonts w:cs="Times New Roman"/>
        </w:rPr>
        <w:t>shorthands</w:t>
      </w:r>
      <w:proofErr w:type="spellEnd"/>
      <w:r w:rsidRPr="005724B6">
        <w:rPr>
          <w:rFonts w:cs="Times New Roman"/>
        </w:rPr>
        <w:t xml:space="preserve"> for known associations. An example is the Ukrainian greeting-callback: “Glory to Ukraine! Glory to the heroes!”.</w:t>
      </w:r>
    </w:p>
    <w:p w14:paraId="4BC508DC" w14:textId="77777777" w:rsidR="00AB4399" w:rsidRPr="005724B6" w:rsidRDefault="00000000">
      <w:pPr>
        <w:pStyle w:val="ListParagraph"/>
        <w:numPr>
          <w:ilvl w:val="0"/>
          <w:numId w:val="8"/>
        </w:numPr>
        <w:ind w:left="0"/>
        <w:rPr>
          <w:rFonts w:cs="Times New Roman"/>
        </w:rPr>
      </w:pPr>
      <w:r w:rsidRPr="005724B6">
        <w:rPr>
          <w:rFonts w:cs="Times New Roman"/>
          <w:b/>
          <w:bCs/>
        </w:rPr>
        <w:t xml:space="preserve">Thought-terminating cliche: </w:t>
      </w:r>
      <w:proofErr w:type="gramStart"/>
      <w:r w:rsidRPr="005724B6">
        <w:rPr>
          <w:rFonts w:cs="Times New Roman"/>
        </w:rPr>
        <w:t>Similar to</w:t>
      </w:r>
      <w:proofErr w:type="gramEnd"/>
      <w:r w:rsidRPr="005724B6">
        <w:rPr>
          <w:rFonts w:cs="Times New Roman"/>
        </w:rPr>
        <w:t xml:space="preserve"> a </w:t>
      </w:r>
      <w:r w:rsidRPr="005724B6">
        <w:rPr>
          <w:rFonts w:cs="Times New Roman"/>
          <w:b/>
          <w:bCs/>
        </w:rPr>
        <w:t>Slogan</w:t>
      </w:r>
      <w:r w:rsidRPr="005724B6">
        <w:rPr>
          <w:rFonts w:cs="Times New Roman"/>
        </w:rPr>
        <w:t>, this propaganda technique is used to terminate a meaningful discussion. These can be rhetorical questions, or statements that are posed as truths without providing arguments for them. An example is the statement “The moral and historical truth is on our side”.</w:t>
      </w:r>
    </w:p>
    <w:p w14:paraId="60F1AD2C" w14:textId="2B2DDA2E" w:rsidR="00AB4399" w:rsidRPr="005724B6" w:rsidRDefault="00000000">
      <w:pPr>
        <w:pStyle w:val="ListParagraph"/>
        <w:numPr>
          <w:ilvl w:val="0"/>
          <w:numId w:val="8"/>
        </w:numPr>
        <w:ind w:left="0"/>
        <w:rPr>
          <w:rFonts w:cs="Times New Roman"/>
        </w:rPr>
      </w:pPr>
      <w:r w:rsidRPr="005724B6">
        <w:rPr>
          <w:rFonts w:cs="Times New Roman"/>
          <w:b/>
          <w:bCs/>
        </w:rPr>
        <w:t xml:space="preserve">Reductio ad </w:t>
      </w:r>
      <w:proofErr w:type="spellStart"/>
      <w:r w:rsidRPr="005724B6">
        <w:rPr>
          <w:rFonts w:cs="Times New Roman"/>
          <w:b/>
          <w:bCs/>
        </w:rPr>
        <w:t>hitlerum</w:t>
      </w:r>
      <w:proofErr w:type="spellEnd"/>
      <w:r w:rsidRPr="005724B6">
        <w:rPr>
          <w:rFonts w:cs="Times New Roman"/>
          <w:b/>
          <w:bCs/>
        </w:rPr>
        <w:t xml:space="preserve">: </w:t>
      </w:r>
      <w:r w:rsidRPr="005724B6">
        <w:rPr>
          <w:rFonts w:cs="Times New Roman"/>
        </w:rPr>
        <w:t xml:space="preserve">Associating an action, idea, individual, or group with another group that is disliked by the target audience. An example is stating that the enemy uses </w:t>
      </w:r>
      <w:r w:rsidR="002B0398" w:rsidRPr="005724B6">
        <w:rPr>
          <w:rFonts w:cs="Times New Roman"/>
        </w:rPr>
        <w:t>neo-Nazi</w:t>
      </w:r>
      <w:r w:rsidRPr="005724B6">
        <w:rPr>
          <w:rFonts w:cs="Times New Roman"/>
        </w:rPr>
        <w:t xml:space="preserve"> rhetoric. </w:t>
      </w:r>
    </w:p>
    <w:p w14:paraId="328D553D" w14:textId="77777777" w:rsidR="00AB4399" w:rsidRPr="005724B6" w:rsidRDefault="00000000">
      <w:pPr>
        <w:pStyle w:val="ListParagraph"/>
        <w:numPr>
          <w:ilvl w:val="0"/>
          <w:numId w:val="8"/>
        </w:numPr>
        <w:ind w:left="0"/>
        <w:rPr>
          <w:rFonts w:cs="Times New Roman"/>
        </w:rPr>
      </w:pPr>
      <w:r w:rsidRPr="005724B6">
        <w:rPr>
          <w:rFonts w:cs="Times New Roman"/>
          <w:b/>
          <w:bCs/>
        </w:rPr>
        <w:t xml:space="preserve">Repetition: </w:t>
      </w:r>
      <w:r w:rsidRPr="005724B6">
        <w:rPr>
          <w:rFonts w:cs="Times New Roman"/>
        </w:rPr>
        <w:t xml:space="preserve">Repeating a message or statement multiple times so that the target of propaganda accepts it. In social media, and Twitter in particular, frequently used hashtags are considered an example of </w:t>
      </w:r>
      <w:r w:rsidRPr="005724B6">
        <w:rPr>
          <w:rFonts w:cs="Times New Roman"/>
          <w:b/>
          <w:bCs/>
        </w:rPr>
        <w:t>Repetition</w:t>
      </w:r>
      <w:r w:rsidRPr="005724B6">
        <w:rPr>
          <w:rFonts w:cs="Times New Roman"/>
        </w:rPr>
        <w:t>.</w:t>
      </w:r>
    </w:p>
    <w:p w14:paraId="730BE058" w14:textId="77777777" w:rsidR="00AB4399" w:rsidRPr="005724B6" w:rsidRDefault="00000000">
      <w:pPr>
        <w:pStyle w:val="ListParagraph"/>
        <w:numPr>
          <w:ilvl w:val="0"/>
          <w:numId w:val="8"/>
        </w:numPr>
        <w:ind w:left="0"/>
        <w:rPr>
          <w:rFonts w:cs="Times New Roman"/>
        </w:rPr>
      </w:pPr>
      <w:r w:rsidRPr="005724B6">
        <w:rPr>
          <w:rFonts w:cs="Times New Roman"/>
          <w:b/>
          <w:bCs/>
        </w:rPr>
        <w:t xml:space="preserve">Smears: </w:t>
      </w:r>
      <w:r w:rsidRPr="005724B6">
        <w:rPr>
          <w:rFonts w:cs="Times New Roman"/>
        </w:rPr>
        <w:t>Any message that disparages someone or some group and tries to decrease their reputation or liking. An example is a piece of propaganda on the enemy’s use of illegal landmines.</w:t>
      </w:r>
    </w:p>
    <w:p w14:paraId="29AA9258" w14:textId="6E9E11EB" w:rsidR="00AB4399" w:rsidRPr="005724B6" w:rsidRDefault="00000000">
      <w:pPr>
        <w:pStyle w:val="ListParagraph"/>
        <w:numPr>
          <w:ilvl w:val="0"/>
          <w:numId w:val="8"/>
        </w:numPr>
        <w:ind w:left="0"/>
        <w:rPr>
          <w:rFonts w:cs="Times New Roman"/>
        </w:rPr>
      </w:pPr>
      <w:r w:rsidRPr="005724B6">
        <w:rPr>
          <w:rFonts w:cs="Times New Roman"/>
          <w:b/>
          <w:bCs/>
        </w:rPr>
        <w:t xml:space="preserve">Glittering generalities: </w:t>
      </w:r>
      <w:r w:rsidRPr="005724B6">
        <w:rPr>
          <w:rFonts w:cs="Times New Roman"/>
        </w:rPr>
        <w:t xml:space="preserve">Words or phrases that elicit a positive emotional response in the target of propaganda. These can be words such as “truth”, “peace”, and “freedom”, as well as images of positive elements, </w:t>
      </w:r>
      <w:r w:rsidR="002B0398" w:rsidRPr="005724B6">
        <w:rPr>
          <w:rFonts w:cs="Times New Roman"/>
        </w:rPr>
        <w:t>e.g.,</w:t>
      </w:r>
      <w:r w:rsidRPr="005724B6">
        <w:rPr>
          <w:rFonts w:cs="Times New Roman"/>
        </w:rPr>
        <w:t xml:space="preserve"> children.</w:t>
      </w:r>
    </w:p>
    <w:p w14:paraId="0FBD15E9" w14:textId="5BB63866" w:rsidR="00AB4399" w:rsidRPr="005724B6" w:rsidRDefault="00000000">
      <w:pPr>
        <w:pStyle w:val="ListParagraph"/>
        <w:numPr>
          <w:ilvl w:val="0"/>
          <w:numId w:val="8"/>
        </w:numPr>
        <w:ind w:left="0"/>
        <w:rPr>
          <w:rFonts w:cs="Times New Roman"/>
        </w:rPr>
      </w:pPr>
      <w:r w:rsidRPr="005724B6">
        <w:rPr>
          <w:rFonts w:cs="Times New Roman"/>
          <w:b/>
          <w:bCs/>
        </w:rPr>
        <w:t xml:space="preserve">Plain folks: </w:t>
      </w:r>
      <w:r w:rsidRPr="005724B6">
        <w:rPr>
          <w:rFonts w:cs="Times New Roman"/>
        </w:rPr>
        <w:t xml:space="preserve">A method of garnering support by either implying that a message is “the message of the people”, that an action is meant to help or support the average person, to elicit a positive emotion by using plain people in the propaganda, or to humanize a group or individual by casting them as an everyday person. This can also be done by phrasing the message in a colloquial </w:t>
      </w:r>
      <w:r w:rsidR="002B0398" w:rsidRPr="005724B6">
        <w:rPr>
          <w:rFonts w:cs="Times New Roman"/>
        </w:rPr>
        <w:t>tone or</w:t>
      </w:r>
      <w:r w:rsidRPr="005724B6">
        <w:rPr>
          <w:rFonts w:cs="Times New Roman"/>
        </w:rPr>
        <w:t xml:space="preserve"> using amateur-made images in the propaganda piece. An example is an image of a soldier holding puppies in a helmet.</w:t>
      </w:r>
    </w:p>
    <w:p w14:paraId="63FE3A40" w14:textId="77777777" w:rsidR="00AB4399" w:rsidRPr="005724B6" w:rsidRDefault="00000000" w:rsidP="004032C2">
      <w:pPr>
        <w:pStyle w:val="Heading2"/>
      </w:pPr>
      <w:bookmarkStart w:id="15" w:name="_Toc136480752"/>
      <w:r w:rsidRPr="004032C2">
        <w:rPr>
          <w:rStyle w:val="Heading4Char"/>
          <w:rFonts w:ascii="Times New Roman" w:hAnsi="Times New Roman"/>
          <w:b w:val="0"/>
          <w:bCs w:val="0"/>
          <w:sz w:val="34"/>
          <w:szCs w:val="22"/>
        </w:rPr>
        <w:lastRenderedPageBreak/>
        <w:t>Data</w:t>
      </w:r>
      <w:bookmarkEnd w:id="15"/>
    </w:p>
    <w:p w14:paraId="2B0D8257" w14:textId="25E9AD3C" w:rsidR="00AB4399" w:rsidRPr="005724B6" w:rsidRDefault="00000000">
      <w:pPr>
        <w:rPr>
          <w:rFonts w:cs="Times New Roman"/>
          <w:highlight w:val="yellow"/>
        </w:rPr>
      </w:pPr>
      <w:r w:rsidRPr="005724B6">
        <w:rPr>
          <w:rFonts w:cs="Times New Roman"/>
        </w:rPr>
        <w:t xml:space="preserve">Data was gathered from Twitter, using the </w:t>
      </w:r>
      <w:proofErr w:type="spellStart"/>
      <w:r w:rsidRPr="005724B6">
        <w:rPr>
          <w:rFonts w:cs="Times New Roman"/>
        </w:rPr>
        <w:t>twarc</w:t>
      </w:r>
      <w:proofErr w:type="spellEnd"/>
      <w:r w:rsidRPr="005724B6">
        <w:rPr>
          <w:rFonts w:cs="Times New Roman"/>
        </w:rPr>
        <w:t xml:space="preserve"> (Summers et al., 2023) Python package. 10710 tweets were gathered from 26 different accounts in the timeframe of 2022-06-01 - 2023-02-08. The tweets were then further filtered to contain only those that were written in English and had both an image and text. Replies and retweets were excluded to prevent repetitions, as a lot of the accounts are naturally related and retweet each other often. These filters led to a set of 4104 tweets (called the </w:t>
      </w:r>
      <w:r w:rsidRPr="005724B6">
        <w:rPr>
          <w:rFonts w:cs="Times New Roman"/>
          <w:i/>
          <w:iCs/>
        </w:rPr>
        <w:t>raw</w:t>
      </w:r>
      <w:r w:rsidRPr="005724B6">
        <w:rPr>
          <w:rFonts w:cs="Times New Roman"/>
        </w:rPr>
        <w:t xml:space="preserve"> dataset in further text). At the time of writing, Twitter API only allows access to about 800 of the most recent tweets from a single account’s timeline, which means that the recency of the tweets in the final dataset depends on how active the account is, as tweets that do not contain exactly an image with text were filtered out. The tweets were then labeled by a single annotator, with guidelines detailing the propaganda techniques to look for, described below. Due to time constraints, not all tweets were labeled; a total of 1745 tweets were labeled – of these, 656 were found not to be related to the Russo-Ukrainian war, leading to a dataset (called the </w:t>
      </w:r>
      <w:r w:rsidRPr="005724B6">
        <w:rPr>
          <w:rFonts w:cs="Times New Roman"/>
          <w:i/>
          <w:iCs/>
        </w:rPr>
        <w:t xml:space="preserve">final </w:t>
      </w:r>
      <w:r w:rsidRPr="005724B6">
        <w:rPr>
          <w:rFonts w:cs="Times New Roman"/>
        </w:rPr>
        <w:t xml:space="preserve">dataset in further text) of 1089 tweets from 24 different accounts. </w:t>
      </w:r>
      <w:proofErr w:type="gramStart"/>
      <w:r w:rsidRPr="005724B6">
        <w:rPr>
          <w:rFonts w:cs="Times New Roman"/>
        </w:rPr>
        <w:t>All of</w:t>
      </w:r>
      <w:proofErr w:type="gramEnd"/>
      <w:r w:rsidRPr="005724B6">
        <w:rPr>
          <w:rFonts w:cs="Times New Roman"/>
        </w:rPr>
        <w:t xml:space="preserve"> the analysis was done one the final dataset, except for the section</w:t>
      </w:r>
      <w:r w:rsidR="00B22C6C">
        <w:rPr>
          <w:rFonts w:cs="Times New Roman"/>
          <w:i/>
          <w:iCs/>
        </w:rPr>
        <w:t xml:space="preserve"> </w:t>
      </w:r>
      <w:r w:rsidR="00B22C6C">
        <w:rPr>
          <w:rFonts w:cs="Times New Roman"/>
          <w:i/>
          <w:iCs/>
        </w:rPr>
        <w:fldChar w:fldCharType="begin"/>
      </w:r>
      <w:r w:rsidR="00B22C6C">
        <w:rPr>
          <w:rFonts w:cs="Times New Roman"/>
          <w:i/>
          <w:iCs/>
        </w:rPr>
        <w:instrText xml:space="preserve"> REF _Ref136465737 \h </w:instrText>
      </w:r>
      <w:r w:rsidR="00B22C6C">
        <w:rPr>
          <w:rFonts w:cs="Times New Roman"/>
          <w:i/>
          <w:iCs/>
        </w:rPr>
      </w:r>
      <w:r w:rsidR="00B22C6C">
        <w:rPr>
          <w:rFonts w:cs="Times New Roman"/>
          <w:i/>
          <w:iCs/>
        </w:rPr>
        <w:fldChar w:fldCharType="separate"/>
      </w:r>
      <w:r w:rsidR="00BC06AF" w:rsidRPr="005724B6">
        <w:t>Irrelevant data</w:t>
      </w:r>
      <w:r w:rsidR="00B22C6C">
        <w:rPr>
          <w:rFonts w:cs="Times New Roman"/>
          <w:i/>
          <w:iCs/>
        </w:rPr>
        <w:fldChar w:fldCharType="end"/>
      </w:r>
      <w:r w:rsidRPr="005724B6">
        <w:rPr>
          <w:rFonts w:cs="Times New Roman"/>
          <w:i/>
          <w:iCs/>
        </w:rPr>
        <w:t>.</w:t>
      </w:r>
      <w:r w:rsidRPr="005724B6">
        <w:rPr>
          <w:rFonts w:cs="Times New Roman"/>
        </w:rPr>
        <w:t xml:space="preserve"> Examples of images in the dataset can be seen in </w:t>
      </w:r>
      <w:r w:rsidR="00A73850">
        <w:rPr>
          <w:rFonts w:cs="Times New Roman"/>
        </w:rPr>
        <w:fldChar w:fldCharType="begin"/>
      </w:r>
      <w:r w:rsidR="00A73850">
        <w:rPr>
          <w:rFonts w:cs="Times New Roman"/>
        </w:rPr>
        <w:instrText xml:space="preserve"> REF _Ref136466305 \h </w:instrText>
      </w:r>
      <w:r w:rsidR="00A73850">
        <w:rPr>
          <w:rFonts w:cs="Times New Roman"/>
        </w:rPr>
      </w:r>
      <w:r w:rsidR="00A73850">
        <w:rPr>
          <w:rFonts w:cs="Times New Roman"/>
        </w:rPr>
        <w:fldChar w:fldCharType="separate"/>
      </w:r>
      <w:r w:rsidR="00BC06AF">
        <w:t xml:space="preserve">Figure </w:t>
      </w:r>
      <w:r w:rsidR="00BC06AF">
        <w:rPr>
          <w:noProof/>
        </w:rPr>
        <w:t>1</w:t>
      </w:r>
      <w:r w:rsidR="00A73850">
        <w:rPr>
          <w:rFonts w:cs="Times New Roman"/>
        </w:rPr>
        <w:fldChar w:fldCharType="end"/>
      </w:r>
      <w:r w:rsidRPr="00A73850">
        <w:rPr>
          <w:rFonts w:cs="Times New Roman"/>
        </w:rPr>
        <w:t>,</w:t>
      </w:r>
      <w:r w:rsidRPr="005724B6">
        <w:rPr>
          <w:rFonts w:cs="Times New Roman"/>
        </w:rPr>
        <w:t xml:space="preserve"> while </w:t>
      </w:r>
      <w:r w:rsidR="00A73850">
        <w:rPr>
          <w:rFonts w:cs="Times New Roman"/>
        </w:rPr>
        <w:fldChar w:fldCharType="begin"/>
      </w:r>
      <w:r w:rsidR="00A73850">
        <w:rPr>
          <w:rFonts w:cs="Times New Roman"/>
        </w:rPr>
        <w:instrText xml:space="preserve"> REF _Ref136466338 \h </w:instrText>
      </w:r>
      <w:r w:rsidR="00A73850">
        <w:rPr>
          <w:rFonts w:cs="Times New Roman"/>
        </w:rPr>
      </w:r>
      <w:r w:rsidR="00A73850">
        <w:rPr>
          <w:rFonts w:cs="Times New Roman"/>
        </w:rPr>
        <w:fldChar w:fldCharType="separate"/>
      </w:r>
      <w:r w:rsidR="00BC06AF" w:rsidRPr="005724B6">
        <w:rPr>
          <w:rFonts w:cs="Times New Roman"/>
        </w:rPr>
        <w:t xml:space="preserve">Table </w:t>
      </w:r>
      <w:r w:rsidR="00BC06AF">
        <w:rPr>
          <w:rFonts w:cs="Times New Roman"/>
          <w:noProof/>
        </w:rPr>
        <w:t>1</w:t>
      </w:r>
      <w:r w:rsidR="00A73850">
        <w:rPr>
          <w:rFonts w:cs="Times New Roman"/>
        </w:rPr>
        <w:fldChar w:fldCharType="end"/>
      </w:r>
      <w:r w:rsidRPr="005724B6">
        <w:rPr>
          <w:rFonts w:cs="Times New Roman"/>
        </w:rPr>
        <w:t xml:space="preserve"> shows examples of text in the dataset.</w:t>
      </w:r>
      <w:r w:rsidR="00396EE5">
        <w:rPr>
          <w:rFonts w:cs="Times New Roman"/>
        </w:rPr>
        <w:t xml:space="preserve"> Due to technical reasons, emojis of country flags in these and future texts are represented by [Country]. </w:t>
      </w:r>
      <w:r w:rsidR="00A73850">
        <w:rPr>
          <w:rFonts w:cs="Times New Roman"/>
        </w:rPr>
        <w:fldChar w:fldCharType="begin"/>
      </w:r>
      <w:r w:rsidR="00A73850">
        <w:rPr>
          <w:rFonts w:cs="Times New Roman"/>
        </w:rPr>
        <w:instrText xml:space="preserve"> REF _Ref136466418 \h </w:instrText>
      </w:r>
      <w:r w:rsidR="00A73850">
        <w:rPr>
          <w:rFonts w:cs="Times New Roman"/>
        </w:rPr>
      </w:r>
      <w:r w:rsidR="00A73850">
        <w:rPr>
          <w:rFonts w:cs="Times New Roman"/>
        </w:rPr>
        <w:fldChar w:fldCharType="separate"/>
      </w:r>
      <w:r w:rsidR="00BC06AF">
        <w:t xml:space="preserve">Figure </w:t>
      </w:r>
      <w:r w:rsidR="00BC06AF">
        <w:rPr>
          <w:noProof/>
        </w:rPr>
        <w:t>2</w:t>
      </w:r>
      <w:r w:rsidR="00A73850">
        <w:rPr>
          <w:rFonts w:cs="Times New Roman"/>
        </w:rPr>
        <w:fldChar w:fldCharType="end"/>
      </w:r>
      <w:r w:rsidRPr="005724B6">
        <w:rPr>
          <w:rFonts w:cs="Times New Roman"/>
        </w:rPr>
        <w:t xml:space="preserve"> shows the distribution of the tweets with regards to time. As can be seen and mentioned above, the data is skewed in time, with most tweets collected </w:t>
      </w:r>
      <w:proofErr w:type="gramStart"/>
      <w:r w:rsidRPr="005724B6">
        <w:rPr>
          <w:rFonts w:cs="Times New Roman"/>
        </w:rPr>
        <w:t>around and</w:t>
      </w:r>
      <w:proofErr w:type="gramEnd"/>
      <w:r w:rsidRPr="005724B6">
        <w:rPr>
          <w:rFonts w:cs="Times New Roman"/>
        </w:rPr>
        <w:t xml:space="preserve"> a few months before the collection date of 2023-02-08.</w:t>
      </w:r>
    </w:p>
    <w:p w14:paraId="404E1C52" w14:textId="3C67209F" w:rsidR="00AB4399" w:rsidRPr="005724B6" w:rsidRDefault="00000000">
      <w:pPr>
        <w:rPr>
          <w:rFonts w:cs="Times New Roman"/>
        </w:rPr>
      </w:pPr>
      <w:r w:rsidRPr="005724B6">
        <w:rPr>
          <w:rFonts w:cs="Times New Roman"/>
        </w:rPr>
        <w:t xml:space="preserve">The 26 initial accounts were chosen manually. The accounts of the foreign ministries of </w:t>
      </w:r>
      <w:proofErr w:type="gramStart"/>
      <w:r w:rsidRPr="005724B6">
        <w:rPr>
          <w:rFonts w:cs="Times New Roman"/>
        </w:rPr>
        <w:t>both of the countries</w:t>
      </w:r>
      <w:proofErr w:type="gramEnd"/>
      <w:r w:rsidRPr="005724B6">
        <w:rPr>
          <w:rFonts w:cs="Times New Roman"/>
        </w:rPr>
        <w:t xml:space="preserve"> (</w:t>
      </w:r>
      <w:proofErr w:type="spellStart"/>
      <w:r w:rsidRPr="005724B6">
        <w:rPr>
          <w:rFonts w:cs="Times New Roman"/>
          <w:i/>
          <w:iCs/>
        </w:rPr>
        <w:t>mfa_russia</w:t>
      </w:r>
      <w:proofErr w:type="spellEnd"/>
      <w:r w:rsidRPr="005724B6">
        <w:rPr>
          <w:rFonts w:cs="Times New Roman"/>
        </w:rPr>
        <w:t xml:space="preserve"> and </w:t>
      </w:r>
      <w:proofErr w:type="spellStart"/>
      <w:r w:rsidRPr="005724B6">
        <w:rPr>
          <w:rFonts w:cs="Times New Roman"/>
          <w:i/>
          <w:iCs/>
        </w:rPr>
        <w:t>MFA_Ukraine</w:t>
      </w:r>
      <w:proofErr w:type="spellEnd"/>
      <w:r w:rsidRPr="005724B6">
        <w:rPr>
          <w:rFonts w:cs="Times New Roman"/>
        </w:rPr>
        <w:t xml:space="preserve">) were chosen as starting points. From these, an inspection of the accounts they followed was done. While the accounts were ultimately chosen subjectively, some criteria were </w:t>
      </w:r>
      <w:proofErr w:type="gramStart"/>
      <w:r w:rsidR="002B0398" w:rsidRPr="005724B6">
        <w:rPr>
          <w:rFonts w:cs="Times New Roman"/>
        </w:rPr>
        <w:t>set</w:t>
      </w:r>
      <w:r w:rsidR="002B0398">
        <w:rPr>
          <w:rFonts w:cs="Times New Roman"/>
        </w:rPr>
        <w:t>:</w:t>
      </w:r>
      <w:proofErr w:type="gramEnd"/>
      <w:r w:rsidRPr="005724B6">
        <w:rPr>
          <w:rFonts w:cs="Times New Roman"/>
        </w:rPr>
        <w:t xml:space="preserve"> they should have a Twitter-assigned label of one of </w:t>
      </w:r>
      <w:r w:rsidRPr="005724B6">
        <w:rPr>
          <w:rFonts w:cs="Times New Roman"/>
          <w:i/>
          <w:iCs/>
        </w:rPr>
        <w:t>Russian government organization</w:t>
      </w:r>
      <w:r w:rsidRPr="005724B6">
        <w:rPr>
          <w:rFonts w:cs="Times New Roman"/>
        </w:rPr>
        <w:t xml:space="preserve">, </w:t>
      </w:r>
      <w:r w:rsidRPr="005724B6">
        <w:rPr>
          <w:rFonts w:cs="Times New Roman"/>
          <w:i/>
          <w:iCs/>
        </w:rPr>
        <w:t>Russian government official</w:t>
      </w:r>
      <w:r w:rsidRPr="005724B6">
        <w:rPr>
          <w:rFonts w:cs="Times New Roman"/>
        </w:rPr>
        <w:t xml:space="preserve">, </w:t>
      </w:r>
      <w:r w:rsidRPr="005724B6">
        <w:rPr>
          <w:rFonts w:cs="Times New Roman"/>
          <w:i/>
          <w:iCs/>
        </w:rPr>
        <w:t>Ukrainian government organization</w:t>
      </w:r>
      <w:r w:rsidRPr="005724B6">
        <w:rPr>
          <w:rFonts w:cs="Times New Roman"/>
        </w:rPr>
        <w:t xml:space="preserve">, or </w:t>
      </w:r>
      <w:r w:rsidRPr="005724B6">
        <w:rPr>
          <w:rFonts w:cs="Times New Roman"/>
          <w:i/>
          <w:iCs/>
        </w:rPr>
        <w:t xml:space="preserve">Ukrainian government official; </w:t>
      </w:r>
      <w:r w:rsidRPr="005724B6">
        <w:rPr>
          <w:rFonts w:cs="Times New Roman"/>
        </w:rPr>
        <w:t xml:space="preserve">they should communicate either completely, or primarily, in English; and they should have some relevance to the Russo-Ukrainian war (this excludes accounts such as </w:t>
      </w:r>
      <w:r w:rsidRPr="005724B6">
        <w:rPr>
          <w:rFonts w:cs="Times New Roman"/>
          <w:i/>
          <w:iCs/>
        </w:rPr>
        <w:t>the Embassy of Russia in South Africa</w:t>
      </w:r>
      <w:r w:rsidRPr="005724B6">
        <w:rPr>
          <w:rFonts w:cs="Times New Roman"/>
        </w:rPr>
        <w:t xml:space="preserve">). Note that these labels existed at the time of data collection; after that, Twitter reworked its account functionality, and accounts now have gray check marks to denote their status as a government organization or official, though it does not note which government the account is affiliated to. A list of the accounts used, a short description, and the number of their tweets in the final dataset are shown in Tables 1 and 2. The limited number of users affected the analysis detailed </w:t>
      </w:r>
      <w:r w:rsidR="002B0398" w:rsidRPr="005724B6">
        <w:rPr>
          <w:rFonts w:cs="Times New Roman"/>
        </w:rPr>
        <w:t>below but</w:t>
      </w:r>
      <w:r w:rsidRPr="005724B6">
        <w:rPr>
          <w:rFonts w:cs="Times New Roman"/>
        </w:rPr>
        <w:t xml:space="preserve"> was an unfortunate consequence of establishing these strict criteria. </w:t>
      </w:r>
    </w:p>
    <w:p w14:paraId="0FA15207" w14:textId="6FB795C3" w:rsidR="00AB4399" w:rsidRPr="005724B6" w:rsidRDefault="00000000">
      <w:pPr>
        <w:rPr>
          <w:rFonts w:cs="Times New Roman"/>
        </w:rPr>
      </w:pPr>
      <w:proofErr w:type="gramStart"/>
      <w:r w:rsidRPr="005724B6">
        <w:rPr>
          <w:rFonts w:cs="Times New Roman"/>
        </w:rPr>
        <w:t>It can be seen that there</w:t>
      </w:r>
      <w:proofErr w:type="gramEnd"/>
      <w:r w:rsidRPr="005724B6">
        <w:rPr>
          <w:rFonts w:cs="Times New Roman"/>
        </w:rPr>
        <w:t xml:space="preserve"> is a slight imbalance in the number of tweets from the Russian and Ukrainian sides; while this was something I evaluated when considering the accounts, it was not the primary factor. A bigger discrepancy can be seen when </w:t>
      </w:r>
      <w:r w:rsidRPr="005724B6">
        <w:rPr>
          <w:rFonts w:cs="Times New Roman"/>
        </w:rPr>
        <w:lastRenderedPageBreak/>
        <w:t xml:space="preserve">comparing the </w:t>
      </w:r>
      <w:r w:rsidR="002B0398" w:rsidRPr="005724B6">
        <w:rPr>
          <w:rFonts w:cs="Times New Roman"/>
        </w:rPr>
        <w:t>organizational</w:t>
      </w:r>
      <w:r w:rsidRPr="005724B6">
        <w:rPr>
          <w:rFonts w:cs="Times New Roman"/>
        </w:rPr>
        <w:t xml:space="preserve"> and individual levels. While only 3 tweets from the Russian dataset were made by individuals, 253 tweets were written by Ukrainian government officials. The primary reason for this is the inactivity of Russian government official accounts; for example, in the raw dataset, Dmitry </w:t>
      </w:r>
      <w:proofErr w:type="spellStart"/>
      <w:r w:rsidRPr="005724B6">
        <w:rPr>
          <w:rFonts w:cs="Times New Roman"/>
        </w:rPr>
        <w:t>Polyanskiy</w:t>
      </w:r>
      <w:proofErr w:type="spellEnd"/>
      <w:r w:rsidRPr="005724B6">
        <w:rPr>
          <w:rFonts w:cs="Times New Roman"/>
        </w:rPr>
        <w:t xml:space="preserve">, the Russian representative to the UN, has 9 tweets. Meanwhile, </w:t>
      </w:r>
      <w:proofErr w:type="spellStart"/>
      <w:r w:rsidRPr="005724B6">
        <w:rPr>
          <w:rFonts w:cs="Times New Roman"/>
        </w:rPr>
        <w:t>Sergiy</w:t>
      </w:r>
      <w:proofErr w:type="spellEnd"/>
      <w:r w:rsidRPr="005724B6">
        <w:rPr>
          <w:rFonts w:cs="Times New Roman"/>
        </w:rPr>
        <w:t xml:space="preserve"> </w:t>
      </w:r>
      <w:proofErr w:type="spellStart"/>
      <w:r w:rsidRPr="005724B6">
        <w:rPr>
          <w:rFonts w:cs="Times New Roman"/>
        </w:rPr>
        <w:t>Kyslytsia</w:t>
      </w:r>
      <w:proofErr w:type="spellEnd"/>
      <w:r w:rsidRPr="005724B6">
        <w:rPr>
          <w:rFonts w:cs="Times New Roman"/>
        </w:rPr>
        <w:t xml:space="preserve">, his counterpart for Ukraine, has 239 tweets in the raw dataset, and 51 tweets in the final one. This could be </w:t>
      </w:r>
      <w:proofErr w:type="gramStart"/>
      <w:r w:rsidRPr="005724B6">
        <w:rPr>
          <w:rFonts w:cs="Times New Roman"/>
        </w:rPr>
        <w:t>due to the fact that</w:t>
      </w:r>
      <w:proofErr w:type="gramEnd"/>
      <w:r w:rsidRPr="005724B6">
        <w:rPr>
          <w:rFonts w:cs="Times New Roman"/>
        </w:rPr>
        <w:t xml:space="preserve"> Twitter has been restricted in Russia (Tidy &amp; Clayton, 2022), and in turn, the website limited the reach of Russian government accounts (Clayton, 2022). However, as detailed later, the Russian organization accounts frequently featured quotes from officials, which can act as a substitute for private accounts. Finally, a difference in the numbers of types of accounts can be noted. The Russian accounts consist of 10 organizations and 2 individuals, while the Ukrainian side has 5 organizations and 7 individuals. At the time of data collection, some Ukrainian government accounts, which now have a grey check mark to note their official status, did not have any indication that they were verified accounts. Because of this, they were not added to the list of accounts used, leading to a smaller number of organizational accounts on one side.</w:t>
      </w:r>
    </w:p>
    <w:p w14:paraId="5CA17A25" w14:textId="77777777" w:rsidR="00A73850" w:rsidRDefault="00000000" w:rsidP="00BC06AF">
      <w:pPr>
        <w:keepNext/>
        <w:jc w:val="center"/>
      </w:pPr>
      <w:r w:rsidRPr="005724B6">
        <w:rPr>
          <w:rFonts w:cs="Times New Roman"/>
          <w:noProof/>
        </w:rPr>
        <mc:AlternateContent>
          <mc:Choice Requires="wpg">
            <w:drawing>
              <wp:inline distT="0" distB="0" distL="0" distR="0" wp14:anchorId="6E9C63D0" wp14:editId="00AE1B6D">
                <wp:extent cx="5940425" cy="27227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19704" name=""/>
                        <pic:cNvPicPr>
                          <a:picLocks noChangeAspect="1"/>
                        </pic:cNvPicPr>
                      </pic:nvPicPr>
                      <pic:blipFill>
                        <a:blip r:embed="rId9"/>
                        <a:stretch/>
                      </pic:blipFill>
                      <pic:spPr bwMode="auto">
                        <a:xfrm>
                          <a:off x="0" y="0"/>
                          <a:ext cx="5940424" cy="272278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8pt;height:214.4pt;mso-wrap-distance-left:0.0pt;mso-wrap-distance-top:0.0pt;mso-wrap-distance-right:0.0pt;mso-wrap-distance-bottom:0.0pt;" stroked="false">
                <v:path textboxrect="0,0,0,0"/>
                <v:imagedata r:id="rId10" o:title=""/>
              </v:shape>
            </w:pict>
          </mc:Fallback>
        </mc:AlternateContent>
      </w:r>
    </w:p>
    <w:p w14:paraId="41C6983C" w14:textId="05A4C8FD" w:rsidR="00AB4399" w:rsidRPr="00A73850" w:rsidRDefault="00A73850" w:rsidP="00BC06AF">
      <w:pPr>
        <w:pStyle w:val="Caption"/>
        <w:jc w:val="center"/>
        <w:rPr>
          <w:rFonts w:cs="Times New Roman"/>
        </w:rPr>
      </w:pPr>
      <w:bookmarkStart w:id="16" w:name="_Ref136466290"/>
      <w:bookmarkStart w:id="17" w:name="_Ref136466305"/>
      <w:r>
        <w:t xml:space="preserve">Figure </w:t>
      </w:r>
      <w:r>
        <w:fldChar w:fldCharType="begin"/>
      </w:r>
      <w:r>
        <w:instrText xml:space="preserve"> SEQ Figure \* ARABIC </w:instrText>
      </w:r>
      <w:r>
        <w:fldChar w:fldCharType="separate"/>
      </w:r>
      <w:r w:rsidR="00BC06AF">
        <w:rPr>
          <w:noProof/>
        </w:rPr>
        <w:t>1</w:t>
      </w:r>
      <w:r>
        <w:fldChar w:fldCharType="end"/>
      </w:r>
      <w:bookmarkEnd w:id="17"/>
      <w:r>
        <w:t>:</w:t>
      </w:r>
      <w:r w:rsidRPr="00A73850">
        <w:rPr>
          <w:rFonts w:cs="Times New Roman"/>
        </w:rPr>
        <w:t xml:space="preserve"> </w:t>
      </w:r>
      <w:r w:rsidRPr="005724B6">
        <w:rPr>
          <w:rFonts w:cs="Times New Roman"/>
        </w:rPr>
        <w:t>Examples of images in the final dataset. (a): An information image shared daily by the Ministry of Defense of Ukraine.</w:t>
      </w:r>
      <w:r w:rsidR="00DF6EFF">
        <w:rPr>
          <w:rFonts w:cs="Times New Roman"/>
        </w:rPr>
        <w:t xml:space="preserve"> </w:t>
      </w:r>
      <w:r w:rsidRPr="005724B6">
        <w:rPr>
          <w:rFonts w:cs="Times New Roman"/>
        </w:rPr>
        <w:t>(b): A stock image of Russian Ministry of Foreign Affairs spokesperson, Maria Zakharova. (c): Aftermath of a missile attack.</w:t>
      </w:r>
      <w:bookmarkEnd w:id="16"/>
    </w:p>
    <w:tbl>
      <w:tblPr>
        <w:tblStyle w:val="TableGrid"/>
        <w:tblW w:w="0" w:type="auto"/>
        <w:jc w:val="center"/>
        <w:tblLook w:val="04A0" w:firstRow="1" w:lastRow="0" w:firstColumn="1" w:lastColumn="0" w:noHBand="0" w:noVBand="1"/>
      </w:tblPr>
      <w:tblGrid>
        <w:gridCol w:w="4672"/>
        <w:gridCol w:w="4673"/>
      </w:tblGrid>
      <w:tr w:rsidR="00AB4399" w:rsidRPr="005724B6" w14:paraId="5083A40F" w14:textId="77777777" w:rsidTr="00BC06AF">
        <w:trPr>
          <w:jc w:val="center"/>
        </w:trPr>
        <w:tc>
          <w:tcPr>
            <w:tcW w:w="4678" w:type="dxa"/>
          </w:tcPr>
          <w:p w14:paraId="7ACB03F2" w14:textId="77777777" w:rsidR="00AB4399" w:rsidRPr="005724B6" w:rsidRDefault="00000000">
            <w:pPr>
              <w:rPr>
                <w:rFonts w:cs="Times New Roman"/>
                <w:b/>
                <w:bCs/>
              </w:rPr>
            </w:pPr>
            <w:r w:rsidRPr="005724B6">
              <w:rPr>
                <w:rFonts w:cs="Times New Roman"/>
                <w:b/>
                <w:bCs/>
              </w:rPr>
              <w:t>Author</w:t>
            </w:r>
          </w:p>
        </w:tc>
        <w:tc>
          <w:tcPr>
            <w:tcW w:w="4678" w:type="dxa"/>
          </w:tcPr>
          <w:p w14:paraId="5963460F" w14:textId="77777777" w:rsidR="00AB4399" w:rsidRPr="005724B6" w:rsidRDefault="00000000">
            <w:pPr>
              <w:rPr>
                <w:rFonts w:cs="Times New Roman"/>
                <w:b/>
                <w:bCs/>
              </w:rPr>
            </w:pPr>
            <w:r w:rsidRPr="005724B6">
              <w:rPr>
                <w:rFonts w:cs="Times New Roman"/>
                <w:b/>
                <w:bCs/>
              </w:rPr>
              <w:t>Text</w:t>
            </w:r>
          </w:p>
        </w:tc>
      </w:tr>
      <w:tr w:rsidR="00AB4399" w:rsidRPr="005724B6" w14:paraId="16E6FDE9" w14:textId="77777777" w:rsidTr="00BC06AF">
        <w:trPr>
          <w:jc w:val="center"/>
        </w:trPr>
        <w:tc>
          <w:tcPr>
            <w:tcW w:w="4678" w:type="dxa"/>
          </w:tcPr>
          <w:p w14:paraId="6539C1E4" w14:textId="77777777" w:rsidR="00AB4399" w:rsidRPr="005724B6" w:rsidRDefault="00000000">
            <w:pPr>
              <w:rPr>
                <w:rFonts w:cs="Times New Roman"/>
              </w:rPr>
            </w:pPr>
            <w:proofErr w:type="spellStart"/>
            <w:r w:rsidRPr="005724B6">
              <w:rPr>
                <w:rFonts w:cs="Times New Roman"/>
              </w:rPr>
              <w:t>armscontrol_rus</w:t>
            </w:r>
            <w:proofErr w:type="spellEnd"/>
          </w:p>
        </w:tc>
        <w:tc>
          <w:tcPr>
            <w:tcW w:w="4678" w:type="dxa"/>
          </w:tcPr>
          <w:p w14:paraId="73D03DFD" w14:textId="1207009B" w:rsidR="00AB4399" w:rsidRPr="005724B6" w:rsidRDefault="00000000" w:rsidP="00A73850">
            <w:r w:rsidRPr="005724B6">
              <w:t>Over 28000 tons of military hardware supplied by the West to the Kiev regime, most of which is slipping to the black market. Europe's police authorities are alarmed. Does the</w:t>
            </w:r>
            <w:r w:rsidR="00A73850">
              <w:t xml:space="preserve"> [French and German] </w:t>
            </w:r>
            <w:r w:rsidRPr="005724B6">
              <w:t>initiative to combat illegal circulation of firearms in the Western Balkans living up its goals?</w:t>
            </w:r>
          </w:p>
        </w:tc>
      </w:tr>
      <w:tr w:rsidR="00AB4399" w:rsidRPr="005724B6" w14:paraId="472999C9" w14:textId="77777777" w:rsidTr="00BC06AF">
        <w:trPr>
          <w:jc w:val="center"/>
        </w:trPr>
        <w:tc>
          <w:tcPr>
            <w:tcW w:w="4678" w:type="dxa"/>
          </w:tcPr>
          <w:p w14:paraId="36A795CF" w14:textId="77777777" w:rsidR="00AB4399" w:rsidRPr="005724B6" w:rsidRDefault="00000000">
            <w:pPr>
              <w:rPr>
                <w:rFonts w:cs="Times New Roman"/>
              </w:rPr>
            </w:pPr>
            <w:proofErr w:type="spellStart"/>
            <w:r w:rsidRPr="005724B6">
              <w:rPr>
                <w:rFonts w:cs="Times New Roman"/>
              </w:rPr>
              <w:lastRenderedPageBreak/>
              <w:t>Denys_Shmyhal</w:t>
            </w:r>
            <w:proofErr w:type="spellEnd"/>
          </w:p>
        </w:tc>
        <w:tc>
          <w:tcPr>
            <w:tcW w:w="4678" w:type="dxa"/>
          </w:tcPr>
          <w:p w14:paraId="562AE896" w14:textId="3261814A" w:rsidR="00AB4399" w:rsidRPr="005724B6" w:rsidRDefault="00000000">
            <w:pPr>
              <w:rPr>
                <w:rFonts w:cs="Times New Roman"/>
              </w:rPr>
            </w:pPr>
            <w:r w:rsidRPr="005724B6">
              <w:rPr>
                <w:rFonts w:cs="Times New Roman"/>
              </w:rPr>
              <w:t xml:space="preserve">During a telephone conversation with @Elisabeth_Borne thanked </w:t>
            </w:r>
            <w:r w:rsidR="00A73850">
              <w:rPr>
                <w:rFonts w:cs="Times New Roman"/>
              </w:rPr>
              <w:t>[France]</w:t>
            </w:r>
            <w:r w:rsidRPr="005724B6">
              <w:rPr>
                <w:rFonts w:cs="Times New Roman"/>
              </w:rPr>
              <w:t xml:space="preserve"> for comprehensive assistance, including #EU integration and countering </w:t>
            </w:r>
            <w:proofErr w:type="spellStart"/>
            <w:r w:rsidRPr="005724B6">
              <w:rPr>
                <w:rFonts w:cs="Times New Roman"/>
              </w:rPr>
              <w:t>russian</w:t>
            </w:r>
            <w:proofErr w:type="spellEnd"/>
            <w:r w:rsidRPr="005724B6">
              <w:rPr>
                <w:rFonts w:cs="Times New Roman"/>
              </w:rPr>
              <w:t xml:space="preserve"> aggression. Discussed unblocking grain exports, demining and </w:t>
            </w:r>
            <w:r w:rsidRPr="005724B6">
              <w:rPr>
                <w:rFonts w:ascii="Segoe UI Emoji" w:hAnsi="Segoe UI Emoji" w:cs="Segoe UI Emoji"/>
              </w:rPr>
              <w:t>🇺🇦</w:t>
            </w:r>
            <w:r w:rsidRPr="005724B6">
              <w:rPr>
                <w:rFonts w:cs="Times New Roman"/>
              </w:rPr>
              <w:t xml:space="preserve"> recovery. </w:t>
            </w:r>
            <w:proofErr w:type="gramStart"/>
            <w:r w:rsidRPr="005724B6">
              <w:rPr>
                <w:rFonts w:cs="Times New Roman"/>
              </w:rPr>
              <w:t>Sure</w:t>
            </w:r>
            <w:proofErr w:type="gramEnd"/>
            <w:r w:rsidRPr="005724B6">
              <w:rPr>
                <w:rFonts w:cs="Times New Roman"/>
              </w:rPr>
              <w:t xml:space="preserve"> in our partner’s support!</w:t>
            </w:r>
          </w:p>
        </w:tc>
      </w:tr>
      <w:tr w:rsidR="00AB4399" w:rsidRPr="005724B6" w14:paraId="220C0A5E" w14:textId="77777777" w:rsidTr="00BC06AF">
        <w:trPr>
          <w:trHeight w:val="299"/>
          <w:jc w:val="center"/>
        </w:trPr>
        <w:tc>
          <w:tcPr>
            <w:tcW w:w="4678" w:type="dxa"/>
            <w:vMerge w:val="restart"/>
          </w:tcPr>
          <w:p w14:paraId="21FD7EF3" w14:textId="77777777" w:rsidR="00AB4399" w:rsidRPr="005724B6" w:rsidRDefault="00000000">
            <w:pPr>
              <w:rPr>
                <w:rFonts w:cs="Times New Roman"/>
              </w:rPr>
            </w:pPr>
            <w:proofErr w:type="spellStart"/>
            <w:r w:rsidRPr="005724B6">
              <w:rPr>
                <w:rFonts w:cs="Times New Roman"/>
              </w:rPr>
              <w:t>UKRinUN</w:t>
            </w:r>
            <w:proofErr w:type="spellEnd"/>
          </w:p>
        </w:tc>
        <w:tc>
          <w:tcPr>
            <w:tcW w:w="4678" w:type="dxa"/>
            <w:vMerge w:val="restart"/>
          </w:tcPr>
          <w:p w14:paraId="14FBFC55" w14:textId="77777777" w:rsidR="00AB4399" w:rsidRPr="005724B6" w:rsidRDefault="00000000">
            <w:pPr>
              <w:rPr>
                <w:rFonts w:cs="Times New Roman"/>
              </w:rPr>
            </w:pPr>
            <w:r w:rsidRPr="005724B6">
              <w:rPr>
                <w:rFonts w:cs="Times New Roman"/>
              </w:rPr>
              <w:t xml:space="preserve">100 days </w:t>
            </w:r>
            <w:proofErr w:type="gramStart"/>
            <w:r w:rsidRPr="005724B6">
              <w:rPr>
                <w:rFonts w:cs="Times New Roman"/>
              </w:rPr>
              <w:t>ago</w:t>
            </w:r>
            <w:proofErr w:type="gramEnd"/>
            <w:r w:rsidRPr="005724B6">
              <w:rPr>
                <w:rFonts w:cs="Times New Roman"/>
              </w:rPr>
              <w:t xml:space="preserve"> #Russia started a full-scale war on #Ukraine. 12M people had to flee their homes: 5M had to go abroad, and 7M became internally displaced people. #LifeWillPrevail #StandWithUkraine #StopRussianWar #ArmUkraineNow</w:t>
            </w:r>
          </w:p>
        </w:tc>
      </w:tr>
    </w:tbl>
    <w:p w14:paraId="42F6888C" w14:textId="5CF1858B" w:rsidR="00AB4399" w:rsidRPr="005724B6" w:rsidRDefault="00000000" w:rsidP="00BC06AF">
      <w:pPr>
        <w:pStyle w:val="Caption"/>
        <w:jc w:val="center"/>
        <w:rPr>
          <w:rFonts w:cs="Times New Roman"/>
        </w:rPr>
      </w:pPr>
      <w:bookmarkStart w:id="18" w:name="_Ref136466338"/>
      <w:r w:rsidRPr="005724B6">
        <w:rPr>
          <w:rFonts w:cs="Times New Roman"/>
        </w:rPr>
        <w:t xml:space="preserve">Table </w:t>
      </w:r>
      <w:r w:rsidR="0092647F">
        <w:rPr>
          <w:rFonts w:cs="Times New Roman"/>
        </w:rPr>
        <w:fldChar w:fldCharType="begin"/>
      </w:r>
      <w:r w:rsidR="0092647F">
        <w:rPr>
          <w:rFonts w:cs="Times New Roman"/>
        </w:rPr>
        <w:instrText xml:space="preserve"> SEQ Table \* ARABIC </w:instrText>
      </w:r>
      <w:r w:rsidR="0092647F">
        <w:rPr>
          <w:rFonts w:cs="Times New Roman"/>
        </w:rPr>
        <w:fldChar w:fldCharType="separate"/>
      </w:r>
      <w:r w:rsidR="00BC06AF">
        <w:rPr>
          <w:rFonts w:cs="Times New Roman"/>
          <w:noProof/>
        </w:rPr>
        <w:t>1</w:t>
      </w:r>
      <w:r w:rsidR="0092647F">
        <w:rPr>
          <w:rFonts w:cs="Times New Roman"/>
        </w:rPr>
        <w:fldChar w:fldCharType="end"/>
      </w:r>
      <w:bookmarkEnd w:id="18"/>
      <w:r w:rsidRPr="005724B6">
        <w:rPr>
          <w:rFonts w:cs="Times New Roman"/>
        </w:rPr>
        <w:t>: Examples of text in the final dataset.</w:t>
      </w:r>
    </w:p>
    <w:p w14:paraId="316A60F5" w14:textId="77777777" w:rsidR="00A73850" w:rsidRDefault="00000000" w:rsidP="00A73850">
      <w:pPr>
        <w:keepNext/>
      </w:pPr>
      <w:r w:rsidRPr="005724B6">
        <w:rPr>
          <w:rFonts w:cs="Times New Roman"/>
          <w:noProof/>
        </w:rPr>
        <mc:AlternateContent>
          <mc:Choice Requires="wpg">
            <w:drawing>
              <wp:inline distT="0" distB="0" distL="0" distR="0" wp14:anchorId="325ED7A0" wp14:editId="7B82E359">
                <wp:extent cx="5940425" cy="44555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48986" name=""/>
                        <pic:cNvPicPr>
                          <a:picLocks noChangeAspect="1"/>
                        </pic:cNvPicPr>
                      </pic:nvPicPr>
                      <pic:blipFill>
                        <a:blip r:embed="rId11"/>
                        <a:stretch/>
                      </pic:blipFill>
                      <pic:spPr bwMode="auto">
                        <a:xfrm>
                          <a:off x="0" y="0"/>
                          <a:ext cx="5940424" cy="445551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350.8pt;mso-wrap-distance-left:0.0pt;mso-wrap-distance-top:0.0pt;mso-wrap-distance-right:0.0pt;mso-wrap-distance-bottom:0.0pt;" stroked="false">
                <v:path textboxrect="0,0,0,0"/>
                <v:imagedata r:id="rId12" o:title=""/>
              </v:shape>
            </w:pict>
          </mc:Fallback>
        </mc:AlternateContent>
      </w:r>
    </w:p>
    <w:p w14:paraId="094FD74C" w14:textId="4AC3A35F" w:rsidR="00AB4399" w:rsidRPr="00A73850" w:rsidRDefault="00A73850" w:rsidP="00A73850">
      <w:pPr>
        <w:pStyle w:val="Caption"/>
        <w:jc w:val="center"/>
        <w:rPr>
          <w:rFonts w:cs="Times New Roman"/>
          <w:highlight w:val="yellow"/>
        </w:rPr>
      </w:pPr>
      <w:bookmarkStart w:id="19" w:name="_Ref136466418"/>
      <w:r>
        <w:t xml:space="preserve">Figure </w:t>
      </w:r>
      <w:r>
        <w:fldChar w:fldCharType="begin"/>
      </w:r>
      <w:r>
        <w:instrText xml:space="preserve"> SEQ Figure \* ARABIC </w:instrText>
      </w:r>
      <w:r>
        <w:fldChar w:fldCharType="separate"/>
      </w:r>
      <w:r w:rsidR="00BC06AF">
        <w:rPr>
          <w:noProof/>
        </w:rPr>
        <w:t>2</w:t>
      </w:r>
      <w:r>
        <w:fldChar w:fldCharType="end"/>
      </w:r>
      <w:bookmarkEnd w:id="19"/>
      <w:r>
        <w:t xml:space="preserve">: </w:t>
      </w:r>
      <w:r w:rsidRPr="00554113">
        <w:t>Distribution of the dataset over time</w:t>
      </w:r>
      <w:r>
        <w:t>.</w:t>
      </w:r>
    </w:p>
    <w:tbl>
      <w:tblPr>
        <w:tblStyle w:val="TableGrid"/>
        <w:tblW w:w="0" w:type="auto"/>
        <w:tblLook w:val="04A0" w:firstRow="1" w:lastRow="0" w:firstColumn="1" w:lastColumn="0" w:noHBand="0" w:noVBand="1"/>
      </w:tblPr>
      <w:tblGrid>
        <w:gridCol w:w="3116"/>
        <w:gridCol w:w="3115"/>
        <w:gridCol w:w="3114"/>
      </w:tblGrid>
      <w:tr w:rsidR="00AB4399" w:rsidRPr="005724B6" w14:paraId="6CBF467D" w14:textId="77777777">
        <w:tc>
          <w:tcPr>
            <w:tcW w:w="3118" w:type="dxa"/>
          </w:tcPr>
          <w:p w14:paraId="570343FE" w14:textId="77777777" w:rsidR="00AB4399" w:rsidRPr="005724B6" w:rsidRDefault="00000000">
            <w:pPr>
              <w:rPr>
                <w:rFonts w:cs="Times New Roman"/>
                <w:b/>
                <w:bCs/>
              </w:rPr>
            </w:pPr>
            <w:r w:rsidRPr="005724B6">
              <w:rPr>
                <w:rFonts w:cs="Times New Roman"/>
                <w:b/>
                <w:bCs/>
              </w:rPr>
              <w:t>Account handle</w:t>
            </w:r>
          </w:p>
        </w:tc>
        <w:tc>
          <w:tcPr>
            <w:tcW w:w="3118" w:type="dxa"/>
          </w:tcPr>
          <w:p w14:paraId="335448C2" w14:textId="77777777" w:rsidR="00AB4399" w:rsidRPr="005724B6" w:rsidRDefault="00000000">
            <w:pPr>
              <w:rPr>
                <w:rFonts w:cs="Times New Roman"/>
                <w:b/>
                <w:bCs/>
              </w:rPr>
            </w:pPr>
            <w:r w:rsidRPr="005724B6">
              <w:rPr>
                <w:rFonts w:cs="Times New Roman"/>
                <w:b/>
                <w:bCs/>
              </w:rPr>
              <w:t>Description of account</w:t>
            </w:r>
          </w:p>
        </w:tc>
        <w:tc>
          <w:tcPr>
            <w:tcW w:w="3118" w:type="dxa"/>
          </w:tcPr>
          <w:p w14:paraId="4377FA04" w14:textId="77777777" w:rsidR="00AB4399" w:rsidRPr="005724B6" w:rsidRDefault="00000000">
            <w:pPr>
              <w:rPr>
                <w:rFonts w:cs="Times New Roman"/>
                <w:b/>
                <w:bCs/>
              </w:rPr>
            </w:pPr>
            <w:r w:rsidRPr="005724B6">
              <w:rPr>
                <w:rFonts w:cs="Times New Roman"/>
                <w:b/>
                <w:bCs/>
              </w:rPr>
              <w:t>Number of tweets in dataset</w:t>
            </w:r>
          </w:p>
        </w:tc>
      </w:tr>
      <w:tr w:rsidR="00AB4399" w:rsidRPr="005724B6" w14:paraId="7AD76326" w14:textId="77777777">
        <w:tc>
          <w:tcPr>
            <w:tcW w:w="3118" w:type="dxa"/>
          </w:tcPr>
          <w:p w14:paraId="01001DDA" w14:textId="77777777" w:rsidR="00AB4399" w:rsidRPr="005724B6" w:rsidRDefault="00000000">
            <w:pPr>
              <w:rPr>
                <w:rFonts w:cs="Times New Roman"/>
              </w:rPr>
            </w:pPr>
            <w:proofErr w:type="spellStart"/>
            <w:r w:rsidRPr="005724B6">
              <w:rPr>
                <w:rFonts w:cs="Times New Roman"/>
              </w:rPr>
              <w:t>mfa_russia</w:t>
            </w:r>
            <w:proofErr w:type="spellEnd"/>
          </w:p>
        </w:tc>
        <w:tc>
          <w:tcPr>
            <w:tcW w:w="3118" w:type="dxa"/>
          </w:tcPr>
          <w:p w14:paraId="7C85F228" w14:textId="77777777" w:rsidR="00AB4399" w:rsidRPr="005724B6" w:rsidRDefault="00000000">
            <w:pPr>
              <w:rPr>
                <w:rFonts w:cs="Times New Roman"/>
              </w:rPr>
            </w:pPr>
            <w:r w:rsidRPr="005724B6">
              <w:rPr>
                <w:rFonts w:cs="Times New Roman"/>
              </w:rPr>
              <w:t>Ministry of Foreign Affairs of Russia</w:t>
            </w:r>
          </w:p>
        </w:tc>
        <w:tc>
          <w:tcPr>
            <w:tcW w:w="3118" w:type="dxa"/>
          </w:tcPr>
          <w:p w14:paraId="39A7F10D" w14:textId="77777777" w:rsidR="00AB4399" w:rsidRPr="005724B6" w:rsidRDefault="00000000">
            <w:pPr>
              <w:rPr>
                <w:rFonts w:cs="Times New Roman"/>
              </w:rPr>
            </w:pPr>
            <w:r w:rsidRPr="005724B6">
              <w:rPr>
                <w:rFonts w:cs="Times New Roman"/>
              </w:rPr>
              <w:t>92</w:t>
            </w:r>
          </w:p>
        </w:tc>
      </w:tr>
      <w:tr w:rsidR="00AB4399" w:rsidRPr="005724B6" w14:paraId="3625E046" w14:textId="77777777">
        <w:tc>
          <w:tcPr>
            <w:tcW w:w="3118" w:type="dxa"/>
          </w:tcPr>
          <w:p w14:paraId="3403AA6F" w14:textId="77777777" w:rsidR="00AB4399" w:rsidRPr="005724B6" w:rsidRDefault="00000000">
            <w:pPr>
              <w:rPr>
                <w:rFonts w:cs="Times New Roman"/>
              </w:rPr>
            </w:pPr>
            <w:proofErr w:type="spellStart"/>
            <w:r w:rsidRPr="005724B6">
              <w:rPr>
                <w:rFonts w:cs="Times New Roman"/>
              </w:rPr>
              <w:t>mission_rf</w:t>
            </w:r>
            <w:proofErr w:type="spellEnd"/>
          </w:p>
        </w:tc>
        <w:tc>
          <w:tcPr>
            <w:tcW w:w="3118" w:type="dxa"/>
          </w:tcPr>
          <w:p w14:paraId="0BAE2118" w14:textId="77777777" w:rsidR="00AB4399" w:rsidRPr="005724B6" w:rsidRDefault="00000000">
            <w:pPr>
              <w:rPr>
                <w:rFonts w:cs="Times New Roman"/>
              </w:rPr>
            </w:pPr>
            <w:r w:rsidRPr="005724B6">
              <w:rPr>
                <w:rFonts w:cs="Times New Roman"/>
              </w:rPr>
              <w:t>Permanent Mission of Russia to the International Organizations in Vienna</w:t>
            </w:r>
          </w:p>
        </w:tc>
        <w:tc>
          <w:tcPr>
            <w:tcW w:w="3118" w:type="dxa"/>
          </w:tcPr>
          <w:p w14:paraId="3238551C" w14:textId="77777777" w:rsidR="00AB4399" w:rsidRPr="005724B6" w:rsidRDefault="00000000">
            <w:pPr>
              <w:rPr>
                <w:rFonts w:cs="Times New Roman"/>
              </w:rPr>
            </w:pPr>
            <w:r w:rsidRPr="005724B6">
              <w:rPr>
                <w:rFonts w:cs="Times New Roman"/>
              </w:rPr>
              <w:t>8</w:t>
            </w:r>
          </w:p>
        </w:tc>
      </w:tr>
      <w:tr w:rsidR="00AB4399" w:rsidRPr="005724B6" w14:paraId="1AB7FE6C" w14:textId="77777777">
        <w:tc>
          <w:tcPr>
            <w:tcW w:w="3118" w:type="dxa"/>
          </w:tcPr>
          <w:p w14:paraId="6619B3BF" w14:textId="77777777" w:rsidR="00AB4399" w:rsidRPr="005724B6" w:rsidRDefault="00000000">
            <w:pPr>
              <w:rPr>
                <w:rFonts w:cs="Times New Roman"/>
              </w:rPr>
            </w:pPr>
            <w:proofErr w:type="spellStart"/>
            <w:r w:rsidRPr="005724B6">
              <w:rPr>
                <w:rFonts w:cs="Times New Roman"/>
              </w:rPr>
              <w:lastRenderedPageBreak/>
              <w:t>armscontrol_rus</w:t>
            </w:r>
            <w:proofErr w:type="spellEnd"/>
          </w:p>
        </w:tc>
        <w:tc>
          <w:tcPr>
            <w:tcW w:w="3118" w:type="dxa"/>
          </w:tcPr>
          <w:p w14:paraId="031189D2" w14:textId="77777777" w:rsidR="00AB4399" w:rsidRPr="005724B6" w:rsidRDefault="00000000">
            <w:pPr>
              <w:rPr>
                <w:rFonts w:cs="Times New Roman"/>
              </w:rPr>
            </w:pPr>
            <w:r w:rsidRPr="005724B6">
              <w:rPr>
                <w:rFonts w:cs="Times New Roman"/>
              </w:rPr>
              <w:t>Russian Arms Control Delegation in Vienna</w:t>
            </w:r>
          </w:p>
        </w:tc>
        <w:tc>
          <w:tcPr>
            <w:tcW w:w="3118" w:type="dxa"/>
          </w:tcPr>
          <w:p w14:paraId="52E0F230" w14:textId="77777777" w:rsidR="00AB4399" w:rsidRPr="005724B6" w:rsidRDefault="00000000">
            <w:pPr>
              <w:rPr>
                <w:rFonts w:cs="Times New Roman"/>
              </w:rPr>
            </w:pPr>
            <w:r w:rsidRPr="005724B6">
              <w:rPr>
                <w:rFonts w:cs="Times New Roman"/>
              </w:rPr>
              <w:t>34</w:t>
            </w:r>
          </w:p>
        </w:tc>
      </w:tr>
      <w:tr w:rsidR="00AB4399" w:rsidRPr="005724B6" w14:paraId="05BDEFEF" w14:textId="77777777">
        <w:tc>
          <w:tcPr>
            <w:tcW w:w="3118" w:type="dxa"/>
          </w:tcPr>
          <w:p w14:paraId="1FA83DB1" w14:textId="77777777" w:rsidR="00AB4399" w:rsidRPr="005724B6" w:rsidRDefault="00000000">
            <w:pPr>
              <w:rPr>
                <w:rFonts w:cs="Times New Roman"/>
              </w:rPr>
            </w:pPr>
            <w:proofErr w:type="spellStart"/>
            <w:r w:rsidRPr="005724B6">
              <w:rPr>
                <w:rFonts w:cs="Times New Roman"/>
              </w:rPr>
              <w:t>RusMission_EU</w:t>
            </w:r>
            <w:proofErr w:type="spellEnd"/>
          </w:p>
        </w:tc>
        <w:tc>
          <w:tcPr>
            <w:tcW w:w="3118" w:type="dxa"/>
          </w:tcPr>
          <w:p w14:paraId="14537B95" w14:textId="77777777" w:rsidR="00AB4399" w:rsidRPr="005724B6" w:rsidRDefault="00000000">
            <w:pPr>
              <w:rPr>
                <w:rFonts w:cs="Times New Roman"/>
              </w:rPr>
            </w:pPr>
            <w:r w:rsidRPr="005724B6">
              <w:rPr>
                <w:rFonts w:cs="Times New Roman"/>
              </w:rPr>
              <w:t>Permanent Mission of Russia to the EU</w:t>
            </w:r>
          </w:p>
        </w:tc>
        <w:tc>
          <w:tcPr>
            <w:tcW w:w="3118" w:type="dxa"/>
          </w:tcPr>
          <w:p w14:paraId="61B8B328" w14:textId="77777777" w:rsidR="00AB4399" w:rsidRPr="005724B6" w:rsidRDefault="00000000">
            <w:pPr>
              <w:rPr>
                <w:rFonts w:cs="Times New Roman"/>
              </w:rPr>
            </w:pPr>
            <w:r w:rsidRPr="005724B6">
              <w:rPr>
                <w:rFonts w:cs="Times New Roman"/>
              </w:rPr>
              <w:t>4</w:t>
            </w:r>
          </w:p>
        </w:tc>
      </w:tr>
      <w:tr w:rsidR="00AB4399" w:rsidRPr="005724B6" w14:paraId="7170D0CD" w14:textId="77777777">
        <w:tc>
          <w:tcPr>
            <w:tcW w:w="3118" w:type="dxa"/>
          </w:tcPr>
          <w:p w14:paraId="62AA549A" w14:textId="77777777" w:rsidR="00AB4399" w:rsidRPr="005724B6" w:rsidRDefault="00000000">
            <w:pPr>
              <w:rPr>
                <w:rFonts w:cs="Times New Roman"/>
              </w:rPr>
            </w:pPr>
            <w:proofErr w:type="spellStart"/>
            <w:r w:rsidRPr="005724B6">
              <w:rPr>
                <w:rFonts w:cs="Times New Roman"/>
              </w:rPr>
              <w:t>RussiaUN</w:t>
            </w:r>
            <w:proofErr w:type="spellEnd"/>
          </w:p>
        </w:tc>
        <w:tc>
          <w:tcPr>
            <w:tcW w:w="3118" w:type="dxa"/>
          </w:tcPr>
          <w:p w14:paraId="3B7C7B4D" w14:textId="77777777" w:rsidR="00AB4399" w:rsidRPr="005724B6" w:rsidRDefault="00000000">
            <w:pPr>
              <w:rPr>
                <w:rFonts w:cs="Times New Roman"/>
              </w:rPr>
            </w:pPr>
            <w:r w:rsidRPr="005724B6">
              <w:rPr>
                <w:rFonts w:cs="Times New Roman"/>
              </w:rPr>
              <w:t>Russian Mission to the UN in NY</w:t>
            </w:r>
          </w:p>
        </w:tc>
        <w:tc>
          <w:tcPr>
            <w:tcW w:w="3118" w:type="dxa"/>
          </w:tcPr>
          <w:p w14:paraId="31930D45" w14:textId="77777777" w:rsidR="00AB4399" w:rsidRPr="005724B6" w:rsidRDefault="00000000">
            <w:pPr>
              <w:rPr>
                <w:rFonts w:cs="Times New Roman"/>
              </w:rPr>
            </w:pPr>
            <w:r w:rsidRPr="005724B6">
              <w:rPr>
                <w:rFonts w:cs="Times New Roman"/>
              </w:rPr>
              <w:t>36</w:t>
            </w:r>
          </w:p>
        </w:tc>
      </w:tr>
      <w:tr w:rsidR="00AB4399" w:rsidRPr="005724B6" w14:paraId="5E6C3262" w14:textId="77777777">
        <w:trPr>
          <w:trHeight w:val="213"/>
        </w:trPr>
        <w:tc>
          <w:tcPr>
            <w:tcW w:w="3118" w:type="dxa"/>
          </w:tcPr>
          <w:p w14:paraId="10074648" w14:textId="77777777" w:rsidR="00AB4399" w:rsidRPr="005724B6" w:rsidRDefault="00000000">
            <w:pPr>
              <w:rPr>
                <w:rFonts w:cs="Times New Roman"/>
              </w:rPr>
            </w:pPr>
            <w:proofErr w:type="spellStart"/>
            <w:r w:rsidRPr="005724B6">
              <w:rPr>
                <w:rFonts w:cs="Times New Roman"/>
              </w:rPr>
              <w:t>RusEmbUSA</w:t>
            </w:r>
            <w:proofErr w:type="spellEnd"/>
          </w:p>
        </w:tc>
        <w:tc>
          <w:tcPr>
            <w:tcW w:w="3118" w:type="dxa"/>
          </w:tcPr>
          <w:p w14:paraId="021FEABD" w14:textId="77777777" w:rsidR="00AB4399" w:rsidRPr="005724B6" w:rsidRDefault="00000000">
            <w:pPr>
              <w:rPr>
                <w:rFonts w:cs="Times New Roman"/>
              </w:rPr>
            </w:pPr>
            <w:r w:rsidRPr="005724B6">
              <w:rPr>
                <w:rFonts w:cs="Times New Roman"/>
              </w:rPr>
              <w:t>Russian Embassy in the USA</w:t>
            </w:r>
          </w:p>
        </w:tc>
        <w:tc>
          <w:tcPr>
            <w:tcW w:w="3118" w:type="dxa"/>
          </w:tcPr>
          <w:p w14:paraId="1D7CF914" w14:textId="77777777" w:rsidR="00AB4399" w:rsidRPr="005724B6" w:rsidRDefault="00000000">
            <w:pPr>
              <w:rPr>
                <w:rFonts w:cs="Times New Roman"/>
              </w:rPr>
            </w:pPr>
            <w:r w:rsidRPr="005724B6">
              <w:rPr>
                <w:rFonts w:cs="Times New Roman"/>
              </w:rPr>
              <w:t>39</w:t>
            </w:r>
          </w:p>
        </w:tc>
      </w:tr>
      <w:tr w:rsidR="00AB4399" w:rsidRPr="005724B6" w14:paraId="031F9735" w14:textId="77777777">
        <w:tc>
          <w:tcPr>
            <w:tcW w:w="3118" w:type="dxa"/>
          </w:tcPr>
          <w:p w14:paraId="77D5BA55" w14:textId="77777777" w:rsidR="00AB4399" w:rsidRPr="005724B6" w:rsidRDefault="00000000">
            <w:pPr>
              <w:rPr>
                <w:rFonts w:cs="Times New Roman"/>
              </w:rPr>
            </w:pPr>
            <w:proofErr w:type="spellStart"/>
            <w:r w:rsidRPr="005724B6">
              <w:rPr>
                <w:rFonts w:cs="Times New Roman"/>
              </w:rPr>
              <w:t>mission_russian</w:t>
            </w:r>
            <w:proofErr w:type="spellEnd"/>
          </w:p>
        </w:tc>
        <w:tc>
          <w:tcPr>
            <w:tcW w:w="3118" w:type="dxa"/>
          </w:tcPr>
          <w:p w14:paraId="5D5A3BD3" w14:textId="77777777" w:rsidR="00AB4399" w:rsidRPr="005724B6" w:rsidRDefault="00000000">
            <w:pPr>
              <w:rPr>
                <w:rFonts w:cs="Times New Roman"/>
              </w:rPr>
            </w:pPr>
            <w:r w:rsidRPr="005724B6">
              <w:rPr>
                <w:rFonts w:cs="Times New Roman"/>
              </w:rPr>
              <w:t>Russian Mission to the UN and other International Organizations in Geneva</w:t>
            </w:r>
          </w:p>
        </w:tc>
        <w:tc>
          <w:tcPr>
            <w:tcW w:w="3118" w:type="dxa"/>
          </w:tcPr>
          <w:p w14:paraId="69B5EBAF" w14:textId="77777777" w:rsidR="00AB4399" w:rsidRPr="005724B6" w:rsidRDefault="00000000">
            <w:pPr>
              <w:rPr>
                <w:rFonts w:cs="Times New Roman"/>
              </w:rPr>
            </w:pPr>
            <w:r w:rsidRPr="005724B6">
              <w:rPr>
                <w:rFonts w:cs="Times New Roman"/>
              </w:rPr>
              <w:t>23</w:t>
            </w:r>
          </w:p>
        </w:tc>
      </w:tr>
      <w:tr w:rsidR="00AB4399" w:rsidRPr="005724B6" w14:paraId="003BC7A9" w14:textId="77777777">
        <w:trPr>
          <w:trHeight w:val="299"/>
        </w:trPr>
        <w:tc>
          <w:tcPr>
            <w:tcW w:w="3118" w:type="dxa"/>
            <w:vMerge w:val="restart"/>
          </w:tcPr>
          <w:p w14:paraId="6DF87EAE" w14:textId="77777777" w:rsidR="00AB4399" w:rsidRPr="005724B6" w:rsidRDefault="00000000">
            <w:pPr>
              <w:rPr>
                <w:rFonts w:cs="Times New Roman"/>
              </w:rPr>
            </w:pPr>
            <w:proofErr w:type="spellStart"/>
            <w:r w:rsidRPr="005724B6">
              <w:rPr>
                <w:rFonts w:cs="Times New Roman"/>
              </w:rPr>
              <w:t>RussianEmbassy</w:t>
            </w:r>
            <w:proofErr w:type="spellEnd"/>
          </w:p>
        </w:tc>
        <w:tc>
          <w:tcPr>
            <w:tcW w:w="3118" w:type="dxa"/>
            <w:vMerge w:val="restart"/>
          </w:tcPr>
          <w:p w14:paraId="7120BC6A" w14:textId="77777777" w:rsidR="00AB4399" w:rsidRPr="005724B6" w:rsidRDefault="00000000">
            <w:pPr>
              <w:rPr>
                <w:rFonts w:cs="Times New Roman"/>
              </w:rPr>
            </w:pPr>
            <w:r w:rsidRPr="005724B6">
              <w:rPr>
                <w:rFonts w:cs="Times New Roman"/>
              </w:rPr>
              <w:t>Russian Embassy in London</w:t>
            </w:r>
          </w:p>
        </w:tc>
        <w:tc>
          <w:tcPr>
            <w:tcW w:w="3118" w:type="dxa"/>
            <w:vMerge w:val="restart"/>
          </w:tcPr>
          <w:p w14:paraId="0FE9324F" w14:textId="77777777" w:rsidR="00AB4399" w:rsidRPr="005724B6" w:rsidRDefault="00000000">
            <w:pPr>
              <w:rPr>
                <w:rFonts w:cs="Times New Roman"/>
              </w:rPr>
            </w:pPr>
            <w:r w:rsidRPr="005724B6">
              <w:rPr>
                <w:rFonts w:cs="Times New Roman"/>
              </w:rPr>
              <w:t>196</w:t>
            </w:r>
          </w:p>
        </w:tc>
      </w:tr>
      <w:tr w:rsidR="00AB4399" w:rsidRPr="005724B6" w14:paraId="68326D98" w14:textId="77777777">
        <w:trPr>
          <w:trHeight w:val="299"/>
        </w:trPr>
        <w:tc>
          <w:tcPr>
            <w:tcW w:w="3118" w:type="dxa"/>
            <w:vMerge w:val="restart"/>
          </w:tcPr>
          <w:p w14:paraId="10675266" w14:textId="77777777" w:rsidR="00AB4399" w:rsidRPr="005724B6" w:rsidRDefault="00000000">
            <w:pPr>
              <w:rPr>
                <w:rFonts w:cs="Times New Roman"/>
              </w:rPr>
            </w:pPr>
            <w:proofErr w:type="spellStart"/>
            <w:r w:rsidRPr="005724B6">
              <w:rPr>
                <w:rFonts w:cs="Times New Roman"/>
              </w:rPr>
              <w:t>natomission_ru</w:t>
            </w:r>
            <w:proofErr w:type="spellEnd"/>
          </w:p>
        </w:tc>
        <w:tc>
          <w:tcPr>
            <w:tcW w:w="3118" w:type="dxa"/>
            <w:vMerge w:val="restart"/>
          </w:tcPr>
          <w:p w14:paraId="66D0C8C7" w14:textId="77777777" w:rsidR="00AB4399" w:rsidRPr="005724B6" w:rsidRDefault="00000000">
            <w:pPr>
              <w:rPr>
                <w:rFonts w:cs="Times New Roman"/>
              </w:rPr>
            </w:pPr>
            <w:r w:rsidRPr="005724B6">
              <w:rPr>
                <w:rFonts w:cs="Times New Roman"/>
              </w:rPr>
              <w:t>Russian Mission to NATO</w:t>
            </w:r>
          </w:p>
        </w:tc>
        <w:tc>
          <w:tcPr>
            <w:tcW w:w="3118" w:type="dxa"/>
            <w:vMerge w:val="restart"/>
          </w:tcPr>
          <w:p w14:paraId="72B36B90" w14:textId="77777777" w:rsidR="00AB4399" w:rsidRPr="005724B6" w:rsidRDefault="00000000">
            <w:pPr>
              <w:rPr>
                <w:rFonts w:cs="Times New Roman"/>
              </w:rPr>
            </w:pPr>
            <w:r w:rsidRPr="005724B6">
              <w:rPr>
                <w:rFonts w:cs="Times New Roman"/>
              </w:rPr>
              <w:t>1</w:t>
            </w:r>
          </w:p>
        </w:tc>
      </w:tr>
      <w:tr w:rsidR="00AB4399" w:rsidRPr="005724B6" w14:paraId="04E2030F" w14:textId="77777777">
        <w:trPr>
          <w:trHeight w:val="299"/>
        </w:trPr>
        <w:tc>
          <w:tcPr>
            <w:tcW w:w="3118" w:type="dxa"/>
            <w:vMerge w:val="restart"/>
          </w:tcPr>
          <w:p w14:paraId="71A34AD7" w14:textId="77777777" w:rsidR="00AB4399" w:rsidRPr="005724B6" w:rsidRDefault="00000000">
            <w:pPr>
              <w:rPr>
                <w:rFonts w:cs="Times New Roman"/>
              </w:rPr>
            </w:pPr>
            <w:proofErr w:type="spellStart"/>
            <w:r w:rsidRPr="005724B6">
              <w:rPr>
                <w:rFonts w:cs="Times New Roman"/>
              </w:rPr>
              <w:t>CoE_Russia</w:t>
            </w:r>
            <w:proofErr w:type="spellEnd"/>
          </w:p>
        </w:tc>
        <w:tc>
          <w:tcPr>
            <w:tcW w:w="3118" w:type="dxa"/>
            <w:vMerge w:val="restart"/>
          </w:tcPr>
          <w:p w14:paraId="207B0628" w14:textId="77777777" w:rsidR="00AB4399" w:rsidRPr="005724B6" w:rsidRDefault="00000000">
            <w:pPr>
              <w:rPr>
                <w:rFonts w:cs="Times New Roman"/>
              </w:rPr>
            </w:pPr>
            <w:r w:rsidRPr="005724B6">
              <w:rPr>
                <w:rFonts w:cs="Times New Roman"/>
              </w:rPr>
              <w:t>Russian Embassy to France</w:t>
            </w:r>
          </w:p>
        </w:tc>
        <w:tc>
          <w:tcPr>
            <w:tcW w:w="3118" w:type="dxa"/>
            <w:vMerge w:val="restart"/>
          </w:tcPr>
          <w:p w14:paraId="2AA7DD50" w14:textId="77777777" w:rsidR="00AB4399" w:rsidRPr="005724B6" w:rsidRDefault="00000000">
            <w:pPr>
              <w:rPr>
                <w:rFonts w:cs="Times New Roman"/>
              </w:rPr>
            </w:pPr>
            <w:r w:rsidRPr="005724B6">
              <w:rPr>
                <w:rFonts w:cs="Times New Roman"/>
              </w:rPr>
              <w:t>32</w:t>
            </w:r>
          </w:p>
        </w:tc>
      </w:tr>
      <w:tr w:rsidR="00AB4399" w:rsidRPr="005724B6" w14:paraId="3842663A" w14:textId="77777777">
        <w:trPr>
          <w:trHeight w:val="299"/>
        </w:trPr>
        <w:tc>
          <w:tcPr>
            <w:tcW w:w="3118" w:type="dxa"/>
            <w:vMerge w:val="restart"/>
          </w:tcPr>
          <w:p w14:paraId="6D9C0461" w14:textId="77777777" w:rsidR="00AB4399" w:rsidRPr="005724B6" w:rsidRDefault="00000000">
            <w:pPr>
              <w:rPr>
                <w:rFonts w:cs="Times New Roman"/>
              </w:rPr>
            </w:pPr>
            <w:proofErr w:type="spellStart"/>
            <w:r w:rsidRPr="005724B6">
              <w:rPr>
                <w:rFonts w:cs="Times New Roman"/>
              </w:rPr>
              <w:t>Dpol_un</w:t>
            </w:r>
            <w:proofErr w:type="spellEnd"/>
          </w:p>
        </w:tc>
        <w:tc>
          <w:tcPr>
            <w:tcW w:w="3118" w:type="dxa"/>
            <w:vMerge w:val="restart"/>
          </w:tcPr>
          <w:p w14:paraId="1560E458" w14:textId="77777777" w:rsidR="00AB4399" w:rsidRPr="005724B6" w:rsidRDefault="00000000">
            <w:pPr>
              <w:rPr>
                <w:rFonts w:cs="Times New Roman"/>
              </w:rPr>
            </w:pPr>
            <w:r w:rsidRPr="005724B6">
              <w:rPr>
                <w:rFonts w:cs="Times New Roman"/>
              </w:rPr>
              <w:t xml:space="preserve">Dmitry </w:t>
            </w:r>
            <w:proofErr w:type="spellStart"/>
            <w:r w:rsidRPr="005724B6">
              <w:rPr>
                <w:rFonts w:cs="Times New Roman"/>
              </w:rPr>
              <w:t>Polyanskiy</w:t>
            </w:r>
            <w:proofErr w:type="spellEnd"/>
            <w:r w:rsidRPr="005724B6">
              <w:rPr>
                <w:rFonts w:cs="Times New Roman"/>
              </w:rPr>
              <w:t>, representative of Russia to the UN</w:t>
            </w:r>
          </w:p>
        </w:tc>
        <w:tc>
          <w:tcPr>
            <w:tcW w:w="3118" w:type="dxa"/>
            <w:vMerge w:val="restart"/>
          </w:tcPr>
          <w:p w14:paraId="4124B50C" w14:textId="77777777" w:rsidR="00AB4399" w:rsidRPr="005724B6" w:rsidRDefault="00000000">
            <w:pPr>
              <w:rPr>
                <w:rFonts w:cs="Times New Roman"/>
              </w:rPr>
            </w:pPr>
            <w:r w:rsidRPr="005724B6">
              <w:rPr>
                <w:rFonts w:cs="Times New Roman"/>
              </w:rPr>
              <w:t>2</w:t>
            </w:r>
          </w:p>
        </w:tc>
      </w:tr>
      <w:tr w:rsidR="00AB4399" w:rsidRPr="005724B6" w14:paraId="37C5249D" w14:textId="77777777">
        <w:trPr>
          <w:trHeight w:val="299"/>
        </w:trPr>
        <w:tc>
          <w:tcPr>
            <w:tcW w:w="3118" w:type="dxa"/>
            <w:vMerge w:val="restart"/>
          </w:tcPr>
          <w:p w14:paraId="665882E1" w14:textId="77777777" w:rsidR="00AB4399" w:rsidRPr="005724B6" w:rsidRDefault="00000000">
            <w:pPr>
              <w:rPr>
                <w:rFonts w:cs="Times New Roman"/>
              </w:rPr>
            </w:pPr>
            <w:proofErr w:type="spellStart"/>
            <w:r w:rsidRPr="005724B6">
              <w:rPr>
                <w:rFonts w:cs="Times New Roman"/>
              </w:rPr>
              <w:t>MedvedevRussiaE</w:t>
            </w:r>
            <w:proofErr w:type="spellEnd"/>
          </w:p>
        </w:tc>
        <w:tc>
          <w:tcPr>
            <w:tcW w:w="3118" w:type="dxa"/>
            <w:vMerge w:val="restart"/>
          </w:tcPr>
          <w:p w14:paraId="6CA1DA56" w14:textId="77777777" w:rsidR="00AB4399" w:rsidRPr="005724B6" w:rsidRDefault="00000000">
            <w:pPr>
              <w:rPr>
                <w:rFonts w:cs="Times New Roman"/>
              </w:rPr>
            </w:pPr>
            <w:r w:rsidRPr="005724B6">
              <w:rPr>
                <w:rFonts w:cs="Times New Roman"/>
              </w:rPr>
              <w:t>Dmitry Medvedev, deputy chair of the Security Council of Russia</w:t>
            </w:r>
          </w:p>
        </w:tc>
        <w:tc>
          <w:tcPr>
            <w:tcW w:w="3118" w:type="dxa"/>
            <w:vMerge w:val="restart"/>
          </w:tcPr>
          <w:p w14:paraId="184204F7" w14:textId="77777777" w:rsidR="00AB4399" w:rsidRPr="005724B6" w:rsidRDefault="00000000">
            <w:pPr>
              <w:rPr>
                <w:rFonts w:cs="Times New Roman"/>
              </w:rPr>
            </w:pPr>
            <w:r w:rsidRPr="005724B6">
              <w:rPr>
                <w:rFonts w:cs="Times New Roman"/>
              </w:rPr>
              <w:t>1</w:t>
            </w:r>
          </w:p>
        </w:tc>
      </w:tr>
      <w:tr w:rsidR="00AB4399" w:rsidRPr="005724B6" w14:paraId="2E84DF7F" w14:textId="77777777">
        <w:trPr>
          <w:trHeight w:val="299"/>
        </w:trPr>
        <w:tc>
          <w:tcPr>
            <w:tcW w:w="3118" w:type="dxa"/>
            <w:vMerge w:val="restart"/>
          </w:tcPr>
          <w:p w14:paraId="211A6D4F" w14:textId="77777777" w:rsidR="00AB4399" w:rsidRPr="005724B6" w:rsidRDefault="00000000">
            <w:pPr>
              <w:rPr>
                <w:rFonts w:cs="Times New Roman"/>
              </w:rPr>
            </w:pPr>
            <w:r w:rsidRPr="005724B6">
              <w:rPr>
                <w:rFonts w:cs="Times New Roman"/>
                <w:b/>
                <w:bCs/>
              </w:rPr>
              <w:t>Total</w:t>
            </w:r>
          </w:p>
        </w:tc>
        <w:tc>
          <w:tcPr>
            <w:tcW w:w="3118" w:type="dxa"/>
            <w:vMerge w:val="restart"/>
          </w:tcPr>
          <w:p w14:paraId="0DE0341D" w14:textId="77777777" w:rsidR="00AB4399" w:rsidRPr="005724B6" w:rsidRDefault="00AB4399">
            <w:pPr>
              <w:rPr>
                <w:rFonts w:cs="Times New Roman"/>
              </w:rPr>
            </w:pPr>
          </w:p>
        </w:tc>
        <w:tc>
          <w:tcPr>
            <w:tcW w:w="3118" w:type="dxa"/>
            <w:vMerge w:val="restart"/>
          </w:tcPr>
          <w:p w14:paraId="6D3BE9CA" w14:textId="77777777" w:rsidR="00AB4399" w:rsidRPr="005724B6" w:rsidRDefault="00000000">
            <w:pPr>
              <w:rPr>
                <w:rFonts w:cs="Times New Roman"/>
              </w:rPr>
            </w:pPr>
            <w:r w:rsidRPr="005724B6">
              <w:rPr>
                <w:rFonts w:cs="Times New Roman"/>
              </w:rPr>
              <w:t>468</w:t>
            </w:r>
          </w:p>
        </w:tc>
      </w:tr>
    </w:tbl>
    <w:p w14:paraId="3A7EE161" w14:textId="389CFE70" w:rsidR="00AB4399" w:rsidRPr="005724B6" w:rsidRDefault="00000000" w:rsidP="00BC06AF">
      <w:pPr>
        <w:pStyle w:val="Caption"/>
        <w:jc w:val="center"/>
        <w:rPr>
          <w:rFonts w:cs="Times New Roman"/>
        </w:rPr>
      </w:pPr>
      <w:r w:rsidRPr="005724B6">
        <w:rPr>
          <w:rFonts w:cs="Times New Roman"/>
        </w:rPr>
        <w:t xml:space="preserve">Table </w:t>
      </w:r>
      <w:r w:rsidR="0092647F">
        <w:rPr>
          <w:rFonts w:cs="Times New Roman"/>
        </w:rPr>
        <w:fldChar w:fldCharType="begin"/>
      </w:r>
      <w:r w:rsidR="0092647F">
        <w:rPr>
          <w:rFonts w:cs="Times New Roman"/>
        </w:rPr>
        <w:instrText xml:space="preserve"> SEQ Table \* ARABIC </w:instrText>
      </w:r>
      <w:r w:rsidR="0092647F">
        <w:rPr>
          <w:rFonts w:cs="Times New Roman"/>
        </w:rPr>
        <w:fldChar w:fldCharType="separate"/>
      </w:r>
      <w:r w:rsidR="00BC06AF">
        <w:rPr>
          <w:rFonts w:cs="Times New Roman"/>
          <w:noProof/>
        </w:rPr>
        <w:t>2</w:t>
      </w:r>
      <w:r w:rsidR="0092647F">
        <w:rPr>
          <w:rFonts w:cs="Times New Roman"/>
        </w:rPr>
        <w:fldChar w:fldCharType="end"/>
      </w:r>
      <w:r w:rsidRPr="005724B6">
        <w:rPr>
          <w:rFonts w:cs="Times New Roman"/>
        </w:rPr>
        <w:t>: List of Russian accounts, their description, and number of tweets in the dataset.</w:t>
      </w:r>
    </w:p>
    <w:p w14:paraId="309922B3" w14:textId="77777777" w:rsidR="00AB4399" w:rsidRPr="005724B6" w:rsidRDefault="00AB4399">
      <w:pPr>
        <w:rPr>
          <w:rFonts w:cs="Times New Roman"/>
        </w:rPr>
      </w:pPr>
    </w:p>
    <w:tbl>
      <w:tblPr>
        <w:tblStyle w:val="TableGrid"/>
        <w:tblW w:w="0" w:type="auto"/>
        <w:tblLook w:val="04A0" w:firstRow="1" w:lastRow="0" w:firstColumn="1" w:lastColumn="0" w:noHBand="0" w:noVBand="1"/>
      </w:tblPr>
      <w:tblGrid>
        <w:gridCol w:w="3116"/>
        <w:gridCol w:w="3115"/>
        <w:gridCol w:w="3114"/>
      </w:tblGrid>
      <w:tr w:rsidR="00AB4399" w:rsidRPr="005724B6" w14:paraId="3DBCFD04" w14:textId="77777777">
        <w:trPr>
          <w:trHeight w:val="299"/>
        </w:trPr>
        <w:tc>
          <w:tcPr>
            <w:tcW w:w="3118" w:type="dxa"/>
            <w:vMerge w:val="restart"/>
          </w:tcPr>
          <w:p w14:paraId="7DD50C68" w14:textId="77777777" w:rsidR="00AB4399" w:rsidRPr="005724B6" w:rsidRDefault="00000000">
            <w:pPr>
              <w:rPr>
                <w:rFonts w:cs="Times New Roman"/>
              </w:rPr>
            </w:pPr>
            <w:r w:rsidRPr="005724B6">
              <w:rPr>
                <w:rFonts w:cs="Times New Roman"/>
                <w:b/>
                <w:bCs/>
              </w:rPr>
              <w:t>Account handle</w:t>
            </w:r>
          </w:p>
        </w:tc>
        <w:tc>
          <w:tcPr>
            <w:tcW w:w="3118" w:type="dxa"/>
            <w:vMerge w:val="restart"/>
          </w:tcPr>
          <w:p w14:paraId="7149FABF" w14:textId="77777777" w:rsidR="00AB4399" w:rsidRPr="005724B6" w:rsidRDefault="00000000">
            <w:pPr>
              <w:rPr>
                <w:rFonts w:cs="Times New Roman"/>
              </w:rPr>
            </w:pPr>
            <w:r w:rsidRPr="005724B6">
              <w:rPr>
                <w:rFonts w:cs="Times New Roman"/>
                <w:b/>
                <w:bCs/>
              </w:rPr>
              <w:t>Description of account</w:t>
            </w:r>
          </w:p>
        </w:tc>
        <w:tc>
          <w:tcPr>
            <w:tcW w:w="3118" w:type="dxa"/>
            <w:vMerge w:val="restart"/>
          </w:tcPr>
          <w:p w14:paraId="3E257317" w14:textId="77777777" w:rsidR="00AB4399" w:rsidRPr="005724B6" w:rsidRDefault="00000000">
            <w:pPr>
              <w:rPr>
                <w:rFonts w:cs="Times New Roman"/>
              </w:rPr>
            </w:pPr>
            <w:r w:rsidRPr="005724B6">
              <w:rPr>
                <w:rFonts w:cs="Times New Roman"/>
                <w:b/>
                <w:bCs/>
              </w:rPr>
              <w:t>Number of tweets in dataset</w:t>
            </w:r>
          </w:p>
        </w:tc>
      </w:tr>
      <w:tr w:rsidR="00AB4399" w:rsidRPr="005724B6" w14:paraId="1FB1134C" w14:textId="77777777">
        <w:tc>
          <w:tcPr>
            <w:tcW w:w="3118" w:type="dxa"/>
          </w:tcPr>
          <w:p w14:paraId="16435D1F" w14:textId="77777777" w:rsidR="00AB4399" w:rsidRPr="005724B6" w:rsidRDefault="00000000">
            <w:pPr>
              <w:rPr>
                <w:rFonts w:cs="Times New Roman"/>
              </w:rPr>
            </w:pPr>
            <w:proofErr w:type="spellStart"/>
            <w:r w:rsidRPr="005724B6">
              <w:rPr>
                <w:rFonts w:cs="Times New Roman"/>
              </w:rPr>
              <w:t>MFA_Ukraine</w:t>
            </w:r>
            <w:proofErr w:type="spellEnd"/>
          </w:p>
        </w:tc>
        <w:tc>
          <w:tcPr>
            <w:tcW w:w="3118" w:type="dxa"/>
          </w:tcPr>
          <w:p w14:paraId="3158197F" w14:textId="77777777" w:rsidR="00AB4399" w:rsidRPr="005724B6" w:rsidRDefault="00000000">
            <w:pPr>
              <w:rPr>
                <w:rFonts w:cs="Times New Roman"/>
              </w:rPr>
            </w:pPr>
            <w:r w:rsidRPr="005724B6">
              <w:rPr>
                <w:rFonts w:cs="Times New Roman"/>
              </w:rPr>
              <w:t>Ministry of Foreign Affairs of Ukraine</w:t>
            </w:r>
          </w:p>
        </w:tc>
        <w:tc>
          <w:tcPr>
            <w:tcW w:w="3118" w:type="dxa"/>
          </w:tcPr>
          <w:p w14:paraId="1BD6EF8F" w14:textId="77777777" w:rsidR="00AB4399" w:rsidRPr="005724B6" w:rsidRDefault="00000000">
            <w:pPr>
              <w:rPr>
                <w:rFonts w:cs="Times New Roman"/>
              </w:rPr>
            </w:pPr>
            <w:r w:rsidRPr="005724B6">
              <w:rPr>
                <w:rFonts w:cs="Times New Roman"/>
              </w:rPr>
              <w:t>102</w:t>
            </w:r>
          </w:p>
        </w:tc>
      </w:tr>
      <w:tr w:rsidR="00AB4399" w:rsidRPr="005724B6" w14:paraId="591E52B6" w14:textId="77777777">
        <w:tc>
          <w:tcPr>
            <w:tcW w:w="3118" w:type="dxa"/>
          </w:tcPr>
          <w:p w14:paraId="673E15FC" w14:textId="77777777" w:rsidR="00AB4399" w:rsidRPr="005724B6" w:rsidRDefault="00000000">
            <w:pPr>
              <w:rPr>
                <w:rFonts w:cs="Times New Roman"/>
              </w:rPr>
            </w:pPr>
            <w:proofErr w:type="spellStart"/>
            <w:r w:rsidRPr="005724B6">
              <w:rPr>
                <w:rFonts w:cs="Times New Roman"/>
              </w:rPr>
              <w:t>UKRinUN</w:t>
            </w:r>
            <w:proofErr w:type="spellEnd"/>
          </w:p>
        </w:tc>
        <w:tc>
          <w:tcPr>
            <w:tcW w:w="3118" w:type="dxa"/>
          </w:tcPr>
          <w:p w14:paraId="53DE5A68" w14:textId="77777777" w:rsidR="00AB4399" w:rsidRPr="005724B6" w:rsidRDefault="00000000">
            <w:pPr>
              <w:rPr>
                <w:rFonts w:cs="Times New Roman"/>
              </w:rPr>
            </w:pPr>
            <w:r w:rsidRPr="005724B6">
              <w:rPr>
                <w:rFonts w:cs="Times New Roman"/>
              </w:rPr>
              <w:t>Permanent Mission of Ukraine to the UN</w:t>
            </w:r>
          </w:p>
        </w:tc>
        <w:tc>
          <w:tcPr>
            <w:tcW w:w="3118" w:type="dxa"/>
          </w:tcPr>
          <w:p w14:paraId="143F3D46" w14:textId="77777777" w:rsidR="00AB4399" w:rsidRPr="005724B6" w:rsidRDefault="00000000">
            <w:pPr>
              <w:rPr>
                <w:rFonts w:cs="Times New Roman"/>
              </w:rPr>
            </w:pPr>
            <w:r w:rsidRPr="005724B6">
              <w:rPr>
                <w:rFonts w:cs="Times New Roman"/>
              </w:rPr>
              <w:t>10</w:t>
            </w:r>
          </w:p>
        </w:tc>
      </w:tr>
      <w:tr w:rsidR="00AB4399" w:rsidRPr="005724B6" w14:paraId="0CFA29A1" w14:textId="77777777">
        <w:tc>
          <w:tcPr>
            <w:tcW w:w="3118" w:type="dxa"/>
          </w:tcPr>
          <w:p w14:paraId="7B57F75D" w14:textId="77777777" w:rsidR="00AB4399" w:rsidRPr="005724B6" w:rsidRDefault="00000000">
            <w:pPr>
              <w:rPr>
                <w:rFonts w:cs="Times New Roman"/>
              </w:rPr>
            </w:pPr>
            <w:r w:rsidRPr="005724B6">
              <w:rPr>
                <w:rFonts w:cs="Times New Roman"/>
              </w:rPr>
              <w:t>Ukraine</w:t>
            </w:r>
          </w:p>
        </w:tc>
        <w:tc>
          <w:tcPr>
            <w:tcW w:w="3118" w:type="dxa"/>
          </w:tcPr>
          <w:p w14:paraId="78B9B686" w14:textId="77777777" w:rsidR="00AB4399" w:rsidRPr="005724B6" w:rsidRDefault="00000000">
            <w:pPr>
              <w:rPr>
                <w:rFonts w:cs="Times New Roman"/>
              </w:rPr>
            </w:pPr>
            <w:r w:rsidRPr="005724B6">
              <w:rPr>
                <w:rFonts w:cs="Times New Roman"/>
              </w:rPr>
              <w:t>Official account of Ukraine</w:t>
            </w:r>
          </w:p>
        </w:tc>
        <w:tc>
          <w:tcPr>
            <w:tcW w:w="3118" w:type="dxa"/>
          </w:tcPr>
          <w:p w14:paraId="079C29BF" w14:textId="77777777" w:rsidR="00AB4399" w:rsidRPr="005724B6" w:rsidRDefault="00000000">
            <w:pPr>
              <w:rPr>
                <w:rFonts w:cs="Times New Roman"/>
              </w:rPr>
            </w:pPr>
            <w:r w:rsidRPr="005724B6">
              <w:rPr>
                <w:rFonts w:cs="Times New Roman"/>
              </w:rPr>
              <w:t>3</w:t>
            </w:r>
          </w:p>
        </w:tc>
      </w:tr>
      <w:tr w:rsidR="00AB4399" w:rsidRPr="005724B6" w14:paraId="1BD8DCE3" w14:textId="77777777">
        <w:tc>
          <w:tcPr>
            <w:tcW w:w="3118" w:type="dxa"/>
          </w:tcPr>
          <w:p w14:paraId="741BC387" w14:textId="77777777" w:rsidR="00AB4399" w:rsidRPr="005724B6" w:rsidRDefault="00000000">
            <w:pPr>
              <w:rPr>
                <w:rFonts w:cs="Times New Roman"/>
              </w:rPr>
            </w:pPr>
            <w:proofErr w:type="spellStart"/>
            <w:r w:rsidRPr="005724B6">
              <w:rPr>
                <w:rFonts w:cs="Times New Roman"/>
              </w:rPr>
              <w:t>DefenceU</w:t>
            </w:r>
            <w:proofErr w:type="spellEnd"/>
          </w:p>
        </w:tc>
        <w:tc>
          <w:tcPr>
            <w:tcW w:w="3118" w:type="dxa"/>
          </w:tcPr>
          <w:p w14:paraId="6828FB2A" w14:textId="110A5965" w:rsidR="00AB4399" w:rsidRPr="005724B6" w:rsidRDefault="00000000">
            <w:pPr>
              <w:rPr>
                <w:rFonts w:cs="Times New Roman"/>
              </w:rPr>
            </w:pPr>
            <w:r w:rsidRPr="005724B6">
              <w:rPr>
                <w:rFonts w:cs="Times New Roman"/>
              </w:rPr>
              <w:t xml:space="preserve">Ministry of </w:t>
            </w:r>
            <w:r w:rsidR="002B0398" w:rsidRPr="005724B6">
              <w:rPr>
                <w:rFonts w:cs="Times New Roman"/>
              </w:rPr>
              <w:t>Defense</w:t>
            </w:r>
            <w:r w:rsidRPr="005724B6">
              <w:rPr>
                <w:rFonts w:cs="Times New Roman"/>
              </w:rPr>
              <w:t xml:space="preserve"> of Ukraine</w:t>
            </w:r>
          </w:p>
        </w:tc>
        <w:tc>
          <w:tcPr>
            <w:tcW w:w="3118" w:type="dxa"/>
          </w:tcPr>
          <w:p w14:paraId="07387478" w14:textId="77777777" w:rsidR="00AB4399" w:rsidRPr="005724B6" w:rsidRDefault="00000000">
            <w:pPr>
              <w:rPr>
                <w:rFonts w:cs="Times New Roman"/>
              </w:rPr>
            </w:pPr>
            <w:r w:rsidRPr="005724B6">
              <w:rPr>
                <w:rFonts w:cs="Times New Roman"/>
              </w:rPr>
              <w:t>222</w:t>
            </w:r>
          </w:p>
        </w:tc>
      </w:tr>
      <w:tr w:rsidR="00AB4399" w:rsidRPr="005724B6" w14:paraId="18D313BC" w14:textId="77777777">
        <w:tc>
          <w:tcPr>
            <w:tcW w:w="3118" w:type="dxa"/>
          </w:tcPr>
          <w:p w14:paraId="699EBA44" w14:textId="77777777" w:rsidR="00AB4399" w:rsidRPr="005724B6" w:rsidRDefault="00000000">
            <w:pPr>
              <w:rPr>
                <w:rFonts w:cs="Times New Roman"/>
              </w:rPr>
            </w:pPr>
            <w:proofErr w:type="spellStart"/>
            <w:r w:rsidRPr="005724B6">
              <w:rPr>
                <w:rFonts w:cs="Times New Roman"/>
              </w:rPr>
              <w:t>UKRintheUSA</w:t>
            </w:r>
            <w:proofErr w:type="spellEnd"/>
          </w:p>
        </w:tc>
        <w:tc>
          <w:tcPr>
            <w:tcW w:w="3118" w:type="dxa"/>
          </w:tcPr>
          <w:p w14:paraId="095CBFB0" w14:textId="77777777" w:rsidR="00AB4399" w:rsidRPr="005724B6" w:rsidRDefault="00000000">
            <w:pPr>
              <w:rPr>
                <w:rFonts w:cs="Times New Roman"/>
              </w:rPr>
            </w:pPr>
            <w:r w:rsidRPr="005724B6">
              <w:rPr>
                <w:rFonts w:cs="Times New Roman"/>
              </w:rPr>
              <w:t>Ukrainian Embassy in the USA</w:t>
            </w:r>
          </w:p>
        </w:tc>
        <w:tc>
          <w:tcPr>
            <w:tcW w:w="3118" w:type="dxa"/>
          </w:tcPr>
          <w:p w14:paraId="46327584" w14:textId="77777777" w:rsidR="00AB4399" w:rsidRPr="005724B6" w:rsidRDefault="00000000">
            <w:pPr>
              <w:rPr>
                <w:rFonts w:cs="Times New Roman"/>
              </w:rPr>
            </w:pPr>
            <w:r w:rsidRPr="005724B6">
              <w:rPr>
                <w:rFonts w:cs="Times New Roman"/>
              </w:rPr>
              <w:t>9</w:t>
            </w:r>
          </w:p>
        </w:tc>
      </w:tr>
      <w:tr w:rsidR="00AB4399" w:rsidRPr="005724B6" w14:paraId="6A4A4A42" w14:textId="77777777">
        <w:tc>
          <w:tcPr>
            <w:tcW w:w="3118" w:type="dxa"/>
          </w:tcPr>
          <w:p w14:paraId="74A8D169" w14:textId="77777777" w:rsidR="00AB4399" w:rsidRPr="005724B6" w:rsidRDefault="00000000">
            <w:pPr>
              <w:rPr>
                <w:rFonts w:cs="Times New Roman"/>
              </w:rPr>
            </w:pPr>
            <w:proofErr w:type="spellStart"/>
            <w:r w:rsidRPr="005724B6">
              <w:rPr>
                <w:rFonts w:cs="Times New Roman"/>
              </w:rPr>
              <w:t>DmytroKuleba</w:t>
            </w:r>
            <w:proofErr w:type="spellEnd"/>
          </w:p>
        </w:tc>
        <w:tc>
          <w:tcPr>
            <w:tcW w:w="3118" w:type="dxa"/>
          </w:tcPr>
          <w:p w14:paraId="0B76993E" w14:textId="77777777" w:rsidR="00AB4399" w:rsidRPr="005724B6" w:rsidRDefault="00000000">
            <w:pPr>
              <w:rPr>
                <w:rFonts w:cs="Times New Roman"/>
              </w:rPr>
            </w:pPr>
            <w:r w:rsidRPr="005724B6">
              <w:rPr>
                <w:rFonts w:cs="Times New Roman"/>
              </w:rPr>
              <w:t>Dmytro Kuleba, Minister of Foreign Affairs of Ukraine</w:t>
            </w:r>
          </w:p>
        </w:tc>
        <w:tc>
          <w:tcPr>
            <w:tcW w:w="3118" w:type="dxa"/>
          </w:tcPr>
          <w:p w14:paraId="5FE188CF" w14:textId="77777777" w:rsidR="00AB4399" w:rsidRPr="005724B6" w:rsidRDefault="00000000">
            <w:pPr>
              <w:rPr>
                <w:rFonts w:cs="Times New Roman"/>
              </w:rPr>
            </w:pPr>
            <w:r w:rsidRPr="005724B6">
              <w:rPr>
                <w:rFonts w:cs="Times New Roman"/>
              </w:rPr>
              <w:t>22</w:t>
            </w:r>
          </w:p>
        </w:tc>
      </w:tr>
      <w:tr w:rsidR="00AB4399" w:rsidRPr="005724B6" w14:paraId="3CD180BB" w14:textId="77777777">
        <w:tc>
          <w:tcPr>
            <w:tcW w:w="3118" w:type="dxa"/>
          </w:tcPr>
          <w:p w14:paraId="3F0FB6BE" w14:textId="77777777" w:rsidR="00AB4399" w:rsidRPr="005724B6" w:rsidRDefault="00000000">
            <w:pPr>
              <w:rPr>
                <w:rFonts w:cs="Times New Roman"/>
              </w:rPr>
            </w:pPr>
            <w:proofErr w:type="spellStart"/>
            <w:r w:rsidRPr="005724B6">
              <w:rPr>
                <w:rFonts w:cs="Times New Roman"/>
              </w:rPr>
              <w:t>oleksiireznikov</w:t>
            </w:r>
            <w:proofErr w:type="spellEnd"/>
          </w:p>
        </w:tc>
        <w:tc>
          <w:tcPr>
            <w:tcW w:w="3118" w:type="dxa"/>
          </w:tcPr>
          <w:p w14:paraId="58E27F06" w14:textId="00087679" w:rsidR="00AB4399" w:rsidRPr="005724B6" w:rsidRDefault="00000000">
            <w:pPr>
              <w:rPr>
                <w:rFonts w:cs="Times New Roman"/>
              </w:rPr>
            </w:pPr>
            <w:r w:rsidRPr="005724B6">
              <w:rPr>
                <w:rFonts w:cs="Times New Roman"/>
              </w:rPr>
              <w:t xml:space="preserve">Oleksii Reznikov, Minister of </w:t>
            </w:r>
            <w:r w:rsidR="002B0398" w:rsidRPr="005724B6">
              <w:rPr>
                <w:rFonts w:cs="Times New Roman"/>
              </w:rPr>
              <w:t>Defense</w:t>
            </w:r>
            <w:r w:rsidRPr="005724B6">
              <w:rPr>
                <w:rFonts w:cs="Times New Roman"/>
              </w:rPr>
              <w:t xml:space="preserve"> of Ukraine</w:t>
            </w:r>
          </w:p>
        </w:tc>
        <w:tc>
          <w:tcPr>
            <w:tcW w:w="3118" w:type="dxa"/>
          </w:tcPr>
          <w:p w14:paraId="042FE785" w14:textId="77777777" w:rsidR="00AB4399" w:rsidRPr="005724B6" w:rsidRDefault="00000000">
            <w:pPr>
              <w:rPr>
                <w:rFonts w:cs="Times New Roman"/>
              </w:rPr>
            </w:pPr>
            <w:r w:rsidRPr="005724B6">
              <w:rPr>
                <w:rFonts w:cs="Times New Roman"/>
              </w:rPr>
              <w:t>58</w:t>
            </w:r>
          </w:p>
        </w:tc>
      </w:tr>
      <w:tr w:rsidR="00AB4399" w:rsidRPr="005724B6" w14:paraId="72C67B18" w14:textId="77777777">
        <w:tc>
          <w:tcPr>
            <w:tcW w:w="3118" w:type="dxa"/>
          </w:tcPr>
          <w:p w14:paraId="4C444E3D" w14:textId="77777777" w:rsidR="00AB4399" w:rsidRPr="005724B6" w:rsidRDefault="00000000">
            <w:pPr>
              <w:rPr>
                <w:rFonts w:cs="Times New Roman"/>
              </w:rPr>
            </w:pPr>
            <w:proofErr w:type="spellStart"/>
            <w:r w:rsidRPr="005724B6">
              <w:rPr>
                <w:rFonts w:cs="Times New Roman"/>
              </w:rPr>
              <w:t>SergiyKyslytsya</w:t>
            </w:r>
            <w:proofErr w:type="spellEnd"/>
          </w:p>
        </w:tc>
        <w:tc>
          <w:tcPr>
            <w:tcW w:w="3118" w:type="dxa"/>
          </w:tcPr>
          <w:p w14:paraId="737A5EDC" w14:textId="77777777" w:rsidR="00AB4399" w:rsidRPr="005724B6" w:rsidRDefault="00000000">
            <w:pPr>
              <w:rPr>
                <w:rFonts w:cs="Times New Roman"/>
              </w:rPr>
            </w:pPr>
            <w:proofErr w:type="spellStart"/>
            <w:r w:rsidRPr="005724B6">
              <w:rPr>
                <w:rFonts w:cs="Times New Roman"/>
              </w:rPr>
              <w:t>Sergiy</w:t>
            </w:r>
            <w:proofErr w:type="spellEnd"/>
            <w:r w:rsidRPr="005724B6">
              <w:rPr>
                <w:rFonts w:cs="Times New Roman"/>
              </w:rPr>
              <w:t xml:space="preserve"> </w:t>
            </w:r>
            <w:proofErr w:type="spellStart"/>
            <w:r w:rsidRPr="005724B6">
              <w:rPr>
                <w:rFonts w:cs="Times New Roman"/>
              </w:rPr>
              <w:t>Kyslystya</w:t>
            </w:r>
            <w:proofErr w:type="spellEnd"/>
            <w:r w:rsidRPr="005724B6">
              <w:rPr>
                <w:rFonts w:cs="Times New Roman"/>
              </w:rPr>
              <w:t>, representative of Ukraine to the UN</w:t>
            </w:r>
          </w:p>
        </w:tc>
        <w:tc>
          <w:tcPr>
            <w:tcW w:w="3118" w:type="dxa"/>
          </w:tcPr>
          <w:p w14:paraId="389622EC" w14:textId="77777777" w:rsidR="00AB4399" w:rsidRPr="005724B6" w:rsidRDefault="00000000">
            <w:pPr>
              <w:rPr>
                <w:rFonts w:cs="Times New Roman"/>
              </w:rPr>
            </w:pPr>
            <w:r w:rsidRPr="005724B6">
              <w:rPr>
                <w:rFonts w:cs="Times New Roman"/>
              </w:rPr>
              <w:t>49</w:t>
            </w:r>
          </w:p>
        </w:tc>
      </w:tr>
      <w:tr w:rsidR="00AB4399" w:rsidRPr="005724B6" w14:paraId="14F3BDCC" w14:textId="77777777">
        <w:trPr>
          <w:trHeight w:val="299"/>
        </w:trPr>
        <w:tc>
          <w:tcPr>
            <w:tcW w:w="3118" w:type="dxa"/>
            <w:vMerge w:val="restart"/>
          </w:tcPr>
          <w:p w14:paraId="436D2CDF" w14:textId="77777777" w:rsidR="00AB4399" w:rsidRPr="005724B6" w:rsidRDefault="00000000">
            <w:pPr>
              <w:rPr>
                <w:rFonts w:cs="Times New Roman"/>
              </w:rPr>
            </w:pPr>
            <w:proofErr w:type="spellStart"/>
            <w:r w:rsidRPr="005724B6">
              <w:rPr>
                <w:rFonts w:cs="Times New Roman"/>
              </w:rPr>
              <w:t>Denys_Shmyhal</w:t>
            </w:r>
            <w:proofErr w:type="spellEnd"/>
          </w:p>
        </w:tc>
        <w:tc>
          <w:tcPr>
            <w:tcW w:w="3118" w:type="dxa"/>
            <w:vMerge w:val="restart"/>
          </w:tcPr>
          <w:p w14:paraId="4E5F493E" w14:textId="77777777" w:rsidR="00AB4399" w:rsidRPr="005724B6" w:rsidRDefault="00000000">
            <w:pPr>
              <w:rPr>
                <w:rFonts w:cs="Times New Roman"/>
              </w:rPr>
            </w:pPr>
            <w:r w:rsidRPr="005724B6">
              <w:rPr>
                <w:rFonts w:cs="Times New Roman"/>
              </w:rPr>
              <w:t>Denys Shmyhal, Prime Minister of Ukraine</w:t>
            </w:r>
          </w:p>
        </w:tc>
        <w:tc>
          <w:tcPr>
            <w:tcW w:w="3118" w:type="dxa"/>
            <w:vMerge w:val="restart"/>
          </w:tcPr>
          <w:p w14:paraId="3889AE62" w14:textId="77777777" w:rsidR="00AB4399" w:rsidRPr="005724B6" w:rsidRDefault="00000000">
            <w:pPr>
              <w:rPr>
                <w:rFonts w:cs="Times New Roman"/>
              </w:rPr>
            </w:pPr>
            <w:r w:rsidRPr="005724B6">
              <w:rPr>
                <w:rFonts w:cs="Times New Roman"/>
              </w:rPr>
              <w:t>34</w:t>
            </w:r>
          </w:p>
        </w:tc>
      </w:tr>
      <w:tr w:rsidR="00AB4399" w:rsidRPr="005724B6" w14:paraId="7A278ED5" w14:textId="77777777">
        <w:trPr>
          <w:trHeight w:val="299"/>
        </w:trPr>
        <w:tc>
          <w:tcPr>
            <w:tcW w:w="3118" w:type="dxa"/>
            <w:vMerge w:val="restart"/>
          </w:tcPr>
          <w:p w14:paraId="65C4E691" w14:textId="77777777" w:rsidR="00AB4399" w:rsidRPr="005724B6" w:rsidRDefault="00000000">
            <w:pPr>
              <w:rPr>
                <w:rFonts w:cs="Times New Roman"/>
              </w:rPr>
            </w:pPr>
            <w:proofErr w:type="spellStart"/>
            <w:r w:rsidRPr="005724B6">
              <w:rPr>
                <w:rFonts w:cs="Times New Roman"/>
              </w:rPr>
              <w:lastRenderedPageBreak/>
              <w:t>OlegNikolenko</w:t>
            </w:r>
            <w:proofErr w:type="spellEnd"/>
            <w:r w:rsidRPr="005724B6">
              <w:rPr>
                <w:rFonts w:cs="Times New Roman"/>
              </w:rPr>
              <w:t>_</w:t>
            </w:r>
          </w:p>
        </w:tc>
        <w:tc>
          <w:tcPr>
            <w:tcW w:w="3118" w:type="dxa"/>
            <w:vMerge w:val="restart"/>
          </w:tcPr>
          <w:p w14:paraId="4DCE3000" w14:textId="77777777" w:rsidR="00AB4399" w:rsidRPr="005724B6" w:rsidRDefault="00000000">
            <w:pPr>
              <w:rPr>
                <w:rFonts w:cs="Times New Roman"/>
              </w:rPr>
            </w:pPr>
            <w:r w:rsidRPr="005724B6">
              <w:rPr>
                <w:rFonts w:cs="Times New Roman"/>
              </w:rPr>
              <w:t xml:space="preserve">Oleg </w:t>
            </w:r>
            <w:proofErr w:type="spellStart"/>
            <w:r w:rsidRPr="005724B6">
              <w:rPr>
                <w:rFonts w:cs="Times New Roman"/>
              </w:rPr>
              <w:t>Nikolenko</w:t>
            </w:r>
            <w:proofErr w:type="spellEnd"/>
            <w:r w:rsidRPr="005724B6">
              <w:rPr>
                <w:rFonts w:cs="Times New Roman"/>
              </w:rPr>
              <w:t>, spokesperson for the Ukrainian MFA</w:t>
            </w:r>
          </w:p>
        </w:tc>
        <w:tc>
          <w:tcPr>
            <w:tcW w:w="3118" w:type="dxa"/>
            <w:vMerge w:val="restart"/>
          </w:tcPr>
          <w:p w14:paraId="7A145C58" w14:textId="77777777" w:rsidR="00AB4399" w:rsidRPr="005724B6" w:rsidRDefault="00000000">
            <w:pPr>
              <w:rPr>
                <w:rFonts w:cs="Times New Roman"/>
              </w:rPr>
            </w:pPr>
            <w:r w:rsidRPr="005724B6">
              <w:rPr>
                <w:rFonts w:cs="Times New Roman"/>
              </w:rPr>
              <w:t>2</w:t>
            </w:r>
          </w:p>
        </w:tc>
      </w:tr>
      <w:tr w:rsidR="00AB4399" w:rsidRPr="005724B6" w14:paraId="5BBD7D08" w14:textId="77777777">
        <w:trPr>
          <w:trHeight w:val="299"/>
        </w:trPr>
        <w:tc>
          <w:tcPr>
            <w:tcW w:w="3118" w:type="dxa"/>
            <w:vMerge w:val="restart"/>
          </w:tcPr>
          <w:p w14:paraId="5A9F6CC0" w14:textId="77777777" w:rsidR="00AB4399" w:rsidRPr="005724B6" w:rsidRDefault="00000000">
            <w:pPr>
              <w:rPr>
                <w:rFonts w:cs="Times New Roman"/>
              </w:rPr>
            </w:pPr>
            <w:proofErr w:type="spellStart"/>
            <w:r w:rsidRPr="005724B6">
              <w:rPr>
                <w:rFonts w:cs="Times New Roman"/>
              </w:rPr>
              <w:t>EmineDzheppar</w:t>
            </w:r>
            <w:proofErr w:type="spellEnd"/>
          </w:p>
        </w:tc>
        <w:tc>
          <w:tcPr>
            <w:tcW w:w="3118" w:type="dxa"/>
            <w:vMerge w:val="restart"/>
          </w:tcPr>
          <w:p w14:paraId="311BE6D4" w14:textId="77777777" w:rsidR="00AB4399" w:rsidRPr="005724B6" w:rsidRDefault="00000000">
            <w:pPr>
              <w:rPr>
                <w:rFonts w:cs="Times New Roman"/>
              </w:rPr>
            </w:pPr>
            <w:proofErr w:type="spellStart"/>
            <w:r w:rsidRPr="005724B6">
              <w:rPr>
                <w:rFonts w:cs="Times New Roman"/>
              </w:rPr>
              <w:t>Emine</w:t>
            </w:r>
            <w:proofErr w:type="spellEnd"/>
            <w:r w:rsidRPr="005724B6">
              <w:rPr>
                <w:rFonts w:cs="Times New Roman"/>
              </w:rPr>
              <w:t xml:space="preserve"> </w:t>
            </w:r>
            <w:proofErr w:type="spellStart"/>
            <w:r w:rsidRPr="005724B6">
              <w:rPr>
                <w:rFonts w:cs="Times New Roman"/>
              </w:rPr>
              <w:t>Dzheppar</w:t>
            </w:r>
            <w:proofErr w:type="spellEnd"/>
            <w:r w:rsidRPr="005724B6">
              <w:rPr>
                <w:rFonts w:cs="Times New Roman"/>
              </w:rPr>
              <w:t>, First Deputy Minister of Foreign Affairs of Ukraine</w:t>
            </w:r>
          </w:p>
        </w:tc>
        <w:tc>
          <w:tcPr>
            <w:tcW w:w="3118" w:type="dxa"/>
            <w:vMerge w:val="restart"/>
          </w:tcPr>
          <w:p w14:paraId="16732E22" w14:textId="77777777" w:rsidR="00AB4399" w:rsidRPr="005724B6" w:rsidRDefault="00000000">
            <w:pPr>
              <w:rPr>
                <w:rFonts w:cs="Times New Roman"/>
              </w:rPr>
            </w:pPr>
            <w:r w:rsidRPr="005724B6">
              <w:rPr>
                <w:rFonts w:cs="Times New Roman"/>
              </w:rPr>
              <w:t>104</w:t>
            </w:r>
          </w:p>
        </w:tc>
      </w:tr>
      <w:tr w:rsidR="00AB4399" w:rsidRPr="005724B6" w14:paraId="2191C12A" w14:textId="77777777">
        <w:trPr>
          <w:trHeight w:val="299"/>
        </w:trPr>
        <w:tc>
          <w:tcPr>
            <w:tcW w:w="3118" w:type="dxa"/>
            <w:vMerge w:val="restart"/>
          </w:tcPr>
          <w:p w14:paraId="0F727BF8" w14:textId="77777777" w:rsidR="00AB4399" w:rsidRPr="005724B6" w:rsidRDefault="00000000">
            <w:pPr>
              <w:rPr>
                <w:rFonts w:cs="Times New Roman"/>
              </w:rPr>
            </w:pPr>
            <w:proofErr w:type="spellStart"/>
            <w:r w:rsidRPr="005724B6">
              <w:rPr>
                <w:rFonts w:cs="Times New Roman"/>
              </w:rPr>
              <w:t>ZelenskyyUa</w:t>
            </w:r>
            <w:proofErr w:type="spellEnd"/>
          </w:p>
        </w:tc>
        <w:tc>
          <w:tcPr>
            <w:tcW w:w="3118" w:type="dxa"/>
            <w:vMerge w:val="restart"/>
          </w:tcPr>
          <w:p w14:paraId="360A8753" w14:textId="77777777" w:rsidR="00AB4399" w:rsidRPr="005724B6" w:rsidRDefault="00000000">
            <w:pPr>
              <w:rPr>
                <w:rFonts w:cs="Times New Roman"/>
              </w:rPr>
            </w:pPr>
            <w:r w:rsidRPr="005724B6">
              <w:rPr>
                <w:rFonts w:cs="Times New Roman"/>
              </w:rPr>
              <w:t>Volodymyr Zelenskyy, president of Ukraine</w:t>
            </w:r>
          </w:p>
        </w:tc>
        <w:tc>
          <w:tcPr>
            <w:tcW w:w="3118" w:type="dxa"/>
            <w:vMerge w:val="restart"/>
          </w:tcPr>
          <w:p w14:paraId="4CF657C3" w14:textId="77777777" w:rsidR="00AB4399" w:rsidRPr="005724B6" w:rsidRDefault="00000000">
            <w:pPr>
              <w:rPr>
                <w:rFonts w:cs="Times New Roman"/>
              </w:rPr>
            </w:pPr>
            <w:r w:rsidRPr="005724B6">
              <w:rPr>
                <w:rFonts w:cs="Times New Roman"/>
              </w:rPr>
              <w:t>6</w:t>
            </w:r>
          </w:p>
        </w:tc>
      </w:tr>
      <w:tr w:rsidR="00AB4399" w:rsidRPr="005724B6" w14:paraId="3D41B790" w14:textId="77777777">
        <w:trPr>
          <w:trHeight w:val="299"/>
        </w:trPr>
        <w:tc>
          <w:tcPr>
            <w:tcW w:w="3118" w:type="dxa"/>
            <w:vMerge w:val="restart"/>
          </w:tcPr>
          <w:p w14:paraId="6FAC1C41" w14:textId="77777777" w:rsidR="00AB4399" w:rsidRPr="005724B6" w:rsidRDefault="00000000">
            <w:pPr>
              <w:rPr>
                <w:rFonts w:cs="Times New Roman"/>
              </w:rPr>
            </w:pPr>
            <w:r w:rsidRPr="005724B6">
              <w:rPr>
                <w:rFonts w:cs="Times New Roman"/>
                <w:b/>
                <w:bCs/>
              </w:rPr>
              <w:t>Total</w:t>
            </w:r>
          </w:p>
        </w:tc>
        <w:tc>
          <w:tcPr>
            <w:tcW w:w="3118" w:type="dxa"/>
            <w:vMerge w:val="restart"/>
          </w:tcPr>
          <w:p w14:paraId="38C4EC10" w14:textId="77777777" w:rsidR="00AB4399" w:rsidRPr="005724B6" w:rsidRDefault="00AB4399">
            <w:pPr>
              <w:rPr>
                <w:rFonts w:cs="Times New Roman"/>
              </w:rPr>
            </w:pPr>
          </w:p>
        </w:tc>
        <w:tc>
          <w:tcPr>
            <w:tcW w:w="3118" w:type="dxa"/>
            <w:vMerge w:val="restart"/>
          </w:tcPr>
          <w:p w14:paraId="75A104CA" w14:textId="77777777" w:rsidR="00AB4399" w:rsidRPr="005724B6" w:rsidRDefault="00000000">
            <w:pPr>
              <w:rPr>
                <w:rFonts w:cs="Times New Roman"/>
              </w:rPr>
            </w:pPr>
            <w:r w:rsidRPr="005724B6">
              <w:rPr>
                <w:rFonts w:cs="Times New Roman"/>
              </w:rPr>
              <w:t>621</w:t>
            </w:r>
          </w:p>
        </w:tc>
      </w:tr>
    </w:tbl>
    <w:p w14:paraId="1D2BE4A9" w14:textId="79D9D976" w:rsidR="00AB4399" w:rsidRPr="005724B6" w:rsidRDefault="00000000" w:rsidP="00BC06AF">
      <w:pPr>
        <w:pStyle w:val="Caption"/>
        <w:jc w:val="center"/>
        <w:rPr>
          <w:rFonts w:cs="Times New Roman"/>
        </w:rPr>
      </w:pPr>
      <w:r w:rsidRPr="005724B6">
        <w:rPr>
          <w:rFonts w:cs="Times New Roman"/>
        </w:rPr>
        <w:t xml:space="preserve">Table </w:t>
      </w:r>
      <w:r w:rsidR="0092647F">
        <w:rPr>
          <w:rFonts w:cs="Times New Roman"/>
        </w:rPr>
        <w:fldChar w:fldCharType="begin"/>
      </w:r>
      <w:r w:rsidR="0092647F">
        <w:rPr>
          <w:rFonts w:cs="Times New Roman"/>
        </w:rPr>
        <w:instrText xml:space="preserve"> SEQ Table \* ARABIC </w:instrText>
      </w:r>
      <w:r w:rsidR="0092647F">
        <w:rPr>
          <w:rFonts w:cs="Times New Roman"/>
        </w:rPr>
        <w:fldChar w:fldCharType="separate"/>
      </w:r>
      <w:r w:rsidR="00BC06AF">
        <w:rPr>
          <w:rFonts w:cs="Times New Roman"/>
          <w:noProof/>
        </w:rPr>
        <w:t>3</w:t>
      </w:r>
      <w:r w:rsidR="0092647F">
        <w:rPr>
          <w:rFonts w:cs="Times New Roman"/>
        </w:rPr>
        <w:fldChar w:fldCharType="end"/>
      </w:r>
      <w:r w:rsidRPr="005724B6">
        <w:rPr>
          <w:rFonts w:cs="Times New Roman"/>
        </w:rPr>
        <w:t>: List of Ukrainian accounts, their description, and number of tweets in the dataset.</w:t>
      </w:r>
    </w:p>
    <w:p w14:paraId="37EFD69A" w14:textId="77777777" w:rsidR="00AB4399" w:rsidRPr="005724B6" w:rsidRDefault="00AB4399">
      <w:pPr>
        <w:rPr>
          <w:rFonts w:cs="Times New Roman"/>
        </w:rPr>
      </w:pPr>
    </w:p>
    <w:p w14:paraId="0708960F" w14:textId="77777777" w:rsidR="00AB4399" w:rsidRPr="005724B6" w:rsidRDefault="00000000" w:rsidP="00715C71">
      <w:pPr>
        <w:pStyle w:val="Heading2"/>
      </w:pPr>
      <w:bookmarkStart w:id="20" w:name="_Toc136480753"/>
      <w:r w:rsidRPr="005724B6">
        <w:t>Annotation process</w:t>
      </w:r>
      <w:bookmarkEnd w:id="20"/>
    </w:p>
    <w:p w14:paraId="6F717531" w14:textId="5C8265FB" w:rsidR="00AB4399" w:rsidRPr="005724B6" w:rsidRDefault="00000000">
      <w:pPr>
        <w:rPr>
          <w:rFonts w:cs="Times New Roman"/>
        </w:rPr>
      </w:pPr>
      <w:r w:rsidRPr="005724B6">
        <w:rPr>
          <w:rFonts w:cs="Times New Roman"/>
        </w:rPr>
        <w:t>The annotation was done using Label Studio, a Python library (</w:t>
      </w:r>
      <w:proofErr w:type="spellStart"/>
      <w:r w:rsidRPr="005724B6">
        <w:rPr>
          <w:rFonts w:cs="Times New Roman"/>
        </w:rPr>
        <w:t>Tkachenko</w:t>
      </w:r>
      <w:proofErr w:type="spellEnd"/>
      <w:r w:rsidRPr="005724B6">
        <w:rPr>
          <w:rFonts w:cs="Times New Roman"/>
        </w:rPr>
        <w:t xml:space="preserve"> et al., 2020). The annotator was shown an image accompanied by </w:t>
      </w:r>
      <w:r w:rsidR="002B0398" w:rsidRPr="005724B6">
        <w:rPr>
          <w:rFonts w:cs="Times New Roman"/>
        </w:rPr>
        <w:t>text and</w:t>
      </w:r>
      <w:r w:rsidRPr="005724B6">
        <w:rPr>
          <w:rFonts w:cs="Times New Roman"/>
        </w:rPr>
        <w:t xml:space="preserve"> had to select the propaganda techniques they found in both the image and text. The process can be seen in</w:t>
      </w:r>
      <w:r w:rsidR="0092647F">
        <w:rPr>
          <w:rFonts w:cs="Times New Roman"/>
        </w:rPr>
        <w:t xml:space="preserve"> </w:t>
      </w:r>
      <w:r w:rsidRPr="005724B6">
        <w:rPr>
          <w:rFonts w:cs="Times New Roman"/>
        </w:rPr>
        <w:t xml:space="preserve"> </w:t>
      </w:r>
      <w:r w:rsidR="0092647F">
        <w:rPr>
          <w:rFonts w:cs="Times New Roman"/>
        </w:rPr>
        <w:fldChar w:fldCharType="begin"/>
      </w:r>
      <w:r w:rsidR="0092647F">
        <w:rPr>
          <w:rFonts w:cs="Times New Roman"/>
        </w:rPr>
        <w:instrText xml:space="preserve"> REF _Ref136466522 \h </w:instrText>
      </w:r>
      <w:r w:rsidR="0092647F">
        <w:rPr>
          <w:rFonts w:cs="Times New Roman"/>
        </w:rPr>
      </w:r>
      <w:r w:rsidR="0092647F">
        <w:rPr>
          <w:rFonts w:cs="Times New Roman"/>
        </w:rPr>
        <w:fldChar w:fldCharType="separate"/>
      </w:r>
      <w:r w:rsidR="00BC06AF">
        <w:t xml:space="preserve">Figure </w:t>
      </w:r>
      <w:r w:rsidR="00BC06AF">
        <w:rPr>
          <w:noProof/>
        </w:rPr>
        <w:t>3</w:t>
      </w:r>
      <w:r w:rsidR="0092647F">
        <w:rPr>
          <w:rFonts w:cs="Times New Roman"/>
        </w:rPr>
        <w:fldChar w:fldCharType="end"/>
      </w:r>
      <w:r w:rsidR="0092647F">
        <w:rPr>
          <w:rFonts w:cs="Times New Roman"/>
        </w:rPr>
        <w:t xml:space="preserve">. </w:t>
      </w:r>
      <w:r w:rsidRPr="005724B6">
        <w:rPr>
          <w:rFonts w:cs="Times New Roman"/>
        </w:rPr>
        <w:t xml:space="preserve">Unlike annotations in similar previous research (Dimitrov et al., 2021), the process was not iterated. Instead, the following approach was used. First, the relevancy of a datapoint was evaluated. If the tweet was found to be irrelevant to the Russo-Ukrainian war, it was labeled as </w:t>
      </w:r>
      <w:r w:rsidRPr="005724B6">
        <w:rPr>
          <w:rFonts w:cs="Times New Roman"/>
          <w:i/>
          <w:iCs/>
        </w:rPr>
        <w:t>irrelevant</w:t>
      </w:r>
      <w:r w:rsidRPr="005724B6">
        <w:rPr>
          <w:rFonts w:cs="Times New Roman"/>
        </w:rPr>
        <w:t xml:space="preserve">; no further labels were given, and the tweet was considered annotated. If the tweet was relevant, the labels found applicable to the image and text combination were chosen. The annotator did not have to select a particular section of the text for a label – while this has been done before (Martino et al., 2019), it ultimately provides data that was not found to be relevant to this thesis. Ideally, the text and images would be labeled separately, and the techniques found in them would be consolidated into a final label, as this allows for a clearer consideration of the propaganda techniques used; however, this was not done due to the </w:t>
      </w:r>
      <w:proofErr w:type="gramStart"/>
      <w:r w:rsidRPr="005724B6">
        <w:rPr>
          <w:rFonts w:cs="Times New Roman"/>
        </w:rPr>
        <w:t>aforementioned time</w:t>
      </w:r>
      <w:proofErr w:type="gramEnd"/>
      <w:r w:rsidRPr="005724B6">
        <w:rPr>
          <w:rFonts w:cs="Times New Roman"/>
        </w:rPr>
        <w:t xml:space="preserve"> concerns. While initially the tweets were presented in a random uniform fashion, </w:t>
      </w:r>
      <w:proofErr w:type="spellStart"/>
      <w:r w:rsidRPr="005724B6">
        <w:rPr>
          <w:rFonts w:cs="Times New Roman"/>
        </w:rPr>
        <w:t>some time</w:t>
      </w:r>
      <w:proofErr w:type="spellEnd"/>
      <w:r w:rsidRPr="005724B6">
        <w:rPr>
          <w:rFonts w:cs="Times New Roman"/>
        </w:rPr>
        <w:t xml:space="preserve"> into the annotation process a choice was made to instead label them in descending order by date, to have a more consistent distribution over time. Due to this, the final dataset consists of </w:t>
      </w:r>
      <w:proofErr w:type="gramStart"/>
      <w:r w:rsidRPr="005724B6">
        <w:rPr>
          <w:rFonts w:cs="Times New Roman"/>
        </w:rPr>
        <w:t>a number of</w:t>
      </w:r>
      <w:proofErr w:type="gramEnd"/>
      <w:r w:rsidRPr="005724B6">
        <w:rPr>
          <w:rFonts w:cs="Times New Roman"/>
        </w:rPr>
        <w:t xml:space="preserve"> tweets between June 1st and December 16th of 2022, as well as all of the tweets found in the raw dataset from December 17th onwards.</w:t>
      </w:r>
    </w:p>
    <w:p w14:paraId="7321E968" w14:textId="77777777" w:rsidR="0092647F" w:rsidRDefault="00000000" w:rsidP="0092647F">
      <w:pPr>
        <w:keepNext/>
      </w:pPr>
      <w:r w:rsidRPr="005724B6">
        <w:rPr>
          <w:rFonts w:cs="Times New Roman"/>
          <w:noProof/>
        </w:rPr>
        <w:lastRenderedPageBreak/>
        <mc:AlternateContent>
          <mc:Choice Requires="wpg">
            <w:drawing>
              <wp:inline distT="0" distB="0" distL="0" distR="0" wp14:anchorId="6758CAF2" wp14:editId="546EA704">
                <wp:extent cx="5940425" cy="38177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21692" name=""/>
                        <pic:cNvPicPr>
                          <a:picLocks noChangeAspect="1"/>
                        </pic:cNvPicPr>
                      </pic:nvPicPr>
                      <pic:blipFill>
                        <a:blip r:embed="rId13"/>
                        <a:stretch/>
                      </pic:blipFill>
                      <pic:spPr bwMode="auto">
                        <a:xfrm>
                          <a:off x="0" y="0"/>
                          <a:ext cx="5940424" cy="3817753"/>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300.6pt;mso-wrap-distance-left:0.0pt;mso-wrap-distance-top:0.0pt;mso-wrap-distance-right:0.0pt;mso-wrap-distance-bottom:0.0pt;" stroked="false">
                <v:path textboxrect="0,0,0,0"/>
                <v:imagedata r:id="rId14" o:title=""/>
              </v:shape>
            </w:pict>
          </mc:Fallback>
        </mc:AlternateContent>
      </w:r>
    </w:p>
    <w:p w14:paraId="05C5C3CD" w14:textId="12E33814" w:rsidR="00AB4399" w:rsidRPr="005724B6" w:rsidRDefault="0092647F" w:rsidP="0092647F">
      <w:pPr>
        <w:pStyle w:val="Caption"/>
        <w:jc w:val="center"/>
        <w:rPr>
          <w:rFonts w:cs="Times New Roman"/>
        </w:rPr>
      </w:pPr>
      <w:bookmarkStart w:id="21" w:name="_Ref136466522"/>
      <w:r>
        <w:t xml:space="preserve">Figure </w:t>
      </w:r>
      <w:r>
        <w:fldChar w:fldCharType="begin"/>
      </w:r>
      <w:r>
        <w:instrText xml:space="preserve"> SEQ Figure \* ARABIC </w:instrText>
      </w:r>
      <w:r>
        <w:fldChar w:fldCharType="separate"/>
      </w:r>
      <w:r w:rsidR="00BC06AF">
        <w:rPr>
          <w:noProof/>
        </w:rPr>
        <w:t>3</w:t>
      </w:r>
      <w:r>
        <w:fldChar w:fldCharType="end"/>
      </w:r>
      <w:bookmarkEnd w:id="21"/>
      <w:r>
        <w:t xml:space="preserve">: </w:t>
      </w:r>
      <w:r w:rsidRPr="001532E5">
        <w:t>Example of the annotation process.</w:t>
      </w:r>
    </w:p>
    <w:p w14:paraId="0EF553BC" w14:textId="77777777" w:rsidR="00AB4399" w:rsidRPr="005724B6" w:rsidRDefault="00000000">
      <w:pPr>
        <w:rPr>
          <w:rFonts w:cs="Times New Roman"/>
        </w:rPr>
      </w:pPr>
      <w:r w:rsidRPr="005724B6">
        <w:rPr>
          <w:rFonts w:cs="Times New Roman"/>
        </w:rPr>
        <w:t>The annotation was done by a single person, the author of this thesis. Due to the sensitive and subjective nature of propaganda, this is not ideal; care should be taken when evaluating the annotated dataset, as there are inevitable biases in the labels and their distribution. However, no other arrangement could be found, and this is a limitation of the research that should be kept in mind during the analysis.</w:t>
      </w:r>
    </w:p>
    <w:p w14:paraId="749A18FA" w14:textId="5992288F" w:rsidR="00AB4399" w:rsidRPr="005724B6" w:rsidRDefault="00000000">
      <w:pPr>
        <w:rPr>
          <w:rFonts w:cs="Times New Roman"/>
        </w:rPr>
      </w:pPr>
      <w:r w:rsidRPr="005724B6">
        <w:rPr>
          <w:rFonts w:cs="Times New Roman"/>
        </w:rPr>
        <w:t xml:space="preserve">The annotation process presented some difficulties. First, it was not always obvious whether a tweet was relevant to the Russo-Ukrainian war. This is because, as noted in the analysis below, Russian accounts sometimes talked about topics such as the presence of the United States’ military in Europe, Russian citizen censorship in European countries, and the European Union’s policies. While the tweets did not mention Ukraine or the war by name, they talked about issues that were often either a result of the </w:t>
      </w:r>
      <w:r w:rsidR="002B0398" w:rsidRPr="005724B6">
        <w:rPr>
          <w:rFonts w:cs="Times New Roman"/>
        </w:rPr>
        <w:t>war or</w:t>
      </w:r>
      <w:r w:rsidRPr="005724B6">
        <w:rPr>
          <w:rFonts w:cs="Times New Roman"/>
        </w:rPr>
        <w:t xml:space="preserve"> cited as a cause for the war. As a rule, data points which were related to the U.S., Europe, the E.U., which were sometimes referred to as “the (collective) West” in the </w:t>
      </w:r>
      <w:r w:rsidR="002B0398" w:rsidRPr="005724B6">
        <w:rPr>
          <w:rFonts w:cs="Times New Roman"/>
        </w:rPr>
        <w:t>data, were</w:t>
      </w:r>
      <w:r w:rsidRPr="005724B6">
        <w:rPr>
          <w:rFonts w:cs="Times New Roman"/>
        </w:rPr>
        <w:t xml:space="preserve"> treated as relevant to the war. However, if the tweet was clearly related to another geographical point, such as the U.S. involvement in Afghanistan, it was deemed irrelevant. This is also the case for the Ukrainian side: tweets which featured the military were deemed relevant to the war, even if they did not mention it, or Russia, by text.</w:t>
      </w:r>
    </w:p>
    <w:p w14:paraId="56BD2C2D" w14:textId="68CF0A59" w:rsidR="00AB4399" w:rsidRPr="005724B6" w:rsidRDefault="00000000">
      <w:pPr>
        <w:rPr>
          <w:rFonts w:cs="Times New Roman"/>
        </w:rPr>
      </w:pPr>
      <w:r w:rsidRPr="005724B6">
        <w:rPr>
          <w:rFonts w:cs="Times New Roman"/>
        </w:rPr>
        <w:t xml:space="preserve">Second, while most image or text repetitions were removed by not using retweets or replies during data collection, they still occurred in the raw data. If they were identical in both text and imagery to a previously seen datapoint, they were marked as </w:t>
      </w:r>
      <w:r w:rsidRPr="005724B6">
        <w:rPr>
          <w:rFonts w:cs="Times New Roman"/>
          <w:i/>
          <w:iCs/>
        </w:rPr>
        <w:t>irrelevant</w:t>
      </w:r>
      <w:r w:rsidRPr="005724B6">
        <w:rPr>
          <w:rFonts w:cs="Times New Roman"/>
        </w:rPr>
        <w:t xml:space="preserve">; there were 2 such cases. There were around 5 cases where two tweets had either the same </w:t>
      </w:r>
      <w:r w:rsidRPr="005724B6">
        <w:rPr>
          <w:rFonts w:cs="Times New Roman"/>
        </w:rPr>
        <w:lastRenderedPageBreak/>
        <w:t xml:space="preserve">image or text, but not both (excluding tweets using stock </w:t>
      </w:r>
      <w:r w:rsidRPr="005724B6">
        <w:rPr>
          <w:rFonts w:cs="Times New Roman"/>
          <w:b/>
          <w:bCs/>
        </w:rPr>
        <w:t>Portraits</w:t>
      </w:r>
      <w:r w:rsidRPr="005724B6">
        <w:rPr>
          <w:rFonts w:cs="Times New Roman"/>
        </w:rPr>
        <w:t xml:space="preserve">); tweets with the same text as a previous entry were marked as </w:t>
      </w:r>
      <w:r w:rsidRPr="005724B6">
        <w:rPr>
          <w:rFonts w:cs="Times New Roman"/>
          <w:i/>
          <w:iCs/>
        </w:rPr>
        <w:t>irrelevant</w:t>
      </w:r>
      <w:r w:rsidRPr="005724B6">
        <w:rPr>
          <w:rFonts w:cs="Times New Roman"/>
        </w:rPr>
        <w:t xml:space="preserve">, however, if they had the same image, but a different text, they were kept in the dataset. Finally, some tweets were part of a series, where a similar image was posted on a repeating schedule; these were labeled as normal in the dataset, but should be kept in mind, as they likely made the image classification easier for the models. </w:t>
      </w:r>
      <w:r w:rsidR="0092647F">
        <w:rPr>
          <w:rFonts w:cs="Times New Roman"/>
          <w:highlight w:val="yellow"/>
        </w:rPr>
        <w:fldChar w:fldCharType="begin"/>
      </w:r>
      <w:r w:rsidR="0092647F">
        <w:rPr>
          <w:rFonts w:cs="Times New Roman"/>
        </w:rPr>
        <w:instrText xml:space="preserve"> REF _Ref136466305 \h </w:instrText>
      </w:r>
      <w:r w:rsidR="0092647F">
        <w:rPr>
          <w:rFonts w:cs="Times New Roman"/>
          <w:highlight w:val="yellow"/>
        </w:rPr>
      </w:r>
      <w:r w:rsidR="0092647F">
        <w:rPr>
          <w:rFonts w:cs="Times New Roman"/>
          <w:highlight w:val="yellow"/>
        </w:rPr>
        <w:fldChar w:fldCharType="separate"/>
      </w:r>
      <w:r w:rsidR="00BC06AF">
        <w:t xml:space="preserve">Figure </w:t>
      </w:r>
      <w:r w:rsidR="00BC06AF">
        <w:rPr>
          <w:noProof/>
        </w:rPr>
        <w:t>1</w:t>
      </w:r>
      <w:r w:rsidR="0092647F">
        <w:rPr>
          <w:rFonts w:cs="Times New Roman"/>
          <w:highlight w:val="yellow"/>
        </w:rPr>
        <w:fldChar w:fldCharType="end"/>
      </w:r>
      <w:r w:rsidR="0092647F">
        <w:rPr>
          <w:rFonts w:cs="Times New Roman"/>
        </w:rPr>
        <w:t xml:space="preserve"> (a) </w:t>
      </w:r>
      <w:r w:rsidRPr="005724B6">
        <w:rPr>
          <w:rFonts w:cs="Times New Roman"/>
        </w:rPr>
        <w:t>is an example of such an image.</w:t>
      </w:r>
    </w:p>
    <w:p w14:paraId="32548FD8" w14:textId="61C60B13" w:rsidR="00AB4399" w:rsidRDefault="00000000">
      <w:pPr>
        <w:rPr>
          <w:rFonts w:cs="Times New Roman"/>
        </w:rPr>
      </w:pPr>
      <w:r w:rsidRPr="005724B6">
        <w:rPr>
          <w:rFonts w:cs="Times New Roman"/>
        </w:rPr>
        <w:t xml:space="preserve">The number of </w:t>
      </w:r>
      <w:r w:rsidR="0092647F" w:rsidRPr="005724B6">
        <w:rPr>
          <w:rFonts w:cs="Times New Roman"/>
        </w:rPr>
        <w:t>occurrences</w:t>
      </w:r>
      <w:r w:rsidRPr="005724B6">
        <w:rPr>
          <w:rFonts w:cs="Times New Roman"/>
        </w:rPr>
        <w:t xml:space="preserve"> for each propaganda technique can be seen in</w:t>
      </w:r>
      <w:r w:rsidR="0092647F">
        <w:rPr>
          <w:rFonts w:cs="Times New Roman"/>
        </w:rPr>
        <w:t xml:space="preserve"> </w:t>
      </w:r>
      <w:r w:rsidR="0092647F">
        <w:rPr>
          <w:rFonts w:cs="Times New Roman"/>
          <w:highlight w:val="yellow"/>
        </w:rPr>
        <w:fldChar w:fldCharType="begin"/>
      </w:r>
      <w:r w:rsidR="0092647F">
        <w:rPr>
          <w:rFonts w:cs="Times New Roman"/>
        </w:rPr>
        <w:instrText xml:space="preserve"> REF _Ref136466629 \h </w:instrText>
      </w:r>
      <w:r w:rsidR="0092647F">
        <w:rPr>
          <w:rFonts w:cs="Times New Roman"/>
          <w:highlight w:val="yellow"/>
        </w:rPr>
      </w:r>
      <w:r w:rsidR="0092647F">
        <w:rPr>
          <w:rFonts w:cs="Times New Roman"/>
          <w:highlight w:val="yellow"/>
        </w:rPr>
        <w:fldChar w:fldCharType="separate"/>
      </w:r>
      <w:r w:rsidR="00BC06AF">
        <w:t xml:space="preserve">Table </w:t>
      </w:r>
      <w:r w:rsidR="00BC06AF">
        <w:rPr>
          <w:noProof/>
        </w:rPr>
        <w:t>4</w:t>
      </w:r>
      <w:r w:rsidR="0092647F">
        <w:rPr>
          <w:rFonts w:cs="Times New Roman"/>
          <w:highlight w:val="yellow"/>
        </w:rPr>
        <w:fldChar w:fldCharType="end"/>
      </w:r>
      <w:r w:rsidRPr="005724B6">
        <w:rPr>
          <w:rFonts w:cs="Times New Roman"/>
        </w:rPr>
        <w:t>. There was an average of 4.53 techniques per datapoint, with a maximum of 12 techniques labeled in one tweet (</w:t>
      </w:r>
      <w:r w:rsidR="0092647F">
        <w:rPr>
          <w:rFonts w:cs="Times New Roman"/>
          <w:highlight w:val="yellow"/>
        </w:rPr>
        <w:fldChar w:fldCharType="begin"/>
      </w:r>
      <w:r w:rsidR="0092647F">
        <w:rPr>
          <w:rFonts w:cs="Times New Roman"/>
        </w:rPr>
        <w:instrText xml:space="preserve"> REF _Ref136466705 \h </w:instrText>
      </w:r>
      <w:r w:rsidR="0092647F">
        <w:rPr>
          <w:rFonts w:cs="Times New Roman"/>
          <w:highlight w:val="yellow"/>
        </w:rPr>
      </w:r>
      <w:r w:rsidR="0092647F">
        <w:rPr>
          <w:rFonts w:cs="Times New Roman"/>
          <w:highlight w:val="yellow"/>
        </w:rPr>
        <w:fldChar w:fldCharType="separate"/>
      </w:r>
      <w:r w:rsidR="00BC06AF">
        <w:t xml:space="preserve">Figure </w:t>
      </w:r>
      <w:r w:rsidR="00BC06AF">
        <w:rPr>
          <w:noProof/>
        </w:rPr>
        <w:t>4</w:t>
      </w:r>
      <w:r w:rsidR="0092647F">
        <w:rPr>
          <w:rFonts w:cs="Times New Roman"/>
          <w:highlight w:val="yellow"/>
        </w:rPr>
        <w:fldChar w:fldCharType="end"/>
      </w:r>
      <w:r w:rsidRPr="005724B6">
        <w:rPr>
          <w:rFonts w:cs="Times New Roman"/>
        </w:rPr>
        <w:t>).</w:t>
      </w:r>
    </w:p>
    <w:p w14:paraId="77676F58" w14:textId="6EDC1F0E" w:rsidR="00396EE5" w:rsidRPr="005724B6" w:rsidRDefault="00396EE5">
      <w:pPr>
        <w:rPr>
          <w:rFonts w:cs="Times New Roman"/>
        </w:rPr>
      </w:pPr>
      <w:r>
        <w:rPr>
          <w:rFonts w:cs="Times New Roman"/>
        </w:rPr>
        <w:t>The code for this paper can be found on GitHub</w:t>
      </w:r>
      <w:r>
        <w:rPr>
          <w:rStyle w:val="FootnoteReference"/>
          <w:rFonts w:cs="Times New Roman"/>
        </w:rPr>
        <w:footnoteReference w:id="1"/>
      </w:r>
      <w:r>
        <w:rPr>
          <w:rFonts w:cs="Times New Roman"/>
        </w:rPr>
        <w:t>.</w:t>
      </w:r>
    </w:p>
    <w:tbl>
      <w:tblPr>
        <w:tblStyle w:val="TableGrid"/>
        <w:tblW w:w="0" w:type="auto"/>
        <w:tblLook w:val="04A0" w:firstRow="1" w:lastRow="0" w:firstColumn="1" w:lastColumn="0" w:noHBand="0" w:noVBand="1"/>
      </w:tblPr>
      <w:tblGrid>
        <w:gridCol w:w="4673"/>
        <w:gridCol w:w="4672"/>
      </w:tblGrid>
      <w:tr w:rsidR="00AB4399" w:rsidRPr="005724B6" w14:paraId="09DF74DB" w14:textId="77777777">
        <w:tc>
          <w:tcPr>
            <w:tcW w:w="4677" w:type="dxa"/>
          </w:tcPr>
          <w:p w14:paraId="711F0E9C" w14:textId="77777777" w:rsidR="00AB4399" w:rsidRPr="005724B6" w:rsidRDefault="00000000">
            <w:pPr>
              <w:rPr>
                <w:rFonts w:cs="Times New Roman"/>
                <w:b/>
                <w:bCs/>
              </w:rPr>
            </w:pPr>
            <w:r w:rsidRPr="005724B6">
              <w:rPr>
                <w:rFonts w:cs="Times New Roman"/>
                <w:b/>
                <w:bCs/>
              </w:rPr>
              <w:t>Propaganda technique</w:t>
            </w:r>
          </w:p>
        </w:tc>
        <w:tc>
          <w:tcPr>
            <w:tcW w:w="4677" w:type="dxa"/>
          </w:tcPr>
          <w:p w14:paraId="4F8058E7" w14:textId="77777777" w:rsidR="00AB4399" w:rsidRPr="005724B6" w:rsidRDefault="00000000">
            <w:pPr>
              <w:rPr>
                <w:rFonts w:cs="Times New Roman"/>
                <w:b/>
                <w:bCs/>
              </w:rPr>
            </w:pPr>
            <w:r w:rsidRPr="005724B6">
              <w:rPr>
                <w:rFonts w:cs="Times New Roman"/>
                <w:b/>
                <w:bCs/>
              </w:rPr>
              <w:t>Number of occurrences</w:t>
            </w:r>
          </w:p>
        </w:tc>
      </w:tr>
      <w:tr w:rsidR="00AB4399" w:rsidRPr="005724B6" w14:paraId="2C05482E" w14:textId="77777777">
        <w:tc>
          <w:tcPr>
            <w:tcW w:w="4677" w:type="dxa"/>
          </w:tcPr>
          <w:p w14:paraId="5C92AE5A" w14:textId="77777777" w:rsidR="00AB4399" w:rsidRPr="005724B6" w:rsidRDefault="00000000">
            <w:pPr>
              <w:rPr>
                <w:rFonts w:cs="Times New Roman"/>
              </w:rPr>
            </w:pPr>
            <w:r w:rsidRPr="005724B6">
              <w:rPr>
                <w:rFonts w:cs="Times New Roman"/>
              </w:rPr>
              <w:t>Loaded language</w:t>
            </w:r>
          </w:p>
        </w:tc>
        <w:tc>
          <w:tcPr>
            <w:tcW w:w="4677" w:type="dxa"/>
          </w:tcPr>
          <w:p w14:paraId="0237A6C3" w14:textId="77777777" w:rsidR="00AB4399" w:rsidRPr="005724B6" w:rsidRDefault="00000000">
            <w:pPr>
              <w:rPr>
                <w:rFonts w:cs="Times New Roman"/>
              </w:rPr>
            </w:pPr>
            <w:r w:rsidRPr="005724B6">
              <w:rPr>
                <w:rFonts w:cs="Times New Roman"/>
              </w:rPr>
              <w:t>664</w:t>
            </w:r>
          </w:p>
        </w:tc>
      </w:tr>
      <w:tr w:rsidR="00AB4399" w:rsidRPr="005724B6" w14:paraId="0A3214FF" w14:textId="77777777">
        <w:tc>
          <w:tcPr>
            <w:tcW w:w="4677" w:type="dxa"/>
          </w:tcPr>
          <w:p w14:paraId="61AECF2C" w14:textId="77777777" w:rsidR="00AB4399" w:rsidRPr="005724B6" w:rsidRDefault="00000000">
            <w:pPr>
              <w:rPr>
                <w:rFonts w:cs="Times New Roman"/>
              </w:rPr>
            </w:pPr>
            <w:r w:rsidRPr="005724B6">
              <w:rPr>
                <w:rFonts w:cs="Times New Roman"/>
              </w:rPr>
              <w:t>Flag-waving</w:t>
            </w:r>
          </w:p>
        </w:tc>
        <w:tc>
          <w:tcPr>
            <w:tcW w:w="4677" w:type="dxa"/>
          </w:tcPr>
          <w:p w14:paraId="0A4EC040" w14:textId="77777777" w:rsidR="00AB4399" w:rsidRPr="005724B6" w:rsidRDefault="00000000">
            <w:pPr>
              <w:rPr>
                <w:rFonts w:cs="Times New Roman"/>
              </w:rPr>
            </w:pPr>
            <w:r w:rsidRPr="005724B6">
              <w:rPr>
                <w:rFonts w:cs="Times New Roman"/>
              </w:rPr>
              <w:t>648</w:t>
            </w:r>
          </w:p>
        </w:tc>
      </w:tr>
      <w:tr w:rsidR="00AB4399" w:rsidRPr="005724B6" w14:paraId="74ADAD02" w14:textId="77777777">
        <w:tc>
          <w:tcPr>
            <w:tcW w:w="4677" w:type="dxa"/>
          </w:tcPr>
          <w:p w14:paraId="3E5C2186" w14:textId="77777777" w:rsidR="00AB4399" w:rsidRPr="005724B6" w:rsidRDefault="00000000">
            <w:pPr>
              <w:rPr>
                <w:rFonts w:cs="Times New Roman"/>
              </w:rPr>
            </w:pPr>
            <w:r w:rsidRPr="005724B6">
              <w:rPr>
                <w:rFonts w:cs="Times New Roman"/>
              </w:rPr>
              <w:t>Smears</w:t>
            </w:r>
          </w:p>
        </w:tc>
        <w:tc>
          <w:tcPr>
            <w:tcW w:w="4677" w:type="dxa"/>
          </w:tcPr>
          <w:p w14:paraId="6F7EF5EE" w14:textId="77777777" w:rsidR="00AB4399" w:rsidRPr="005724B6" w:rsidRDefault="00000000">
            <w:pPr>
              <w:rPr>
                <w:rFonts w:cs="Times New Roman"/>
              </w:rPr>
            </w:pPr>
            <w:r w:rsidRPr="005724B6">
              <w:rPr>
                <w:rFonts w:cs="Times New Roman"/>
              </w:rPr>
              <w:t>609</w:t>
            </w:r>
          </w:p>
        </w:tc>
      </w:tr>
      <w:tr w:rsidR="00AB4399" w:rsidRPr="005724B6" w14:paraId="6A735354" w14:textId="77777777">
        <w:trPr>
          <w:trHeight w:val="299"/>
        </w:trPr>
        <w:tc>
          <w:tcPr>
            <w:tcW w:w="4677" w:type="dxa"/>
            <w:vMerge w:val="restart"/>
          </w:tcPr>
          <w:p w14:paraId="45D3282D" w14:textId="77777777" w:rsidR="00AB4399" w:rsidRPr="005724B6" w:rsidRDefault="00000000">
            <w:pPr>
              <w:rPr>
                <w:rFonts w:cs="Times New Roman"/>
              </w:rPr>
            </w:pPr>
            <w:r w:rsidRPr="005724B6">
              <w:rPr>
                <w:rFonts w:cs="Times New Roman"/>
              </w:rPr>
              <w:t>Appeal to authority</w:t>
            </w:r>
          </w:p>
        </w:tc>
        <w:tc>
          <w:tcPr>
            <w:tcW w:w="4677" w:type="dxa"/>
            <w:vMerge w:val="restart"/>
          </w:tcPr>
          <w:p w14:paraId="50B92954" w14:textId="77777777" w:rsidR="00AB4399" w:rsidRPr="005724B6" w:rsidRDefault="00000000">
            <w:pPr>
              <w:rPr>
                <w:rFonts w:cs="Times New Roman"/>
              </w:rPr>
            </w:pPr>
            <w:r w:rsidRPr="005724B6">
              <w:rPr>
                <w:rFonts w:cs="Times New Roman"/>
              </w:rPr>
              <w:t>479</w:t>
            </w:r>
          </w:p>
        </w:tc>
      </w:tr>
      <w:tr w:rsidR="00AB4399" w:rsidRPr="005724B6" w14:paraId="4A1188E7" w14:textId="77777777">
        <w:trPr>
          <w:trHeight w:val="299"/>
        </w:trPr>
        <w:tc>
          <w:tcPr>
            <w:tcW w:w="4677" w:type="dxa"/>
            <w:vMerge w:val="restart"/>
          </w:tcPr>
          <w:p w14:paraId="6550B938" w14:textId="77777777" w:rsidR="00AB4399" w:rsidRPr="005724B6" w:rsidRDefault="00000000">
            <w:pPr>
              <w:rPr>
                <w:rFonts w:cs="Times New Roman"/>
              </w:rPr>
            </w:pPr>
            <w:r w:rsidRPr="005724B6">
              <w:rPr>
                <w:rFonts w:cs="Times New Roman"/>
              </w:rPr>
              <w:t>Slogans</w:t>
            </w:r>
          </w:p>
        </w:tc>
        <w:tc>
          <w:tcPr>
            <w:tcW w:w="4677" w:type="dxa"/>
            <w:vMerge w:val="restart"/>
          </w:tcPr>
          <w:p w14:paraId="64DE9546" w14:textId="77777777" w:rsidR="00AB4399" w:rsidRPr="005724B6" w:rsidRDefault="00000000">
            <w:pPr>
              <w:rPr>
                <w:rFonts w:cs="Times New Roman"/>
              </w:rPr>
            </w:pPr>
            <w:r w:rsidRPr="005724B6">
              <w:rPr>
                <w:rFonts w:cs="Times New Roman"/>
              </w:rPr>
              <w:t>343</w:t>
            </w:r>
          </w:p>
        </w:tc>
      </w:tr>
      <w:tr w:rsidR="00AB4399" w:rsidRPr="005724B6" w14:paraId="278709F7" w14:textId="77777777">
        <w:trPr>
          <w:trHeight w:val="299"/>
        </w:trPr>
        <w:tc>
          <w:tcPr>
            <w:tcW w:w="4677" w:type="dxa"/>
            <w:vMerge w:val="restart"/>
          </w:tcPr>
          <w:p w14:paraId="1DBDE408" w14:textId="77777777" w:rsidR="00AB4399" w:rsidRPr="005724B6" w:rsidRDefault="00000000">
            <w:pPr>
              <w:rPr>
                <w:rFonts w:cs="Times New Roman"/>
              </w:rPr>
            </w:pPr>
            <w:r w:rsidRPr="005724B6">
              <w:rPr>
                <w:rFonts w:cs="Times New Roman"/>
              </w:rPr>
              <w:t>Name calling</w:t>
            </w:r>
          </w:p>
        </w:tc>
        <w:tc>
          <w:tcPr>
            <w:tcW w:w="4677" w:type="dxa"/>
            <w:vMerge w:val="restart"/>
          </w:tcPr>
          <w:p w14:paraId="18E1BFC8" w14:textId="77777777" w:rsidR="00AB4399" w:rsidRPr="005724B6" w:rsidRDefault="00000000">
            <w:pPr>
              <w:rPr>
                <w:rFonts w:cs="Times New Roman"/>
              </w:rPr>
            </w:pPr>
            <w:r w:rsidRPr="005724B6">
              <w:rPr>
                <w:rFonts w:cs="Times New Roman"/>
              </w:rPr>
              <w:t>336</w:t>
            </w:r>
          </w:p>
        </w:tc>
      </w:tr>
      <w:tr w:rsidR="00AB4399" w:rsidRPr="005724B6" w14:paraId="4D177946" w14:textId="77777777">
        <w:trPr>
          <w:trHeight w:val="299"/>
        </w:trPr>
        <w:tc>
          <w:tcPr>
            <w:tcW w:w="4677" w:type="dxa"/>
            <w:vMerge w:val="restart"/>
          </w:tcPr>
          <w:p w14:paraId="029605F3" w14:textId="77777777" w:rsidR="00AB4399" w:rsidRPr="005724B6" w:rsidRDefault="00000000">
            <w:pPr>
              <w:rPr>
                <w:rFonts w:cs="Times New Roman"/>
              </w:rPr>
            </w:pPr>
            <w:r w:rsidRPr="005724B6">
              <w:rPr>
                <w:rFonts w:cs="Times New Roman"/>
              </w:rPr>
              <w:t>Glittering generalities</w:t>
            </w:r>
          </w:p>
        </w:tc>
        <w:tc>
          <w:tcPr>
            <w:tcW w:w="4677" w:type="dxa"/>
            <w:vMerge w:val="restart"/>
          </w:tcPr>
          <w:p w14:paraId="506EFE1D" w14:textId="77777777" w:rsidR="00AB4399" w:rsidRPr="005724B6" w:rsidRDefault="00000000">
            <w:pPr>
              <w:rPr>
                <w:rFonts w:cs="Times New Roman"/>
              </w:rPr>
            </w:pPr>
            <w:r w:rsidRPr="005724B6">
              <w:rPr>
                <w:rFonts w:cs="Times New Roman"/>
              </w:rPr>
              <w:t>330</w:t>
            </w:r>
          </w:p>
        </w:tc>
      </w:tr>
      <w:tr w:rsidR="00AB4399" w:rsidRPr="005724B6" w14:paraId="4AD25457" w14:textId="77777777">
        <w:trPr>
          <w:trHeight w:val="299"/>
        </w:trPr>
        <w:tc>
          <w:tcPr>
            <w:tcW w:w="4677" w:type="dxa"/>
            <w:vMerge w:val="restart"/>
          </w:tcPr>
          <w:p w14:paraId="18946200" w14:textId="77777777" w:rsidR="00AB4399" w:rsidRPr="005724B6" w:rsidRDefault="00000000">
            <w:pPr>
              <w:rPr>
                <w:rFonts w:cs="Times New Roman"/>
              </w:rPr>
            </w:pPr>
            <w:r w:rsidRPr="005724B6">
              <w:rPr>
                <w:rFonts w:cs="Times New Roman"/>
              </w:rPr>
              <w:t>Plain folks</w:t>
            </w:r>
          </w:p>
        </w:tc>
        <w:tc>
          <w:tcPr>
            <w:tcW w:w="4677" w:type="dxa"/>
            <w:vMerge w:val="restart"/>
          </w:tcPr>
          <w:p w14:paraId="0F805F3D" w14:textId="77777777" w:rsidR="00AB4399" w:rsidRPr="005724B6" w:rsidRDefault="00000000">
            <w:pPr>
              <w:rPr>
                <w:rFonts w:cs="Times New Roman"/>
              </w:rPr>
            </w:pPr>
            <w:r w:rsidRPr="005724B6">
              <w:rPr>
                <w:rFonts w:cs="Times New Roman"/>
              </w:rPr>
              <w:t>315</w:t>
            </w:r>
          </w:p>
        </w:tc>
      </w:tr>
      <w:tr w:rsidR="00AB4399" w:rsidRPr="005724B6" w14:paraId="666707C0" w14:textId="77777777">
        <w:trPr>
          <w:trHeight w:val="299"/>
        </w:trPr>
        <w:tc>
          <w:tcPr>
            <w:tcW w:w="4677" w:type="dxa"/>
            <w:vMerge w:val="restart"/>
          </w:tcPr>
          <w:p w14:paraId="01FA7BC1" w14:textId="77777777" w:rsidR="00AB4399" w:rsidRPr="005724B6" w:rsidRDefault="00000000">
            <w:pPr>
              <w:rPr>
                <w:rFonts w:cs="Times New Roman"/>
              </w:rPr>
            </w:pPr>
            <w:r w:rsidRPr="005724B6">
              <w:rPr>
                <w:rFonts w:cs="Times New Roman"/>
              </w:rPr>
              <w:t>Appeal to fear</w:t>
            </w:r>
          </w:p>
        </w:tc>
        <w:tc>
          <w:tcPr>
            <w:tcW w:w="4677" w:type="dxa"/>
            <w:vMerge w:val="restart"/>
          </w:tcPr>
          <w:p w14:paraId="016A4F0B" w14:textId="77777777" w:rsidR="00AB4399" w:rsidRPr="005724B6" w:rsidRDefault="00000000">
            <w:pPr>
              <w:rPr>
                <w:rFonts w:cs="Times New Roman"/>
              </w:rPr>
            </w:pPr>
            <w:r w:rsidRPr="005724B6">
              <w:rPr>
                <w:rFonts w:cs="Times New Roman"/>
              </w:rPr>
              <w:t>171</w:t>
            </w:r>
          </w:p>
        </w:tc>
      </w:tr>
      <w:tr w:rsidR="00AB4399" w:rsidRPr="005724B6" w14:paraId="31B684D1" w14:textId="77777777">
        <w:trPr>
          <w:trHeight w:val="299"/>
        </w:trPr>
        <w:tc>
          <w:tcPr>
            <w:tcW w:w="4677" w:type="dxa"/>
            <w:vMerge w:val="restart"/>
          </w:tcPr>
          <w:p w14:paraId="19A14EC7" w14:textId="77777777" w:rsidR="00AB4399" w:rsidRPr="005724B6" w:rsidRDefault="00000000">
            <w:pPr>
              <w:rPr>
                <w:rFonts w:cs="Times New Roman"/>
              </w:rPr>
            </w:pPr>
            <w:r w:rsidRPr="005724B6">
              <w:rPr>
                <w:rFonts w:cs="Times New Roman"/>
              </w:rPr>
              <w:t>Repetition</w:t>
            </w:r>
          </w:p>
        </w:tc>
        <w:tc>
          <w:tcPr>
            <w:tcW w:w="4677" w:type="dxa"/>
            <w:vMerge w:val="restart"/>
          </w:tcPr>
          <w:p w14:paraId="5C57DC97" w14:textId="77777777" w:rsidR="00AB4399" w:rsidRPr="005724B6" w:rsidRDefault="00000000">
            <w:pPr>
              <w:rPr>
                <w:rFonts w:cs="Times New Roman"/>
              </w:rPr>
            </w:pPr>
            <w:r w:rsidRPr="005724B6">
              <w:rPr>
                <w:rFonts w:cs="Times New Roman"/>
              </w:rPr>
              <w:t>159</w:t>
            </w:r>
          </w:p>
        </w:tc>
      </w:tr>
      <w:tr w:rsidR="00AB4399" w:rsidRPr="005724B6" w14:paraId="79843E96" w14:textId="77777777">
        <w:trPr>
          <w:trHeight w:val="299"/>
        </w:trPr>
        <w:tc>
          <w:tcPr>
            <w:tcW w:w="4677" w:type="dxa"/>
            <w:vMerge w:val="restart"/>
          </w:tcPr>
          <w:p w14:paraId="42121859" w14:textId="77777777" w:rsidR="00AB4399" w:rsidRPr="005724B6" w:rsidRDefault="00000000">
            <w:pPr>
              <w:rPr>
                <w:rFonts w:cs="Times New Roman"/>
              </w:rPr>
            </w:pPr>
            <w:r w:rsidRPr="005724B6">
              <w:rPr>
                <w:rFonts w:cs="Times New Roman"/>
              </w:rPr>
              <w:t>Thought-terminating cliche</w:t>
            </w:r>
          </w:p>
        </w:tc>
        <w:tc>
          <w:tcPr>
            <w:tcW w:w="4677" w:type="dxa"/>
            <w:vMerge w:val="restart"/>
          </w:tcPr>
          <w:p w14:paraId="4B3CE0AE" w14:textId="77777777" w:rsidR="00AB4399" w:rsidRPr="005724B6" w:rsidRDefault="00000000">
            <w:pPr>
              <w:rPr>
                <w:rFonts w:cs="Times New Roman"/>
              </w:rPr>
            </w:pPr>
            <w:r w:rsidRPr="005724B6">
              <w:rPr>
                <w:rFonts w:cs="Times New Roman"/>
              </w:rPr>
              <w:t>148</w:t>
            </w:r>
          </w:p>
        </w:tc>
      </w:tr>
      <w:tr w:rsidR="00AB4399" w:rsidRPr="005724B6" w14:paraId="33264D98" w14:textId="77777777">
        <w:trPr>
          <w:trHeight w:val="299"/>
        </w:trPr>
        <w:tc>
          <w:tcPr>
            <w:tcW w:w="4677" w:type="dxa"/>
            <w:vMerge w:val="restart"/>
          </w:tcPr>
          <w:p w14:paraId="6161F65A" w14:textId="77777777" w:rsidR="00AB4399" w:rsidRPr="005724B6" w:rsidRDefault="00000000">
            <w:pPr>
              <w:rPr>
                <w:rFonts w:cs="Times New Roman"/>
              </w:rPr>
            </w:pPr>
            <w:r w:rsidRPr="005724B6">
              <w:rPr>
                <w:rFonts w:cs="Times New Roman"/>
              </w:rPr>
              <w:t xml:space="preserve">Exaggeration or </w:t>
            </w:r>
            <w:proofErr w:type="spellStart"/>
            <w:r w:rsidRPr="005724B6">
              <w:rPr>
                <w:rFonts w:cs="Times New Roman"/>
              </w:rPr>
              <w:t>minimisation</w:t>
            </w:r>
            <w:proofErr w:type="spellEnd"/>
          </w:p>
        </w:tc>
        <w:tc>
          <w:tcPr>
            <w:tcW w:w="4677" w:type="dxa"/>
            <w:vMerge w:val="restart"/>
          </w:tcPr>
          <w:p w14:paraId="0634D043" w14:textId="77777777" w:rsidR="00AB4399" w:rsidRPr="005724B6" w:rsidRDefault="00000000">
            <w:pPr>
              <w:rPr>
                <w:rFonts w:cs="Times New Roman"/>
              </w:rPr>
            </w:pPr>
            <w:r w:rsidRPr="005724B6">
              <w:rPr>
                <w:rFonts w:cs="Times New Roman"/>
              </w:rPr>
              <w:t>141</w:t>
            </w:r>
          </w:p>
        </w:tc>
      </w:tr>
      <w:tr w:rsidR="00AB4399" w:rsidRPr="005724B6" w14:paraId="28161813" w14:textId="77777777">
        <w:trPr>
          <w:trHeight w:val="299"/>
        </w:trPr>
        <w:tc>
          <w:tcPr>
            <w:tcW w:w="4677" w:type="dxa"/>
            <w:vMerge w:val="restart"/>
          </w:tcPr>
          <w:p w14:paraId="5F7B7CFC" w14:textId="77777777" w:rsidR="00AB4399" w:rsidRPr="005724B6" w:rsidRDefault="00000000">
            <w:pPr>
              <w:rPr>
                <w:rFonts w:cs="Times New Roman"/>
              </w:rPr>
            </w:pPr>
            <w:r w:rsidRPr="005724B6">
              <w:rPr>
                <w:rFonts w:cs="Times New Roman"/>
              </w:rPr>
              <w:t>Strawman</w:t>
            </w:r>
          </w:p>
        </w:tc>
        <w:tc>
          <w:tcPr>
            <w:tcW w:w="4677" w:type="dxa"/>
            <w:vMerge w:val="restart"/>
          </w:tcPr>
          <w:p w14:paraId="1F76B54D" w14:textId="77777777" w:rsidR="00AB4399" w:rsidRPr="005724B6" w:rsidRDefault="00000000">
            <w:pPr>
              <w:rPr>
                <w:rFonts w:cs="Times New Roman"/>
              </w:rPr>
            </w:pPr>
            <w:r w:rsidRPr="005724B6">
              <w:rPr>
                <w:rFonts w:cs="Times New Roman"/>
              </w:rPr>
              <w:t>122</w:t>
            </w:r>
          </w:p>
        </w:tc>
      </w:tr>
      <w:tr w:rsidR="00AB4399" w:rsidRPr="005724B6" w14:paraId="52213144" w14:textId="77777777">
        <w:trPr>
          <w:trHeight w:val="299"/>
        </w:trPr>
        <w:tc>
          <w:tcPr>
            <w:tcW w:w="4677" w:type="dxa"/>
            <w:vMerge w:val="restart"/>
          </w:tcPr>
          <w:p w14:paraId="72A66738" w14:textId="77777777" w:rsidR="00AB4399" w:rsidRPr="005724B6" w:rsidRDefault="00000000">
            <w:pPr>
              <w:rPr>
                <w:rFonts w:cs="Times New Roman"/>
              </w:rPr>
            </w:pPr>
            <w:r w:rsidRPr="005724B6">
              <w:rPr>
                <w:rFonts w:cs="Times New Roman"/>
              </w:rPr>
              <w:t>Doubt</w:t>
            </w:r>
          </w:p>
        </w:tc>
        <w:tc>
          <w:tcPr>
            <w:tcW w:w="4677" w:type="dxa"/>
            <w:vMerge w:val="restart"/>
          </w:tcPr>
          <w:p w14:paraId="74D2B2C5" w14:textId="77777777" w:rsidR="00AB4399" w:rsidRPr="005724B6" w:rsidRDefault="00000000">
            <w:pPr>
              <w:rPr>
                <w:rFonts w:cs="Times New Roman"/>
              </w:rPr>
            </w:pPr>
            <w:r w:rsidRPr="005724B6">
              <w:rPr>
                <w:rFonts w:cs="Times New Roman"/>
              </w:rPr>
              <w:t>92</w:t>
            </w:r>
          </w:p>
        </w:tc>
      </w:tr>
      <w:tr w:rsidR="00AB4399" w:rsidRPr="005724B6" w14:paraId="29C0C065" w14:textId="77777777">
        <w:trPr>
          <w:trHeight w:val="299"/>
        </w:trPr>
        <w:tc>
          <w:tcPr>
            <w:tcW w:w="4677" w:type="dxa"/>
            <w:vMerge w:val="restart"/>
          </w:tcPr>
          <w:p w14:paraId="5E6BE7BA" w14:textId="77777777" w:rsidR="00AB4399" w:rsidRPr="005724B6" w:rsidRDefault="00000000">
            <w:pPr>
              <w:rPr>
                <w:rFonts w:cs="Times New Roman"/>
              </w:rPr>
            </w:pPr>
            <w:r w:rsidRPr="005724B6">
              <w:rPr>
                <w:rFonts w:cs="Times New Roman"/>
              </w:rPr>
              <w:t>Intentional vagueness</w:t>
            </w:r>
          </w:p>
        </w:tc>
        <w:tc>
          <w:tcPr>
            <w:tcW w:w="4677" w:type="dxa"/>
            <w:vMerge w:val="restart"/>
          </w:tcPr>
          <w:p w14:paraId="6CA5A53B" w14:textId="77777777" w:rsidR="00AB4399" w:rsidRPr="005724B6" w:rsidRDefault="00000000">
            <w:pPr>
              <w:rPr>
                <w:rFonts w:cs="Times New Roman"/>
              </w:rPr>
            </w:pPr>
            <w:r w:rsidRPr="005724B6">
              <w:rPr>
                <w:rFonts w:cs="Times New Roman"/>
              </w:rPr>
              <w:t>75</w:t>
            </w:r>
          </w:p>
        </w:tc>
      </w:tr>
      <w:tr w:rsidR="00AB4399" w:rsidRPr="005724B6" w14:paraId="4985725F" w14:textId="77777777">
        <w:trPr>
          <w:trHeight w:val="299"/>
        </w:trPr>
        <w:tc>
          <w:tcPr>
            <w:tcW w:w="4677" w:type="dxa"/>
            <w:vMerge w:val="restart"/>
          </w:tcPr>
          <w:p w14:paraId="62A1B530" w14:textId="77777777" w:rsidR="00AB4399" w:rsidRPr="005724B6" w:rsidRDefault="00000000">
            <w:pPr>
              <w:rPr>
                <w:rFonts w:cs="Times New Roman"/>
              </w:rPr>
            </w:pPr>
            <w:r w:rsidRPr="005724B6">
              <w:rPr>
                <w:rFonts w:cs="Times New Roman"/>
              </w:rPr>
              <w:t>Causal oversimplification</w:t>
            </w:r>
          </w:p>
        </w:tc>
        <w:tc>
          <w:tcPr>
            <w:tcW w:w="4677" w:type="dxa"/>
            <w:vMerge w:val="restart"/>
          </w:tcPr>
          <w:p w14:paraId="70B0CBC0" w14:textId="77777777" w:rsidR="00AB4399" w:rsidRPr="005724B6" w:rsidRDefault="00000000">
            <w:pPr>
              <w:rPr>
                <w:rFonts w:cs="Times New Roman"/>
              </w:rPr>
            </w:pPr>
            <w:r w:rsidRPr="005724B6">
              <w:rPr>
                <w:rFonts w:cs="Times New Roman"/>
              </w:rPr>
              <w:t>68</w:t>
            </w:r>
          </w:p>
        </w:tc>
      </w:tr>
      <w:tr w:rsidR="00AB4399" w:rsidRPr="005724B6" w14:paraId="571C2BF8" w14:textId="77777777">
        <w:trPr>
          <w:trHeight w:val="299"/>
        </w:trPr>
        <w:tc>
          <w:tcPr>
            <w:tcW w:w="4677" w:type="dxa"/>
            <w:vMerge w:val="restart"/>
          </w:tcPr>
          <w:p w14:paraId="1F817676" w14:textId="77777777" w:rsidR="00AB4399" w:rsidRPr="005724B6" w:rsidRDefault="00000000">
            <w:pPr>
              <w:rPr>
                <w:rFonts w:cs="Times New Roman"/>
              </w:rPr>
            </w:pPr>
            <w:r w:rsidRPr="005724B6">
              <w:rPr>
                <w:rFonts w:cs="Times New Roman"/>
              </w:rPr>
              <w:t>Black-and-white</w:t>
            </w:r>
          </w:p>
        </w:tc>
        <w:tc>
          <w:tcPr>
            <w:tcW w:w="4677" w:type="dxa"/>
            <w:vMerge w:val="restart"/>
          </w:tcPr>
          <w:p w14:paraId="44AA5F70" w14:textId="77777777" w:rsidR="00AB4399" w:rsidRPr="005724B6" w:rsidRDefault="00000000">
            <w:pPr>
              <w:rPr>
                <w:rFonts w:cs="Times New Roman"/>
              </w:rPr>
            </w:pPr>
            <w:r w:rsidRPr="005724B6">
              <w:rPr>
                <w:rFonts w:cs="Times New Roman"/>
              </w:rPr>
              <w:t>66</w:t>
            </w:r>
          </w:p>
        </w:tc>
      </w:tr>
      <w:tr w:rsidR="00AB4399" w:rsidRPr="005724B6" w14:paraId="64F360BF" w14:textId="77777777">
        <w:trPr>
          <w:trHeight w:val="299"/>
        </w:trPr>
        <w:tc>
          <w:tcPr>
            <w:tcW w:w="4677" w:type="dxa"/>
            <w:vMerge w:val="restart"/>
          </w:tcPr>
          <w:p w14:paraId="6ECFB297" w14:textId="77777777" w:rsidR="00AB4399" w:rsidRPr="005724B6" w:rsidRDefault="00000000">
            <w:pPr>
              <w:rPr>
                <w:rFonts w:cs="Times New Roman"/>
              </w:rPr>
            </w:pPr>
            <w:r w:rsidRPr="005724B6">
              <w:rPr>
                <w:rFonts w:cs="Times New Roman"/>
              </w:rPr>
              <w:t xml:space="preserve">Reductio ad </w:t>
            </w:r>
            <w:proofErr w:type="spellStart"/>
            <w:r w:rsidRPr="005724B6">
              <w:rPr>
                <w:rFonts w:cs="Times New Roman"/>
              </w:rPr>
              <w:t>hitlerum</w:t>
            </w:r>
            <w:proofErr w:type="spellEnd"/>
          </w:p>
        </w:tc>
        <w:tc>
          <w:tcPr>
            <w:tcW w:w="4677" w:type="dxa"/>
            <w:vMerge w:val="restart"/>
          </w:tcPr>
          <w:p w14:paraId="31034178" w14:textId="77777777" w:rsidR="00AB4399" w:rsidRPr="005724B6" w:rsidRDefault="00000000">
            <w:pPr>
              <w:rPr>
                <w:rFonts w:cs="Times New Roman"/>
              </w:rPr>
            </w:pPr>
            <w:r w:rsidRPr="005724B6">
              <w:rPr>
                <w:rFonts w:cs="Times New Roman"/>
              </w:rPr>
              <w:t>63</w:t>
            </w:r>
          </w:p>
        </w:tc>
      </w:tr>
      <w:tr w:rsidR="00AB4399" w:rsidRPr="005724B6" w14:paraId="7B783FE9" w14:textId="77777777">
        <w:trPr>
          <w:trHeight w:val="299"/>
        </w:trPr>
        <w:tc>
          <w:tcPr>
            <w:tcW w:w="4677" w:type="dxa"/>
            <w:vMerge w:val="restart"/>
          </w:tcPr>
          <w:p w14:paraId="67D37C84" w14:textId="77777777" w:rsidR="00AB4399" w:rsidRPr="005724B6" w:rsidRDefault="00000000">
            <w:pPr>
              <w:rPr>
                <w:rFonts w:cs="Times New Roman"/>
              </w:rPr>
            </w:pPr>
            <w:r w:rsidRPr="005724B6">
              <w:rPr>
                <w:rFonts w:cs="Times New Roman"/>
              </w:rPr>
              <w:t>Red Herring</w:t>
            </w:r>
          </w:p>
        </w:tc>
        <w:tc>
          <w:tcPr>
            <w:tcW w:w="4677" w:type="dxa"/>
            <w:vMerge w:val="restart"/>
          </w:tcPr>
          <w:p w14:paraId="375CBAD5" w14:textId="77777777" w:rsidR="00AB4399" w:rsidRPr="005724B6" w:rsidRDefault="00000000">
            <w:pPr>
              <w:rPr>
                <w:rFonts w:cs="Times New Roman"/>
              </w:rPr>
            </w:pPr>
            <w:r w:rsidRPr="005724B6">
              <w:rPr>
                <w:rFonts w:cs="Times New Roman"/>
              </w:rPr>
              <w:t>61</w:t>
            </w:r>
          </w:p>
        </w:tc>
      </w:tr>
      <w:tr w:rsidR="00AB4399" w:rsidRPr="005724B6" w14:paraId="45202081" w14:textId="77777777">
        <w:trPr>
          <w:trHeight w:val="299"/>
        </w:trPr>
        <w:tc>
          <w:tcPr>
            <w:tcW w:w="4677" w:type="dxa"/>
            <w:vMerge w:val="restart"/>
          </w:tcPr>
          <w:p w14:paraId="4F38D93C" w14:textId="77777777" w:rsidR="00AB4399" w:rsidRPr="005724B6" w:rsidRDefault="00000000">
            <w:pPr>
              <w:rPr>
                <w:rFonts w:cs="Times New Roman"/>
              </w:rPr>
            </w:pPr>
            <w:r w:rsidRPr="005724B6">
              <w:rPr>
                <w:rFonts w:cs="Times New Roman"/>
              </w:rPr>
              <w:t>Whataboutism</w:t>
            </w:r>
          </w:p>
        </w:tc>
        <w:tc>
          <w:tcPr>
            <w:tcW w:w="4677" w:type="dxa"/>
            <w:vMerge w:val="restart"/>
          </w:tcPr>
          <w:p w14:paraId="52F2BBEC" w14:textId="77777777" w:rsidR="00AB4399" w:rsidRPr="005724B6" w:rsidRDefault="00000000">
            <w:pPr>
              <w:rPr>
                <w:rFonts w:cs="Times New Roman"/>
              </w:rPr>
            </w:pPr>
            <w:r w:rsidRPr="005724B6">
              <w:rPr>
                <w:rFonts w:cs="Times New Roman"/>
              </w:rPr>
              <w:t>44</w:t>
            </w:r>
          </w:p>
        </w:tc>
      </w:tr>
      <w:tr w:rsidR="00AB4399" w:rsidRPr="005724B6" w14:paraId="71F4740B" w14:textId="77777777">
        <w:trPr>
          <w:trHeight w:val="299"/>
        </w:trPr>
        <w:tc>
          <w:tcPr>
            <w:tcW w:w="4677" w:type="dxa"/>
            <w:vMerge w:val="restart"/>
          </w:tcPr>
          <w:p w14:paraId="7C8BD18C" w14:textId="77777777" w:rsidR="00AB4399" w:rsidRPr="005724B6" w:rsidRDefault="00000000">
            <w:pPr>
              <w:rPr>
                <w:rFonts w:cs="Times New Roman"/>
                <w:b/>
                <w:bCs/>
              </w:rPr>
            </w:pPr>
            <w:r w:rsidRPr="005724B6">
              <w:rPr>
                <w:rFonts w:cs="Times New Roman"/>
                <w:b/>
                <w:bCs/>
              </w:rPr>
              <w:t>Total</w:t>
            </w:r>
          </w:p>
        </w:tc>
        <w:tc>
          <w:tcPr>
            <w:tcW w:w="4677" w:type="dxa"/>
            <w:vMerge w:val="restart"/>
          </w:tcPr>
          <w:p w14:paraId="1AF2DC27" w14:textId="77777777" w:rsidR="00AB4399" w:rsidRPr="005724B6" w:rsidRDefault="00000000" w:rsidP="0092647F">
            <w:pPr>
              <w:keepNext/>
              <w:rPr>
                <w:rFonts w:cs="Times New Roman"/>
                <w:b/>
                <w:bCs/>
              </w:rPr>
            </w:pPr>
            <w:r w:rsidRPr="005724B6">
              <w:rPr>
                <w:rFonts w:cs="Times New Roman"/>
                <w:b/>
                <w:bCs/>
              </w:rPr>
              <w:t>4934</w:t>
            </w:r>
          </w:p>
        </w:tc>
      </w:tr>
    </w:tbl>
    <w:p w14:paraId="4A14CCD2" w14:textId="1BE16CBF" w:rsidR="00AB4399" w:rsidRPr="005724B6" w:rsidRDefault="0092647F" w:rsidP="0092647F">
      <w:pPr>
        <w:pStyle w:val="Caption"/>
        <w:jc w:val="center"/>
        <w:rPr>
          <w:rFonts w:cs="Times New Roman"/>
        </w:rPr>
      </w:pPr>
      <w:bookmarkStart w:id="22" w:name="_Ref136466629"/>
      <w:r>
        <w:t xml:space="preserve">Table </w:t>
      </w:r>
      <w:r>
        <w:fldChar w:fldCharType="begin"/>
      </w:r>
      <w:r>
        <w:instrText xml:space="preserve"> SEQ Table \* ARABIC </w:instrText>
      </w:r>
      <w:r>
        <w:fldChar w:fldCharType="separate"/>
      </w:r>
      <w:r w:rsidR="00BC06AF">
        <w:rPr>
          <w:noProof/>
        </w:rPr>
        <w:t>4</w:t>
      </w:r>
      <w:r>
        <w:fldChar w:fldCharType="end"/>
      </w:r>
      <w:bookmarkEnd w:id="22"/>
      <w:r>
        <w:t>: Number of occurrences for each propaganda technique.</w:t>
      </w:r>
    </w:p>
    <w:p w14:paraId="1B0273D3" w14:textId="77777777" w:rsidR="00AB4399" w:rsidRPr="005724B6" w:rsidRDefault="00AB4399">
      <w:pPr>
        <w:rPr>
          <w:rFonts w:cs="Times New Roman"/>
        </w:rPr>
      </w:pPr>
    </w:p>
    <w:p w14:paraId="2236D8BC" w14:textId="77777777" w:rsidR="0092647F" w:rsidRDefault="00000000" w:rsidP="0092647F">
      <w:pPr>
        <w:keepNext/>
      </w:pPr>
      <w:r w:rsidRPr="005724B6">
        <w:rPr>
          <w:rFonts w:cs="Times New Roman"/>
          <w:noProof/>
        </w:rPr>
        <w:lastRenderedPageBreak/>
        <mc:AlternateContent>
          <mc:Choice Requires="wpg">
            <w:drawing>
              <wp:inline distT="0" distB="0" distL="0" distR="0" wp14:anchorId="340A1D05" wp14:editId="0308171F">
                <wp:extent cx="5940425" cy="44555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07743" name=""/>
                        <pic:cNvPicPr>
                          <a:picLocks noChangeAspect="1"/>
                        </pic:cNvPicPr>
                      </pic:nvPicPr>
                      <pic:blipFill>
                        <a:blip r:embed="rId15"/>
                        <a:stretch/>
                      </pic:blipFill>
                      <pic:spPr bwMode="auto">
                        <a:xfrm>
                          <a:off x="0" y="0"/>
                          <a:ext cx="5940424" cy="445551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350.8pt;mso-wrap-distance-left:0.0pt;mso-wrap-distance-top:0.0pt;mso-wrap-distance-right:0.0pt;mso-wrap-distance-bottom:0.0pt;" stroked="false">
                <v:path textboxrect="0,0,0,0"/>
                <v:imagedata r:id="rId16" o:title=""/>
              </v:shape>
            </w:pict>
          </mc:Fallback>
        </mc:AlternateContent>
      </w:r>
    </w:p>
    <w:p w14:paraId="48222FD5" w14:textId="3EF319B6" w:rsidR="00AB4399" w:rsidRPr="005724B6" w:rsidRDefault="0092647F" w:rsidP="0092647F">
      <w:pPr>
        <w:pStyle w:val="Caption"/>
        <w:jc w:val="center"/>
        <w:rPr>
          <w:rFonts w:cs="Times New Roman"/>
        </w:rPr>
      </w:pPr>
      <w:bookmarkStart w:id="23" w:name="_Ref136466705"/>
      <w:r>
        <w:t xml:space="preserve">Figure </w:t>
      </w:r>
      <w:r>
        <w:fldChar w:fldCharType="begin"/>
      </w:r>
      <w:r>
        <w:instrText xml:space="preserve"> SEQ Figure \* ARABIC </w:instrText>
      </w:r>
      <w:r>
        <w:fldChar w:fldCharType="separate"/>
      </w:r>
      <w:r w:rsidR="00BC06AF">
        <w:rPr>
          <w:noProof/>
        </w:rPr>
        <w:t>4</w:t>
      </w:r>
      <w:r>
        <w:fldChar w:fldCharType="end"/>
      </w:r>
      <w:bookmarkEnd w:id="23"/>
      <w:r>
        <w:t>: The distribution of tweets by the number of techniques in them.</w:t>
      </w:r>
    </w:p>
    <w:p w14:paraId="6291D179" w14:textId="77777777" w:rsidR="00AB4399" w:rsidRPr="005724B6" w:rsidRDefault="00000000">
      <w:pPr>
        <w:pStyle w:val="Heading1"/>
        <w:rPr>
          <w:rFonts w:cs="Times New Roman"/>
        </w:rPr>
      </w:pPr>
      <w:bookmarkStart w:id="24" w:name="_Toc136480754"/>
      <w:r w:rsidRPr="005724B6">
        <w:rPr>
          <w:rFonts w:cs="Times New Roman"/>
        </w:rPr>
        <w:t>Computational background</w:t>
      </w:r>
      <w:bookmarkEnd w:id="24"/>
    </w:p>
    <w:p w14:paraId="0F1DF9A9" w14:textId="77777777" w:rsidR="00AB4399" w:rsidRPr="005724B6" w:rsidRDefault="00000000" w:rsidP="00715C71">
      <w:pPr>
        <w:pStyle w:val="Heading2"/>
        <w:rPr>
          <w:highlight w:val="yellow"/>
        </w:rPr>
      </w:pPr>
      <w:bookmarkStart w:id="25" w:name="_Toc136480755"/>
      <w:r w:rsidRPr="005724B6">
        <w:t>BERT</w:t>
      </w:r>
      <w:bookmarkEnd w:id="25"/>
    </w:p>
    <w:p w14:paraId="0BFF6EB0" w14:textId="4A983EE9" w:rsidR="00AB4399" w:rsidRPr="005724B6" w:rsidRDefault="00000000">
      <w:pPr>
        <w:rPr>
          <w:rFonts w:cs="Times New Roman"/>
        </w:rPr>
      </w:pPr>
      <w:r w:rsidRPr="005724B6">
        <w:rPr>
          <w:rFonts w:cs="Times New Roman"/>
        </w:rPr>
        <w:t xml:space="preserve">BERT, or Bidirectional Encoder Representations of Transformers, is a state-of-the-art natural language processing (NLP) model. It is pre-trained on a large </w:t>
      </w:r>
      <w:proofErr w:type="gramStart"/>
      <w:r w:rsidRPr="005724B6">
        <w:rPr>
          <w:rFonts w:cs="Times New Roman"/>
        </w:rPr>
        <w:t>amount</w:t>
      </w:r>
      <w:proofErr w:type="gramEnd"/>
      <w:r w:rsidRPr="005724B6">
        <w:rPr>
          <w:rFonts w:cs="Times New Roman"/>
        </w:rPr>
        <w:t xml:space="preserve"> of sentences from books and the English Wikipedia (Devlin et al., 2019c). It was first proposed in 2019, and quickly became one of the most popular language models (at the time of writing, </w:t>
      </w:r>
      <w:proofErr w:type="spellStart"/>
      <w:r w:rsidRPr="005724B6">
        <w:rPr>
          <w:rFonts w:cs="Times New Roman"/>
          <w:i/>
          <w:iCs/>
        </w:rPr>
        <w:t>bert</w:t>
      </w:r>
      <w:proofErr w:type="spellEnd"/>
      <w:r w:rsidRPr="005724B6">
        <w:rPr>
          <w:rFonts w:cs="Times New Roman"/>
          <w:i/>
          <w:iCs/>
        </w:rPr>
        <w:t>-base-uncased</w:t>
      </w:r>
      <w:r w:rsidRPr="005724B6">
        <w:rPr>
          <w:rFonts w:cs="Times New Roman"/>
        </w:rPr>
        <w:t xml:space="preserve"> is the most popular text model on </w:t>
      </w:r>
      <w:proofErr w:type="spellStart"/>
      <w:r w:rsidRPr="005724B6">
        <w:rPr>
          <w:rFonts w:cs="Times New Roman"/>
        </w:rPr>
        <w:t>HuggingFace</w:t>
      </w:r>
      <w:proofErr w:type="spellEnd"/>
      <w:r w:rsidRPr="005724B6">
        <w:rPr>
          <w:rStyle w:val="FootnoteReference"/>
          <w:rFonts w:cs="Times New Roman"/>
        </w:rPr>
        <w:footnoteReference w:id="2"/>
      </w:r>
      <w:r w:rsidRPr="005724B6">
        <w:rPr>
          <w:rStyle w:val="FootnoteReference"/>
          <w:rFonts w:cs="Times New Roman"/>
          <w:vertAlign w:val="baseline"/>
        </w:rPr>
        <w:t xml:space="preserve">, a platform hosting machine learning models). At </w:t>
      </w:r>
      <w:r w:rsidR="002B0398" w:rsidRPr="005724B6">
        <w:rPr>
          <w:rStyle w:val="FootnoteReference"/>
          <w:rFonts w:cs="Times New Roman"/>
          <w:vertAlign w:val="baseline"/>
        </w:rPr>
        <w:t>its</w:t>
      </w:r>
      <w:r w:rsidRPr="005724B6">
        <w:rPr>
          <w:rStyle w:val="FootnoteReference"/>
          <w:rFonts w:cs="Times New Roman"/>
          <w:vertAlign w:val="baseline"/>
        </w:rPr>
        <w:t xml:space="preserve"> core, BERT uses layers of </w:t>
      </w:r>
      <w:r w:rsidRPr="005724B6">
        <w:rPr>
          <w:rStyle w:val="FootnoteReference"/>
          <w:rFonts w:cs="Times New Roman"/>
          <w:i/>
          <w:iCs/>
          <w:vertAlign w:val="baseline"/>
        </w:rPr>
        <w:t>transformers</w:t>
      </w:r>
      <w:r w:rsidRPr="005724B6">
        <w:rPr>
          <w:rStyle w:val="FootnoteReference"/>
          <w:rFonts w:cs="Times New Roman"/>
          <w:vertAlign w:val="baseline"/>
        </w:rPr>
        <w:t xml:space="preserve">, which were described by Vaswani et al. (2017). A representation of transformer architecture can be seen in </w:t>
      </w:r>
      <w:r w:rsidR="00ED3994">
        <w:rPr>
          <w:rFonts w:cs="Times New Roman"/>
          <w:highlight w:val="yellow"/>
        </w:rPr>
        <w:fldChar w:fldCharType="begin"/>
      </w:r>
      <w:r w:rsidR="00ED3994">
        <w:rPr>
          <w:rStyle w:val="FootnoteReference"/>
          <w:rFonts w:cs="Times New Roman"/>
          <w:vertAlign w:val="baseline"/>
        </w:rPr>
        <w:instrText xml:space="preserve"> REF _Ref136466911 \h </w:instrText>
      </w:r>
      <w:r w:rsidR="00ED3994">
        <w:rPr>
          <w:rFonts w:cs="Times New Roman"/>
          <w:highlight w:val="yellow"/>
        </w:rPr>
      </w:r>
      <w:r w:rsidR="00ED3994">
        <w:rPr>
          <w:rFonts w:cs="Times New Roman"/>
          <w:highlight w:val="yellow"/>
        </w:rPr>
        <w:fldChar w:fldCharType="separate"/>
      </w:r>
      <w:r w:rsidR="00BC06AF" w:rsidRPr="005724B6">
        <w:rPr>
          <w:rFonts w:cs="Times New Roman"/>
        </w:rPr>
        <w:t xml:space="preserve">Figure </w:t>
      </w:r>
      <w:r w:rsidR="00BC06AF">
        <w:rPr>
          <w:rFonts w:cs="Times New Roman"/>
          <w:noProof/>
        </w:rPr>
        <w:t>5</w:t>
      </w:r>
      <w:r w:rsidR="00ED3994">
        <w:rPr>
          <w:rFonts w:cs="Times New Roman"/>
          <w:highlight w:val="yellow"/>
        </w:rPr>
        <w:fldChar w:fldCharType="end"/>
      </w:r>
      <w:r w:rsidR="00ED3994">
        <w:rPr>
          <w:rFonts w:cs="Times New Roman"/>
        </w:rPr>
        <w:t>.</w:t>
      </w:r>
      <w:r w:rsidRPr="005724B6">
        <w:rPr>
          <w:rStyle w:val="FootnoteReference"/>
          <w:rFonts w:cs="Times New Roman"/>
          <w:vertAlign w:val="baseline"/>
        </w:rPr>
        <w:t xml:space="preserve"> While a full outline of the model is beyond the scope of this paper, a core feature that should be mentioned is the </w:t>
      </w:r>
      <w:r w:rsidRPr="005724B6">
        <w:rPr>
          <w:rStyle w:val="FootnoteReference"/>
          <w:rFonts w:cs="Times New Roman"/>
          <w:i/>
          <w:iCs/>
          <w:vertAlign w:val="baseline"/>
        </w:rPr>
        <w:t>self-attention</w:t>
      </w:r>
      <w:r w:rsidRPr="005724B6">
        <w:rPr>
          <w:rStyle w:val="FootnoteReference"/>
          <w:rFonts w:cs="Times New Roman"/>
          <w:vertAlign w:val="baseline"/>
        </w:rPr>
        <w:t xml:space="preserve"> </w:t>
      </w:r>
      <w:r w:rsidRPr="005724B6">
        <w:rPr>
          <w:rStyle w:val="FootnoteReference"/>
          <w:rFonts w:cs="Times New Roman"/>
          <w:i/>
          <w:iCs/>
          <w:vertAlign w:val="baseline"/>
        </w:rPr>
        <w:t>layer</w:t>
      </w:r>
      <w:r w:rsidRPr="005724B6">
        <w:rPr>
          <w:rStyle w:val="FootnoteReference"/>
          <w:rFonts w:cs="Times New Roman"/>
          <w:vertAlign w:val="baseline"/>
        </w:rPr>
        <w:t xml:space="preserve">, which was used instead of at-the-time common </w:t>
      </w:r>
      <w:r w:rsidR="002B0398" w:rsidRPr="005724B6">
        <w:rPr>
          <w:rStyle w:val="FootnoteReference"/>
          <w:rFonts w:cs="Times New Roman"/>
          <w:i/>
          <w:iCs/>
          <w:vertAlign w:val="baseline"/>
        </w:rPr>
        <w:t>recurrent</w:t>
      </w:r>
      <w:r w:rsidRPr="005724B6">
        <w:rPr>
          <w:rStyle w:val="FootnoteReference"/>
          <w:rFonts w:cs="Times New Roman"/>
          <w:i/>
          <w:iCs/>
          <w:vertAlign w:val="baseline"/>
        </w:rPr>
        <w:t xml:space="preserve"> </w:t>
      </w:r>
      <w:r w:rsidRPr="005724B6">
        <w:rPr>
          <w:rStyle w:val="FootnoteReference"/>
          <w:rFonts w:cs="Times New Roman"/>
          <w:vertAlign w:val="baseline"/>
        </w:rPr>
        <w:t xml:space="preserve">and </w:t>
      </w:r>
      <w:r w:rsidRPr="005724B6">
        <w:rPr>
          <w:rStyle w:val="FootnoteReference"/>
          <w:rFonts w:cs="Times New Roman"/>
          <w:i/>
          <w:iCs/>
          <w:vertAlign w:val="baseline"/>
        </w:rPr>
        <w:t>convolutional</w:t>
      </w:r>
      <w:r w:rsidRPr="005724B6">
        <w:rPr>
          <w:rStyle w:val="FootnoteReference"/>
          <w:rFonts w:cs="Times New Roman"/>
          <w:vertAlign w:val="baseline"/>
        </w:rPr>
        <w:t xml:space="preserve"> layers. Self-attention-based models differ from recurrent or convolutional neural networks by processing all of the data at once, instead of the sequential processing </w:t>
      </w:r>
      <w:r w:rsidRPr="005724B6">
        <w:rPr>
          <w:rStyle w:val="FootnoteReference"/>
          <w:rFonts w:cs="Times New Roman"/>
          <w:vertAlign w:val="baseline"/>
        </w:rPr>
        <w:lastRenderedPageBreak/>
        <w:t xml:space="preserve">used in RNNs and CNNs. This allows the model to calculate </w:t>
      </w:r>
      <w:r w:rsidRPr="005724B6">
        <w:rPr>
          <w:rStyle w:val="FootnoteReference"/>
          <w:rFonts w:cs="Times New Roman"/>
          <w:i/>
          <w:iCs/>
          <w:vertAlign w:val="baseline"/>
        </w:rPr>
        <w:t>attention weights</w:t>
      </w:r>
      <w:r w:rsidRPr="005724B6">
        <w:rPr>
          <w:rStyle w:val="FootnoteReference"/>
          <w:rFonts w:cs="Times New Roman"/>
          <w:vertAlign w:val="baseline"/>
        </w:rPr>
        <w:t xml:space="preserve"> between every input token, which are then used in downstream tasks, such as next token prediction or translation. For classification, a special token called [CLS] is created at the start of the sentence, and the weights of the token, also called the </w:t>
      </w:r>
      <w:r w:rsidRPr="005724B6">
        <w:rPr>
          <w:rStyle w:val="FootnoteReference"/>
          <w:rFonts w:cs="Times New Roman"/>
          <w:i/>
          <w:iCs/>
          <w:vertAlign w:val="baseline"/>
        </w:rPr>
        <w:t>hidden state</w:t>
      </w:r>
      <w:r w:rsidRPr="005724B6">
        <w:rPr>
          <w:rStyle w:val="FootnoteReference"/>
          <w:rFonts w:cs="Times New Roman"/>
          <w:vertAlign w:val="baseline"/>
        </w:rPr>
        <w:t xml:space="preserve">, are used to predict the final class. However, early transformer-based models were </w:t>
      </w:r>
      <w:r w:rsidRPr="005724B6">
        <w:rPr>
          <w:rStyle w:val="FootnoteReference"/>
          <w:rFonts w:cs="Times New Roman"/>
          <w:i/>
          <w:iCs/>
          <w:vertAlign w:val="baseline"/>
        </w:rPr>
        <w:t xml:space="preserve">unidirectional, </w:t>
      </w:r>
      <w:r w:rsidRPr="005724B6">
        <w:rPr>
          <w:rStyle w:val="FootnoteReference"/>
          <w:rFonts w:cs="Times New Roman"/>
          <w:vertAlign w:val="baseline"/>
        </w:rPr>
        <w:t xml:space="preserve">where every token could only have attention weights to previous tokens, not allowing them to gain information from tokens later in the sentence. BERT furthered the notion of transformers by performing bidirectional processing, processing all of the data both left-to-right and right-to-left at the same time </w:t>
      </w:r>
      <w:r w:rsidRPr="005724B6">
        <w:rPr>
          <w:rFonts w:cs="Times New Roman"/>
        </w:rPr>
        <w:t>(Devlin et al., 2019c). This allowed each token to gain context from both sides around it, making for a more powerful language model.</w:t>
      </w:r>
    </w:p>
    <w:p w14:paraId="61460271" w14:textId="77777777" w:rsidR="00AB4399" w:rsidRPr="005724B6" w:rsidRDefault="00000000">
      <w:pPr>
        <w:jc w:val="center"/>
        <w:rPr>
          <w:rFonts w:cs="Times New Roman"/>
        </w:rPr>
      </w:pPr>
      <w:r w:rsidRPr="005724B6">
        <w:rPr>
          <w:rFonts w:cs="Times New Roman"/>
          <w:noProof/>
        </w:rPr>
        <mc:AlternateContent>
          <mc:Choice Requires="wpg">
            <w:drawing>
              <wp:inline distT="0" distB="0" distL="0" distR="0" wp14:anchorId="686BAC9E" wp14:editId="05CA17A0">
                <wp:extent cx="3032179" cy="40579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86828" name=""/>
                        <pic:cNvPicPr>
                          <a:picLocks noChangeAspect="1"/>
                        </pic:cNvPicPr>
                      </pic:nvPicPr>
                      <pic:blipFill>
                        <a:blip r:embed="rId17"/>
                        <a:stretch/>
                      </pic:blipFill>
                      <pic:spPr bwMode="auto">
                        <a:xfrm>
                          <a:off x="0" y="0"/>
                          <a:ext cx="3032178" cy="405793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238.8pt;height:319.5pt;mso-wrap-distance-left:0.0pt;mso-wrap-distance-top:0.0pt;mso-wrap-distance-right:0.0pt;mso-wrap-distance-bottom:0.0pt;" stroked="false">
                <v:path textboxrect="0,0,0,0"/>
                <v:imagedata r:id="rId18" o:title=""/>
              </v:shape>
            </w:pict>
          </mc:Fallback>
        </mc:AlternateContent>
      </w:r>
    </w:p>
    <w:p w14:paraId="55D8A535" w14:textId="217E380D" w:rsidR="00AB4399" w:rsidRPr="005724B6" w:rsidRDefault="00000000">
      <w:pPr>
        <w:pStyle w:val="Caption"/>
        <w:jc w:val="center"/>
        <w:rPr>
          <w:rFonts w:cs="Times New Roman"/>
        </w:rPr>
      </w:pPr>
      <w:bookmarkStart w:id="26" w:name="_Ref136466911"/>
      <w:r w:rsidRPr="005724B6">
        <w:rPr>
          <w:rFonts w:cs="Times New Roman"/>
        </w:rPr>
        <w:t xml:space="preserve">Figure </w:t>
      </w:r>
      <w:r w:rsidRPr="005724B6">
        <w:rPr>
          <w:rFonts w:cs="Times New Roman"/>
        </w:rPr>
        <w:fldChar w:fldCharType="begin"/>
      </w:r>
      <w:r w:rsidRPr="005724B6">
        <w:rPr>
          <w:rFonts w:cs="Times New Roman"/>
        </w:rPr>
        <w:instrText xml:space="preserve"> SEQ Figure \* Arabic </w:instrText>
      </w:r>
      <w:r w:rsidRPr="005724B6">
        <w:rPr>
          <w:rFonts w:cs="Times New Roman"/>
        </w:rPr>
        <w:fldChar w:fldCharType="separate"/>
      </w:r>
      <w:r w:rsidR="00BC06AF">
        <w:rPr>
          <w:rFonts w:cs="Times New Roman"/>
          <w:noProof/>
        </w:rPr>
        <w:t>5</w:t>
      </w:r>
      <w:r w:rsidRPr="005724B6">
        <w:rPr>
          <w:rFonts w:cs="Times New Roman"/>
        </w:rPr>
        <w:fldChar w:fldCharType="end"/>
      </w:r>
      <w:bookmarkEnd w:id="26"/>
      <w:r w:rsidRPr="005724B6">
        <w:rPr>
          <w:rFonts w:cs="Times New Roman"/>
        </w:rPr>
        <w:t>: The Transformer model architecture (</w:t>
      </w:r>
      <w:r w:rsidR="0018223E">
        <w:rPr>
          <w:rFonts w:cs="Times New Roman"/>
        </w:rPr>
        <w:t xml:space="preserve">from </w:t>
      </w:r>
      <w:r w:rsidRPr="005724B6">
        <w:rPr>
          <w:rFonts w:cs="Times New Roman"/>
        </w:rPr>
        <w:t>Vaswani et al., 2017).</w:t>
      </w:r>
    </w:p>
    <w:p w14:paraId="7346BB44" w14:textId="77777777" w:rsidR="00AB4399" w:rsidRPr="005724B6" w:rsidRDefault="00000000" w:rsidP="00715C71">
      <w:pPr>
        <w:pStyle w:val="Heading2"/>
      </w:pPr>
      <w:bookmarkStart w:id="27" w:name="_Toc136480756"/>
      <w:r w:rsidRPr="005724B6">
        <w:t>Text and image features</w:t>
      </w:r>
      <w:bookmarkEnd w:id="27"/>
    </w:p>
    <w:p w14:paraId="7B8B17CF" w14:textId="1D6341AF" w:rsidR="00AB4399" w:rsidRPr="005724B6" w:rsidRDefault="00000000">
      <w:pPr>
        <w:rPr>
          <w:rFonts w:cs="Times New Roman"/>
        </w:rPr>
      </w:pPr>
      <w:r w:rsidRPr="005724B6">
        <w:rPr>
          <w:rFonts w:cs="Times New Roman"/>
        </w:rPr>
        <w:t xml:space="preserve">To use text and images in machine learning models, they must first be converted into features that the model can understand. Text goes through two steps. First, the text is split into </w:t>
      </w:r>
      <w:r w:rsidRPr="005724B6">
        <w:rPr>
          <w:rFonts w:cs="Times New Roman"/>
          <w:i/>
          <w:iCs/>
        </w:rPr>
        <w:t>tokens</w:t>
      </w:r>
      <w:r w:rsidRPr="005724B6">
        <w:rPr>
          <w:rFonts w:cs="Times New Roman"/>
        </w:rPr>
        <w:t xml:space="preserve">; they do not correspond strictly to words, but the </w:t>
      </w:r>
      <w:proofErr w:type="gramStart"/>
      <w:r w:rsidRPr="005724B6">
        <w:rPr>
          <w:rFonts w:cs="Times New Roman"/>
        </w:rPr>
        <w:t>particular process</w:t>
      </w:r>
      <w:proofErr w:type="gramEnd"/>
      <w:r w:rsidRPr="005724B6">
        <w:rPr>
          <w:rFonts w:cs="Times New Roman"/>
        </w:rPr>
        <w:t xml:space="preserve"> of </w:t>
      </w:r>
      <w:r w:rsidRPr="005724B6">
        <w:rPr>
          <w:rFonts w:cs="Times New Roman"/>
          <w:i/>
          <w:iCs/>
        </w:rPr>
        <w:t>tokenization</w:t>
      </w:r>
      <w:r w:rsidRPr="005724B6">
        <w:rPr>
          <w:rFonts w:cs="Times New Roman"/>
        </w:rPr>
        <w:t xml:space="preserve"> depends on the </w:t>
      </w:r>
      <w:r w:rsidRPr="005724B6">
        <w:rPr>
          <w:rFonts w:cs="Times New Roman"/>
          <w:i/>
          <w:iCs/>
        </w:rPr>
        <w:t>tokenizer</w:t>
      </w:r>
      <w:r w:rsidRPr="005724B6">
        <w:rPr>
          <w:rFonts w:cs="Times New Roman"/>
        </w:rPr>
        <w:t xml:space="preserve">. Since this experiment used BERT for text processing, the tokenizer associated with it was used. Tokenizers prepare the text for input by performing tasks such as padding the text to make the inputs even in length, adding tokens such as the mentioned [CLS] or the sentence-separating [SEP], and finally splitting the text into tokens. When the tokens are inputted into a model, they are </w:t>
      </w:r>
      <w:r w:rsidRPr="005724B6">
        <w:rPr>
          <w:rFonts w:cs="Times New Roman"/>
        </w:rPr>
        <w:lastRenderedPageBreak/>
        <w:t xml:space="preserve">converted into </w:t>
      </w:r>
      <w:r w:rsidRPr="005724B6">
        <w:rPr>
          <w:rFonts w:cs="Times New Roman"/>
          <w:i/>
          <w:iCs/>
        </w:rPr>
        <w:t>features</w:t>
      </w:r>
      <w:r w:rsidRPr="005724B6">
        <w:rPr>
          <w:rFonts w:cs="Times New Roman"/>
        </w:rPr>
        <w:t xml:space="preserve">, which are frequently called </w:t>
      </w:r>
      <w:r w:rsidRPr="005724B6">
        <w:rPr>
          <w:rFonts w:cs="Times New Roman"/>
          <w:i/>
          <w:iCs/>
        </w:rPr>
        <w:t>embeddings</w:t>
      </w:r>
      <w:r w:rsidRPr="005724B6">
        <w:rPr>
          <w:rFonts w:cs="Times New Roman"/>
        </w:rPr>
        <w:t xml:space="preserve"> in text-based models. A graphical example of embeddings used in BERT can be seen in </w:t>
      </w:r>
      <w:r w:rsidR="00ED3994">
        <w:rPr>
          <w:rFonts w:cs="Times New Roman"/>
          <w:highlight w:val="yellow"/>
        </w:rPr>
        <w:fldChar w:fldCharType="begin"/>
      </w:r>
      <w:r w:rsidR="00ED3994">
        <w:rPr>
          <w:rFonts w:cs="Times New Roman"/>
        </w:rPr>
        <w:instrText xml:space="preserve"> REF _Ref136466926 \h </w:instrText>
      </w:r>
      <w:r w:rsidR="00ED3994">
        <w:rPr>
          <w:rFonts w:cs="Times New Roman"/>
          <w:highlight w:val="yellow"/>
        </w:rPr>
      </w:r>
      <w:r w:rsidR="00ED3994">
        <w:rPr>
          <w:rFonts w:cs="Times New Roman"/>
          <w:highlight w:val="yellow"/>
        </w:rPr>
        <w:fldChar w:fldCharType="separate"/>
      </w:r>
      <w:r w:rsidR="00BC06AF" w:rsidRPr="005724B6">
        <w:rPr>
          <w:rFonts w:cs="Times New Roman"/>
        </w:rPr>
        <w:t xml:space="preserve">Figure </w:t>
      </w:r>
      <w:r w:rsidR="00BC06AF">
        <w:rPr>
          <w:rFonts w:cs="Times New Roman"/>
          <w:noProof/>
        </w:rPr>
        <w:t>6</w:t>
      </w:r>
      <w:r w:rsidR="00ED3994">
        <w:rPr>
          <w:rFonts w:cs="Times New Roman"/>
          <w:highlight w:val="yellow"/>
        </w:rPr>
        <w:fldChar w:fldCharType="end"/>
      </w:r>
      <w:r w:rsidR="00ED3994">
        <w:rPr>
          <w:rFonts w:cs="Times New Roman"/>
        </w:rPr>
        <w:t>.</w:t>
      </w:r>
      <w:r w:rsidRPr="005724B6">
        <w:rPr>
          <w:rFonts w:cs="Times New Roman"/>
        </w:rPr>
        <w:t xml:space="preserve"> The model uses three types of embeddings. Segment embeddings simply refer to the segment each token belongs to; in the example, there are two sentences (split by the [SEP] token), so each token belongs to segment A or B. Similarly, position segments show where in the text the token is, incrementing with each token. Token embeddings are what were earlier referred to as </w:t>
      </w:r>
      <w:r w:rsidRPr="005724B6">
        <w:rPr>
          <w:rFonts w:cs="Times New Roman"/>
          <w:i/>
          <w:iCs/>
        </w:rPr>
        <w:t>features</w:t>
      </w:r>
      <w:r w:rsidRPr="005724B6">
        <w:rPr>
          <w:rFonts w:cs="Times New Roman"/>
        </w:rPr>
        <w:t xml:space="preserve">. In BERT’s case, </w:t>
      </w:r>
      <w:proofErr w:type="spellStart"/>
      <w:r w:rsidRPr="005724B6">
        <w:rPr>
          <w:rFonts w:cs="Times New Roman"/>
        </w:rPr>
        <w:t>WordPiece</w:t>
      </w:r>
      <w:proofErr w:type="spellEnd"/>
      <w:r w:rsidRPr="005724B6">
        <w:rPr>
          <w:rFonts w:cs="Times New Roman"/>
        </w:rPr>
        <w:t xml:space="preserve"> (Wu et al., 2016) embeddings are used with a 30.000 token vocabulary (Devlin et al., 2019c). Each token is </w:t>
      </w:r>
      <w:r w:rsidRPr="005724B6">
        <w:rPr>
          <w:rFonts w:cs="Times New Roman"/>
          <w:i/>
          <w:iCs/>
        </w:rPr>
        <w:t>embedded</w:t>
      </w:r>
      <w:r w:rsidRPr="005724B6">
        <w:rPr>
          <w:rFonts w:cs="Times New Roman"/>
        </w:rPr>
        <w:t xml:space="preserve"> into a vector of discrete numbers, representing various aspects of the token, which include both high-level concepts such as tenses for verbs, as well as low-level, language modeling concepts. The token embeddings used by BERT have 768 dimensions, and the final token representation is the sum of its token, segment, and position embeddings.</w:t>
      </w:r>
    </w:p>
    <w:p w14:paraId="221D66FF" w14:textId="77777777" w:rsidR="00AB4399" w:rsidRPr="005724B6" w:rsidRDefault="00000000">
      <w:pPr>
        <w:rPr>
          <w:rFonts w:cs="Times New Roman"/>
        </w:rPr>
      </w:pPr>
      <w:r w:rsidRPr="005724B6">
        <w:rPr>
          <w:rFonts w:cs="Times New Roman"/>
          <w:noProof/>
        </w:rPr>
        <mc:AlternateContent>
          <mc:Choice Requires="wpg">
            <w:drawing>
              <wp:inline distT="0" distB="0" distL="0" distR="0" wp14:anchorId="34F900A9" wp14:editId="4F9B1B53">
                <wp:extent cx="5940425" cy="18970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74975" name=""/>
                        <pic:cNvPicPr>
                          <a:picLocks noChangeAspect="1"/>
                        </pic:cNvPicPr>
                      </pic:nvPicPr>
                      <pic:blipFill>
                        <a:blip r:embed="rId19"/>
                        <a:stretch/>
                      </pic:blipFill>
                      <pic:spPr bwMode="auto">
                        <a:xfrm>
                          <a:off x="0" y="0"/>
                          <a:ext cx="5940424" cy="189707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149.4pt;mso-wrap-distance-left:0.0pt;mso-wrap-distance-top:0.0pt;mso-wrap-distance-right:0.0pt;mso-wrap-distance-bottom:0.0pt;" stroked="false">
                <v:path textboxrect="0,0,0,0"/>
                <v:imagedata r:id="rId20" o:title=""/>
              </v:shape>
            </w:pict>
          </mc:Fallback>
        </mc:AlternateContent>
      </w:r>
    </w:p>
    <w:p w14:paraId="5D0515C8" w14:textId="3ECAD0AC" w:rsidR="00AB4399" w:rsidRPr="005724B6" w:rsidRDefault="00000000">
      <w:pPr>
        <w:pStyle w:val="Caption"/>
        <w:jc w:val="center"/>
        <w:rPr>
          <w:rFonts w:cs="Times New Roman"/>
        </w:rPr>
      </w:pPr>
      <w:bookmarkStart w:id="28" w:name="_Ref136466926"/>
      <w:r w:rsidRPr="005724B6">
        <w:rPr>
          <w:rFonts w:cs="Times New Roman"/>
        </w:rPr>
        <w:t xml:space="preserve">Figure </w:t>
      </w:r>
      <w:r w:rsidRPr="005724B6">
        <w:rPr>
          <w:rFonts w:cs="Times New Roman"/>
        </w:rPr>
        <w:fldChar w:fldCharType="begin"/>
      </w:r>
      <w:r w:rsidRPr="005724B6">
        <w:rPr>
          <w:rFonts w:cs="Times New Roman"/>
        </w:rPr>
        <w:instrText xml:space="preserve"> SEQ Figure \* Arabic </w:instrText>
      </w:r>
      <w:r w:rsidRPr="005724B6">
        <w:rPr>
          <w:rFonts w:cs="Times New Roman"/>
        </w:rPr>
        <w:fldChar w:fldCharType="separate"/>
      </w:r>
      <w:r w:rsidR="00BC06AF">
        <w:rPr>
          <w:rFonts w:cs="Times New Roman"/>
          <w:noProof/>
        </w:rPr>
        <w:t>6</w:t>
      </w:r>
      <w:r w:rsidRPr="005724B6">
        <w:rPr>
          <w:rFonts w:cs="Times New Roman"/>
        </w:rPr>
        <w:fldChar w:fldCharType="end"/>
      </w:r>
      <w:bookmarkEnd w:id="28"/>
      <w:r w:rsidRPr="005724B6">
        <w:rPr>
          <w:rFonts w:cs="Times New Roman"/>
        </w:rPr>
        <w:t>: BERT input representation (</w:t>
      </w:r>
      <w:r w:rsidR="0018223E">
        <w:rPr>
          <w:rFonts w:cs="Times New Roman"/>
        </w:rPr>
        <w:t xml:space="preserve">from </w:t>
      </w:r>
      <w:r w:rsidRPr="005724B6">
        <w:rPr>
          <w:rFonts w:cs="Times New Roman"/>
        </w:rPr>
        <w:t xml:space="preserve">Devlin et al., 2019). </w:t>
      </w:r>
    </w:p>
    <w:p w14:paraId="27218EFF" w14:textId="017FFE5F" w:rsidR="00AB4399" w:rsidRPr="005724B6" w:rsidRDefault="00000000">
      <w:pPr>
        <w:rPr>
          <w:rFonts w:cs="Times New Roman"/>
        </w:rPr>
      </w:pPr>
      <w:r w:rsidRPr="005724B6">
        <w:rPr>
          <w:rFonts w:cs="Times New Roman"/>
        </w:rPr>
        <w:t xml:space="preserve">Images can be converted to different features depending on the model and task at hand. The MMBT model, described below, uses ResNet-152 (He et al., 2016), which essentially converts the image into features by passing the RGB values of each pixel through 152 layers of convolution (informally, </w:t>
      </w:r>
      <w:r w:rsidRPr="005724B6">
        <w:rPr>
          <w:rFonts w:cs="Times New Roman"/>
          <w:i/>
          <w:iCs/>
        </w:rPr>
        <w:t xml:space="preserve">convolution </w:t>
      </w:r>
      <w:r w:rsidRPr="005724B6">
        <w:rPr>
          <w:rFonts w:cs="Times New Roman"/>
        </w:rPr>
        <w:t xml:space="preserve">applies a function on the values of the pixel), where the model learns the weights to use for the convolutional kernels. Two other models described in a later section, </w:t>
      </w:r>
      <w:proofErr w:type="spellStart"/>
      <w:r w:rsidRPr="005724B6">
        <w:rPr>
          <w:rFonts w:cs="Times New Roman"/>
        </w:rPr>
        <w:t>ViLBERT</w:t>
      </w:r>
      <w:proofErr w:type="spellEnd"/>
      <w:r w:rsidRPr="005724B6">
        <w:rPr>
          <w:rFonts w:cs="Times New Roman"/>
        </w:rPr>
        <w:t xml:space="preserve"> and </w:t>
      </w:r>
      <w:proofErr w:type="spellStart"/>
      <w:r w:rsidRPr="005724B6">
        <w:rPr>
          <w:rFonts w:cs="Times New Roman"/>
        </w:rPr>
        <w:t>VisualBERT</w:t>
      </w:r>
      <w:proofErr w:type="spellEnd"/>
      <w:r w:rsidRPr="005724B6">
        <w:rPr>
          <w:rFonts w:cs="Times New Roman"/>
        </w:rPr>
        <w:t xml:space="preserve">, use image regions instead. To do this, an image must first be segmented into regions. In the experiment, this is done by using Mask-RCNN (He et al., 2018), a convolutional neural network for image segmentation. An example of its usage can be seen in </w:t>
      </w:r>
      <w:r w:rsidR="00ED3994">
        <w:rPr>
          <w:rFonts w:cs="Times New Roman"/>
          <w:highlight w:val="yellow"/>
        </w:rPr>
        <w:fldChar w:fldCharType="begin"/>
      </w:r>
      <w:r w:rsidR="00ED3994">
        <w:rPr>
          <w:rFonts w:cs="Times New Roman"/>
        </w:rPr>
        <w:instrText xml:space="preserve"> REF _Ref136466942 \h </w:instrText>
      </w:r>
      <w:r w:rsidR="00ED3994">
        <w:rPr>
          <w:rFonts w:cs="Times New Roman"/>
          <w:highlight w:val="yellow"/>
        </w:rPr>
      </w:r>
      <w:r w:rsidR="00ED3994">
        <w:rPr>
          <w:rFonts w:cs="Times New Roman"/>
          <w:highlight w:val="yellow"/>
        </w:rPr>
        <w:fldChar w:fldCharType="separate"/>
      </w:r>
      <w:r w:rsidR="00BC06AF" w:rsidRPr="005724B6">
        <w:rPr>
          <w:rFonts w:cs="Times New Roman"/>
        </w:rPr>
        <w:t xml:space="preserve">Figure </w:t>
      </w:r>
      <w:r w:rsidR="00BC06AF">
        <w:rPr>
          <w:rFonts w:cs="Times New Roman"/>
          <w:noProof/>
        </w:rPr>
        <w:t>7</w:t>
      </w:r>
      <w:r w:rsidR="00ED3994">
        <w:rPr>
          <w:rFonts w:cs="Times New Roman"/>
          <w:highlight w:val="yellow"/>
        </w:rPr>
        <w:fldChar w:fldCharType="end"/>
      </w:r>
      <w:r w:rsidR="00ED3994">
        <w:rPr>
          <w:rFonts w:cs="Times New Roman"/>
        </w:rPr>
        <w:t>.</w:t>
      </w:r>
      <w:r w:rsidRPr="005724B6">
        <w:rPr>
          <w:rFonts w:cs="Times New Roman"/>
        </w:rPr>
        <w:t xml:space="preserve"> This segmentation framework works in two steps: first, it finds objects in the image using convolutional kernels and binds them in a box; second, it segments the pixels within the box to a particular pre-defined category. In </w:t>
      </w:r>
      <w:proofErr w:type="spellStart"/>
      <w:r w:rsidRPr="005724B6">
        <w:rPr>
          <w:rFonts w:cs="Times New Roman"/>
        </w:rPr>
        <w:t>ViLBERT</w:t>
      </w:r>
      <w:proofErr w:type="spellEnd"/>
      <w:r w:rsidRPr="005724B6">
        <w:rPr>
          <w:rFonts w:cs="Times New Roman"/>
        </w:rPr>
        <w:t xml:space="preserve"> and </w:t>
      </w:r>
      <w:proofErr w:type="spellStart"/>
      <w:r w:rsidRPr="005724B6">
        <w:rPr>
          <w:rFonts w:cs="Times New Roman"/>
        </w:rPr>
        <w:t>VisualBERT</w:t>
      </w:r>
      <w:proofErr w:type="spellEnd"/>
      <w:r w:rsidRPr="005724B6">
        <w:rPr>
          <w:rFonts w:cs="Times New Roman"/>
        </w:rPr>
        <w:t xml:space="preserve">, these objects are then converted to features by using convolutional neural </w:t>
      </w:r>
      <w:r w:rsidR="002B0398" w:rsidRPr="005724B6">
        <w:rPr>
          <w:rFonts w:cs="Times New Roman"/>
        </w:rPr>
        <w:t>networks and</w:t>
      </w:r>
      <w:r w:rsidRPr="005724B6">
        <w:rPr>
          <w:rFonts w:cs="Times New Roman"/>
        </w:rPr>
        <w:t xml:space="preserve"> used in a similar way to the token embeddings of BERT, described above. Feature-wise, the main difference between MMBT or later-fusion models, and </w:t>
      </w:r>
      <w:proofErr w:type="spellStart"/>
      <w:r w:rsidRPr="005724B6">
        <w:rPr>
          <w:rFonts w:cs="Times New Roman"/>
        </w:rPr>
        <w:t>ViLBERT</w:t>
      </w:r>
      <w:proofErr w:type="spellEnd"/>
      <w:r w:rsidRPr="005724B6">
        <w:rPr>
          <w:rFonts w:cs="Times New Roman"/>
        </w:rPr>
        <w:t xml:space="preserve"> or </w:t>
      </w:r>
      <w:proofErr w:type="spellStart"/>
      <w:r w:rsidRPr="005724B6">
        <w:rPr>
          <w:rFonts w:cs="Times New Roman"/>
        </w:rPr>
        <w:t>VisualBERT</w:t>
      </w:r>
      <w:proofErr w:type="spellEnd"/>
      <w:r w:rsidRPr="005724B6">
        <w:rPr>
          <w:rFonts w:cs="Times New Roman"/>
        </w:rPr>
        <w:t xml:space="preserve">, is that the former convert the entire image into features, while the latter only use objects found within the image. Thus, they rely on </w:t>
      </w:r>
      <w:proofErr w:type="gramStart"/>
      <w:r w:rsidRPr="005724B6">
        <w:rPr>
          <w:rFonts w:cs="Times New Roman"/>
        </w:rPr>
        <w:t>there</w:t>
      </w:r>
      <w:proofErr w:type="gramEnd"/>
      <w:r w:rsidRPr="005724B6">
        <w:rPr>
          <w:rFonts w:cs="Times New Roman"/>
        </w:rPr>
        <w:t xml:space="preserve"> being “useful” objects within the </w:t>
      </w:r>
      <w:r w:rsidR="002B0398" w:rsidRPr="005724B6">
        <w:rPr>
          <w:rFonts w:cs="Times New Roman"/>
        </w:rPr>
        <w:t>image but</w:t>
      </w:r>
      <w:r w:rsidRPr="005724B6">
        <w:rPr>
          <w:rFonts w:cs="Times New Roman"/>
        </w:rPr>
        <w:t xml:space="preserve"> may produce better features as a result.</w:t>
      </w:r>
    </w:p>
    <w:p w14:paraId="4D779158" w14:textId="77777777" w:rsidR="00AB4399" w:rsidRPr="005724B6" w:rsidRDefault="00000000">
      <w:pPr>
        <w:rPr>
          <w:rFonts w:cs="Times New Roman"/>
        </w:rPr>
      </w:pPr>
      <w:r w:rsidRPr="005724B6">
        <w:rPr>
          <w:rFonts w:cs="Times New Roman"/>
          <w:noProof/>
        </w:rPr>
        <w:lastRenderedPageBreak/>
        <mc:AlternateContent>
          <mc:Choice Requires="wpg">
            <w:drawing>
              <wp:inline distT="0" distB="0" distL="0" distR="0" wp14:anchorId="0C742762" wp14:editId="5F17811D">
                <wp:extent cx="5940425" cy="44699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37" name=""/>
                        <pic:cNvPicPr>
                          <a:picLocks noChangeAspect="1"/>
                        </pic:cNvPicPr>
                      </pic:nvPicPr>
                      <pic:blipFill>
                        <a:blip r:embed="rId21"/>
                        <a:stretch/>
                      </pic:blipFill>
                      <pic:spPr bwMode="auto">
                        <a:xfrm>
                          <a:off x="0" y="0"/>
                          <a:ext cx="5940424" cy="446995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352.0pt;mso-wrap-distance-left:0.0pt;mso-wrap-distance-top:0.0pt;mso-wrap-distance-right:0.0pt;mso-wrap-distance-bottom:0.0pt;" stroked="false">
                <v:path textboxrect="0,0,0,0"/>
                <v:imagedata r:id="rId22" o:title=""/>
              </v:shape>
            </w:pict>
          </mc:Fallback>
        </mc:AlternateContent>
      </w:r>
    </w:p>
    <w:p w14:paraId="7F0FCC75" w14:textId="1F32DAA6" w:rsidR="00AB4399" w:rsidRPr="005724B6" w:rsidRDefault="00000000">
      <w:pPr>
        <w:pStyle w:val="Caption"/>
        <w:rPr>
          <w:rFonts w:cs="Times New Roman"/>
        </w:rPr>
      </w:pPr>
      <w:bookmarkStart w:id="29" w:name="_Ref136466942"/>
      <w:r w:rsidRPr="005724B6">
        <w:rPr>
          <w:rFonts w:cs="Times New Roman"/>
        </w:rPr>
        <w:t xml:space="preserve">Figure </w:t>
      </w:r>
      <w:r w:rsidRPr="005724B6">
        <w:rPr>
          <w:rFonts w:cs="Times New Roman"/>
        </w:rPr>
        <w:fldChar w:fldCharType="begin"/>
      </w:r>
      <w:r w:rsidRPr="005724B6">
        <w:rPr>
          <w:rFonts w:cs="Times New Roman"/>
        </w:rPr>
        <w:instrText xml:space="preserve"> SEQ Figure \* Arabic </w:instrText>
      </w:r>
      <w:r w:rsidRPr="005724B6">
        <w:rPr>
          <w:rFonts w:cs="Times New Roman"/>
        </w:rPr>
        <w:fldChar w:fldCharType="separate"/>
      </w:r>
      <w:r w:rsidR="00BC06AF">
        <w:rPr>
          <w:rFonts w:cs="Times New Roman"/>
          <w:noProof/>
        </w:rPr>
        <w:t>7</w:t>
      </w:r>
      <w:r w:rsidRPr="005724B6">
        <w:rPr>
          <w:rFonts w:cs="Times New Roman"/>
        </w:rPr>
        <w:fldChar w:fldCharType="end"/>
      </w:r>
      <w:bookmarkEnd w:id="29"/>
      <w:r w:rsidRPr="005724B6">
        <w:rPr>
          <w:rFonts w:cs="Times New Roman"/>
        </w:rPr>
        <w:t>: Image segmentation using Mask-RCNN (</w:t>
      </w:r>
      <w:r w:rsidR="000623F1">
        <w:rPr>
          <w:rFonts w:cs="Times New Roman"/>
        </w:rPr>
        <w:t xml:space="preserve">from </w:t>
      </w:r>
      <w:r w:rsidRPr="005724B6">
        <w:rPr>
          <w:rFonts w:cs="Times New Roman"/>
        </w:rPr>
        <w:t xml:space="preserve">Massa &amp; </w:t>
      </w:r>
      <w:proofErr w:type="spellStart"/>
      <w:r w:rsidRPr="005724B6">
        <w:rPr>
          <w:rFonts w:cs="Times New Roman"/>
        </w:rPr>
        <w:t>Girshick</w:t>
      </w:r>
      <w:proofErr w:type="spellEnd"/>
      <w:r w:rsidRPr="005724B6">
        <w:rPr>
          <w:rFonts w:cs="Times New Roman"/>
        </w:rPr>
        <w:t xml:space="preserve">, 2018). </w:t>
      </w:r>
    </w:p>
    <w:p w14:paraId="1C23AF80" w14:textId="77777777" w:rsidR="00AB4399" w:rsidRPr="005724B6" w:rsidRDefault="00000000" w:rsidP="00715C71">
      <w:pPr>
        <w:pStyle w:val="Heading2"/>
      </w:pPr>
      <w:bookmarkStart w:id="30" w:name="_Ref136467118"/>
      <w:bookmarkStart w:id="31" w:name="_Toc136480757"/>
      <w:r w:rsidRPr="005724B6">
        <w:t>Multimodal fusion</w:t>
      </w:r>
      <w:bookmarkEnd w:id="30"/>
      <w:bookmarkEnd w:id="31"/>
    </w:p>
    <w:p w14:paraId="201072E1" w14:textId="37345B3E" w:rsidR="00AB4399" w:rsidRPr="005724B6" w:rsidRDefault="00000000">
      <w:pPr>
        <w:rPr>
          <w:rFonts w:cs="Times New Roman"/>
        </w:rPr>
      </w:pPr>
      <w:r w:rsidRPr="005724B6">
        <w:rPr>
          <w:rFonts w:cs="Times New Roman"/>
        </w:rPr>
        <w:t xml:space="preserve">Multiple modalities are incorporated into a single model by using multimodal fusion. Introducing multiple different modalities – either text and image, audio and visual, or any other – can provide data with more features, which leads to </w:t>
      </w:r>
      <w:r w:rsidR="002B0398" w:rsidRPr="005724B6">
        <w:rPr>
          <w:rFonts w:cs="Times New Roman"/>
        </w:rPr>
        <w:t>better</w:t>
      </w:r>
      <w:r w:rsidRPr="005724B6">
        <w:rPr>
          <w:rFonts w:cs="Times New Roman"/>
        </w:rPr>
        <w:t xml:space="preserve"> classification. There are two main methods of fusion: </w:t>
      </w:r>
      <w:r w:rsidRPr="005724B6">
        <w:rPr>
          <w:rFonts w:cs="Times New Roman"/>
          <w:i/>
          <w:iCs/>
        </w:rPr>
        <w:t>early fusion</w:t>
      </w:r>
      <w:r w:rsidRPr="005724B6">
        <w:rPr>
          <w:rFonts w:cs="Times New Roman"/>
        </w:rPr>
        <w:t xml:space="preserve"> and </w:t>
      </w:r>
      <w:r w:rsidRPr="005724B6">
        <w:rPr>
          <w:rFonts w:cs="Times New Roman"/>
          <w:i/>
          <w:iCs/>
        </w:rPr>
        <w:t>late fusion</w:t>
      </w:r>
      <w:r w:rsidRPr="005724B6">
        <w:rPr>
          <w:rFonts w:cs="Times New Roman"/>
        </w:rPr>
        <w:t xml:space="preserve"> (</w:t>
      </w:r>
      <w:proofErr w:type="spellStart"/>
      <w:r w:rsidRPr="005724B6">
        <w:rPr>
          <w:rFonts w:cs="Times New Roman"/>
        </w:rPr>
        <w:t>Atrey</w:t>
      </w:r>
      <w:proofErr w:type="spellEnd"/>
      <w:r w:rsidRPr="005724B6">
        <w:rPr>
          <w:rFonts w:cs="Times New Roman"/>
        </w:rPr>
        <w:t xml:space="preserve"> et al., 2010). Another variant, in literature called either </w:t>
      </w:r>
      <w:r w:rsidRPr="005724B6">
        <w:rPr>
          <w:rFonts w:cs="Times New Roman"/>
          <w:i/>
          <w:iCs/>
        </w:rPr>
        <w:t xml:space="preserve">middle </w:t>
      </w:r>
      <w:r w:rsidRPr="005724B6">
        <w:rPr>
          <w:rFonts w:cs="Times New Roman"/>
        </w:rPr>
        <w:t xml:space="preserve">or </w:t>
      </w:r>
      <w:r w:rsidRPr="005724B6">
        <w:rPr>
          <w:rFonts w:cs="Times New Roman"/>
          <w:i/>
          <w:iCs/>
        </w:rPr>
        <w:t xml:space="preserve">hybrid </w:t>
      </w:r>
      <w:r w:rsidRPr="005724B6">
        <w:rPr>
          <w:rFonts w:cs="Times New Roman"/>
        </w:rPr>
        <w:t>fusion, has recently been used to train multimodal models as well (</w:t>
      </w:r>
      <w:proofErr w:type="spellStart"/>
      <w:r w:rsidRPr="005724B6">
        <w:rPr>
          <w:rFonts w:cs="Times New Roman"/>
        </w:rPr>
        <w:t>Kiela</w:t>
      </w:r>
      <w:proofErr w:type="spellEnd"/>
      <w:r w:rsidRPr="005724B6">
        <w:rPr>
          <w:rFonts w:cs="Times New Roman"/>
        </w:rPr>
        <w:t xml:space="preserve">, Bhooshan, et al., 2020). In this text, I will refer to the two modalities as text and image, however, the principles detailed here are generally applicable to </w:t>
      </w:r>
      <w:proofErr w:type="gramStart"/>
      <w:r w:rsidRPr="005724B6">
        <w:rPr>
          <w:rFonts w:cs="Times New Roman"/>
        </w:rPr>
        <w:t>a number of</w:t>
      </w:r>
      <w:proofErr w:type="gramEnd"/>
      <w:r w:rsidRPr="005724B6">
        <w:rPr>
          <w:rFonts w:cs="Times New Roman"/>
        </w:rPr>
        <w:t xml:space="preserve"> different modalities.</w:t>
      </w:r>
    </w:p>
    <w:p w14:paraId="3213F01D" w14:textId="543EBE32" w:rsidR="00AB4399" w:rsidRPr="005724B6" w:rsidRDefault="00000000">
      <w:pPr>
        <w:rPr>
          <w:rFonts w:cs="Times New Roman"/>
        </w:rPr>
      </w:pPr>
      <w:r w:rsidRPr="005724B6">
        <w:rPr>
          <w:rFonts w:cs="Times New Roman"/>
        </w:rPr>
        <w:t>Early fusion</w:t>
      </w:r>
      <w:r w:rsidR="00ED3994">
        <w:rPr>
          <w:rFonts w:cs="Times New Roman"/>
        </w:rPr>
        <w:t xml:space="preserve"> (</w:t>
      </w:r>
      <w:r w:rsidR="00ED3994">
        <w:rPr>
          <w:rFonts w:cs="Times New Roman"/>
          <w:highlight w:val="yellow"/>
        </w:rPr>
        <w:fldChar w:fldCharType="begin"/>
      </w:r>
      <w:r w:rsidR="00ED3994">
        <w:rPr>
          <w:rFonts w:cs="Times New Roman"/>
        </w:rPr>
        <w:instrText xml:space="preserve"> REF _Ref136467051 \h </w:instrText>
      </w:r>
      <w:r w:rsidR="00ED3994">
        <w:rPr>
          <w:rFonts w:cs="Times New Roman"/>
          <w:highlight w:val="yellow"/>
        </w:rPr>
      </w:r>
      <w:r w:rsidR="00ED3994">
        <w:rPr>
          <w:rFonts w:cs="Times New Roman"/>
          <w:highlight w:val="yellow"/>
        </w:rPr>
        <w:fldChar w:fldCharType="separate"/>
      </w:r>
      <w:r w:rsidR="00BC06AF">
        <w:t xml:space="preserve">Figure </w:t>
      </w:r>
      <w:r w:rsidR="00BC06AF">
        <w:rPr>
          <w:noProof/>
        </w:rPr>
        <w:t>8</w:t>
      </w:r>
      <w:r w:rsidR="00ED3994">
        <w:rPr>
          <w:rFonts w:cs="Times New Roman"/>
          <w:highlight w:val="yellow"/>
        </w:rPr>
        <w:fldChar w:fldCharType="end"/>
      </w:r>
      <w:r w:rsidR="00ED3994">
        <w:rPr>
          <w:rFonts w:cs="Times New Roman"/>
        </w:rPr>
        <w:t xml:space="preserve">) </w:t>
      </w:r>
      <w:r w:rsidRPr="005724B6">
        <w:rPr>
          <w:rFonts w:cs="Times New Roman"/>
        </w:rPr>
        <w:t>refers to a setup where the features of text and image are combined into a single feature vector and passed to a learning model. This creates a truly multimodal representation – the data used at each training and evaluation cycle inherently contains both image and text representations. From a practical standpoint, the fact that there is only one feature vector means that only one training phase is required. However, there are some disadvantages as well. First, this method requires the two modalities – text and image – to be in the same dimension, which requires feature vector transformations. Since text is generally the more dominant modality in text-image approaches (</w:t>
      </w:r>
      <w:proofErr w:type="spellStart"/>
      <w:r w:rsidRPr="005724B6">
        <w:rPr>
          <w:rFonts w:cs="Times New Roman"/>
        </w:rPr>
        <w:t>Kiela</w:t>
      </w:r>
      <w:proofErr w:type="spellEnd"/>
      <w:r w:rsidRPr="005724B6">
        <w:rPr>
          <w:rFonts w:cs="Times New Roman"/>
        </w:rPr>
        <w:t xml:space="preserve">, </w:t>
      </w:r>
      <w:r w:rsidRPr="005724B6">
        <w:rPr>
          <w:rFonts w:cs="Times New Roman"/>
        </w:rPr>
        <w:lastRenderedPageBreak/>
        <w:t>Bhooshan, et al., 2020), this is usually done by transforming the image representation into a textual one. Second, the model becomes less explainable – there is less certainty about the influence each modality has on the final classification (</w:t>
      </w:r>
      <w:proofErr w:type="spellStart"/>
      <w:r w:rsidRPr="005724B6">
        <w:rPr>
          <w:rFonts w:cs="Times New Roman"/>
        </w:rPr>
        <w:t>Atrey</w:t>
      </w:r>
      <w:proofErr w:type="spellEnd"/>
      <w:r w:rsidRPr="005724B6">
        <w:rPr>
          <w:rFonts w:cs="Times New Roman"/>
        </w:rPr>
        <w:t xml:space="preserve"> et al., 2010).</w:t>
      </w:r>
    </w:p>
    <w:p w14:paraId="088DF7C5" w14:textId="77777777" w:rsidR="00ED3994" w:rsidRDefault="00000000" w:rsidP="00ED3994">
      <w:pPr>
        <w:keepNext/>
        <w:jc w:val="center"/>
      </w:pPr>
      <w:r w:rsidRPr="005724B6">
        <w:rPr>
          <w:rFonts w:cs="Times New Roman"/>
          <w:noProof/>
        </w:rPr>
        <mc:AlternateContent>
          <mc:Choice Requires="wpg">
            <w:drawing>
              <wp:inline distT="0" distB="0" distL="0" distR="0" wp14:anchorId="23C11D50" wp14:editId="428E4F7E">
                <wp:extent cx="4495799" cy="18192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81648" name=""/>
                        <pic:cNvPicPr>
                          <a:picLocks noChangeAspect="1"/>
                        </pic:cNvPicPr>
                      </pic:nvPicPr>
                      <pic:blipFill>
                        <a:blip r:embed="rId23"/>
                        <a:stretch/>
                      </pic:blipFill>
                      <pic:spPr bwMode="auto">
                        <a:xfrm>
                          <a:off x="0" y="0"/>
                          <a:ext cx="4495798" cy="181927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354.0pt;height:143.2pt;mso-wrap-distance-left:0.0pt;mso-wrap-distance-top:0.0pt;mso-wrap-distance-right:0.0pt;mso-wrap-distance-bottom:0.0pt;" stroked="false">
                <v:path textboxrect="0,0,0,0"/>
                <v:imagedata r:id="rId24" o:title=""/>
              </v:shape>
            </w:pict>
          </mc:Fallback>
        </mc:AlternateContent>
      </w:r>
    </w:p>
    <w:p w14:paraId="41EF6239" w14:textId="4E2AA0D6" w:rsidR="00AB4399" w:rsidRPr="005724B6" w:rsidRDefault="00ED3994" w:rsidP="00ED3994">
      <w:pPr>
        <w:pStyle w:val="Caption"/>
        <w:jc w:val="center"/>
        <w:rPr>
          <w:rFonts w:cs="Times New Roman"/>
        </w:rPr>
      </w:pPr>
      <w:bookmarkStart w:id="32" w:name="_Ref136467051"/>
      <w:r>
        <w:t xml:space="preserve">Figure </w:t>
      </w:r>
      <w:r>
        <w:fldChar w:fldCharType="begin"/>
      </w:r>
      <w:r>
        <w:instrText xml:space="preserve"> SEQ Figure \* ARABIC </w:instrText>
      </w:r>
      <w:r>
        <w:fldChar w:fldCharType="separate"/>
      </w:r>
      <w:r w:rsidR="00BC06AF">
        <w:rPr>
          <w:noProof/>
        </w:rPr>
        <w:t>8</w:t>
      </w:r>
      <w:r>
        <w:fldChar w:fldCharType="end"/>
      </w:r>
      <w:bookmarkEnd w:id="32"/>
      <w:r>
        <w:t>: A graphical representation of early fusion.</w:t>
      </w:r>
    </w:p>
    <w:p w14:paraId="17980ECF" w14:textId="005AAC15" w:rsidR="00AB4399" w:rsidRPr="005724B6" w:rsidRDefault="00000000">
      <w:pPr>
        <w:rPr>
          <w:rFonts w:cs="Times New Roman"/>
        </w:rPr>
      </w:pPr>
      <w:r w:rsidRPr="005724B6">
        <w:rPr>
          <w:rFonts w:cs="Times New Roman"/>
        </w:rPr>
        <w:t>Late fusion</w:t>
      </w:r>
      <w:r w:rsidR="00ED3994">
        <w:rPr>
          <w:rFonts w:cs="Times New Roman"/>
        </w:rPr>
        <w:t xml:space="preserve"> (</w:t>
      </w:r>
      <w:r w:rsidR="00ED3994">
        <w:rPr>
          <w:rFonts w:cs="Times New Roman"/>
          <w:highlight w:val="yellow"/>
        </w:rPr>
        <w:fldChar w:fldCharType="begin"/>
      </w:r>
      <w:r w:rsidR="00ED3994">
        <w:rPr>
          <w:rFonts w:cs="Times New Roman"/>
        </w:rPr>
        <w:instrText xml:space="preserve"> REF _Ref136467071 \h </w:instrText>
      </w:r>
      <w:r w:rsidR="00ED3994">
        <w:rPr>
          <w:rFonts w:cs="Times New Roman"/>
          <w:highlight w:val="yellow"/>
        </w:rPr>
      </w:r>
      <w:r w:rsidR="00ED3994">
        <w:rPr>
          <w:rFonts w:cs="Times New Roman"/>
          <w:highlight w:val="yellow"/>
        </w:rPr>
        <w:fldChar w:fldCharType="separate"/>
      </w:r>
      <w:r w:rsidR="00BC06AF">
        <w:t xml:space="preserve">Figure </w:t>
      </w:r>
      <w:r w:rsidR="00BC06AF">
        <w:rPr>
          <w:noProof/>
        </w:rPr>
        <w:t>9</w:t>
      </w:r>
      <w:r w:rsidR="00ED3994">
        <w:rPr>
          <w:rFonts w:cs="Times New Roman"/>
          <w:highlight w:val="yellow"/>
        </w:rPr>
        <w:fldChar w:fldCharType="end"/>
      </w:r>
      <w:r w:rsidR="00ED3994">
        <w:rPr>
          <w:rFonts w:cs="Times New Roman"/>
        </w:rPr>
        <w:t xml:space="preserve">) </w:t>
      </w:r>
      <w:r w:rsidRPr="005724B6">
        <w:rPr>
          <w:rFonts w:cs="Times New Roman"/>
        </w:rPr>
        <w:t>is a simpler solution. Here, the two modalities are processed separately, using a different unimodal model for each. The classification outputs are then aggregated in some way - including averaged (</w:t>
      </w:r>
      <w:proofErr w:type="spellStart"/>
      <w:r w:rsidRPr="005724B6">
        <w:rPr>
          <w:rFonts w:cs="Times New Roman"/>
        </w:rPr>
        <w:t>Kiela</w:t>
      </w:r>
      <w:proofErr w:type="spellEnd"/>
      <w:r w:rsidRPr="005724B6">
        <w:rPr>
          <w:rFonts w:cs="Times New Roman"/>
        </w:rPr>
        <w:t>, Bhooshan, et al., 2020), passed further into a Support Vector Machine (</w:t>
      </w:r>
      <w:proofErr w:type="spellStart"/>
      <w:r w:rsidRPr="005724B6">
        <w:rPr>
          <w:rFonts w:cs="Times New Roman"/>
        </w:rPr>
        <w:t>Atrey</w:t>
      </w:r>
      <w:proofErr w:type="spellEnd"/>
      <w:r w:rsidRPr="005724B6">
        <w:rPr>
          <w:rFonts w:cs="Times New Roman"/>
        </w:rPr>
        <w:t xml:space="preserve"> et al., 2010) or a ranking function (Ye et al., 2012) – to get the final classification output. The advantage of this approach is the fact that the two different unimodal models can be integrated easily, and the setup is very </w:t>
      </w:r>
      <w:r w:rsidR="002B0398" w:rsidRPr="005724B6">
        <w:rPr>
          <w:rFonts w:cs="Times New Roman"/>
        </w:rPr>
        <w:t>model agnostic</w:t>
      </w:r>
      <w:r w:rsidRPr="005724B6">
        <w:rPr>
          <w:rFonts w:cs="Times New Roman"/>
        </w:rPr>
        <w:t>. It relies on the strengths of the individual models, which can prove to be more useful if the data is poor in one of the modalities. On the other hand, it requires multiple training phases, which generally leads to a longer training time. Further, it does not exploit the relations between the modalities in the data, which could lead to a lower performance in some cases.</w:t>
      </w:r>
    </w:p>
    <w:p w14:paraId="17DFD859" w14:textId="77777777" w:rsidR="00ED3994" w:rsidRDefault="00000000" w:rsidP="00ED3994">
      <w:pPr>
        <w:keepNext/>
      </w:pPr>
      <w:r w:rsidRPr="005724B6">
        <w:rPr>
          <w:rFonts w:cs="Times New Roman"/>
          <w:noProof/>
        </w:rPr>
        <mc:AlternateContent>
          <mc:Choice Requires="wpg">
            <w:drawing>
              <wp:inline distT="0" distB="0" distL="0" distR="0" wp14:anchorId="688C6EE9" wp14:editId="6E87CE30">
                <wp:extent cx="5940425" cy="18875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98698" name=""/>
                        <pic:cNvPicPr>
                          <a:picLocks noChangeAspect="1"/>
                        </pic:cNvPicPr>
                      </pic:nvPicPr>
                      <pic:blipFill>
                        <a:blip r:embed="rId25"/>
                        <a:stretch/>
                      </pic:blipFill>
                      <pic:spPr bwMode="auto">
                        <a:xfrm>
                          <a:off x="0" y="0"/>
                          <a:ext cx="5940423" cy="188753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148.6pt;mso-wrap-distance-left:0.0pt;mso-wrap-distance-top:0.0pt;mso-wrap-distance-right:0.0pt;mso-wrap-distance-bottom:0.0pt;" stroked="false">
                <v:path textboxrect="0,0,0,0"/>
                <v:imagedata r:id="rId26" o:title=""/>
              </v:shape>
            </w:pict>
          </mc:Fallback>
        </mc:AlternateContent>
      </w:r>
    </w:p>
    <w:p w14:paraId="017B949E" w14:textId="437BFF42" w:rsidR="00ED3994" w:rsidRDefault="00ED3994" w:rsidP="00ED3994">
      <w:pPr>
        <w:pStyle w:val="Caption"/>
        <w:jc w:val="center"/>
      </w:pPr>
      <w:bookmarkStart w:id="33" w:name="_Ref136467071"/>
      <w:r>
        <w:t xml:space="preserve">Figure </w:t>
      </w:r>
      <w:r>
        <w:fldChar w:fldCharType="begin"/>
      </w:r>
      <w:r>
        <w:instrText xml:space="preserve"> SEQ Figure \* ARABIC </w:instrText>
      </w:r>
      <w:r>
        <w:fldChar w:fldCharType="separate"/>
      </w:r>
      <w:r w:rsidR="00BC06AF">
        <w:rPr>
          <w:noProof/>
        </w:rPr>
        <w:t>9</w:t>
      </w:r>
      <w:r>
        <w:fldChar w:fldCharType="end"/>
      </w:r>
      <w:bookmarkEnd w:id="33"/>
      <w:r>
        <w:t>: A graphical representation of late fusion.</w:t>
      </w:r>
    </w:p>
    <w:p w14:paraId="3F7CD678" w14:textId="1A0321D4" w:rsidR="00AB4399" w:rsidRPr="005724B6" w:rsidRDefault="00000000">
      <w:pPr>
        <w:rPr>
          <w:rFonts w:cs="Times New Roman"/>
        </w:rPr>
      </w:pPr>
      <w:r w:rsidRPr="005724B6">
        <w:rPr>
          <w:rFonts w:cs="Times New Roman"/>
        </w:rPr>
        <w:t xml:space="preserve">Middle fusion </w:t>
      </w:r>
      <w:r w:rsidR="00ED3994">
        <w:rPr>
          <w:rFonts w:cs="Times New Roman"/>
        </w:rPr>
        <w:t>(</w:t>
      </w:r>
      <w:r w:rsidR="00ED3994">
        <w:rPr>
          <w:rFonts w:cs="Times New Roman"/>
          <w:highlight w:val="yellow"/>
        </w:rPr>
        <w:fldChar w:fldCharType="begin"/>
      </w:r>
      <w:r w:rsidR="00ED3994">
        <w:rPr>
          <w:rFonts w:cs="Times New Roman"/>
        </w:rPr>
        <w:instrText xml:space="preserve"> REF _Ref136467087 \h </w:instrText>
      </w:r>
      <w:r w:rsidR="00ED3994">
        <w:rPr>
          <w:rFonts w:cs="Times New Roman"/>
          <w:highlight w:val="yellow"/>
        </w:rPr>
      </w:r>
      <w:r w:rsidR="00ED3994">
        <w:rPr>
          <w:rFonts w:cs="Times New Roman"/>
          <w:highlight w:val="yellow"/>
        </w:rPr>
        <w:fldChar w:fldCharType="separate"/>
      </w:r>
      <w:r w:rsidR="00BC06AF">
        <w:t xml:space="preserve">Figure </w:t>
      </w:r>
      <w:r w:rsidR="00BC06AF">
        <w:rPr>
          <w:noProof/>
        </w:rPr>
        <w:t>10</w:t>
      </w:r>
      <w:r w:rsidR="00ED3994">
        <w:rPr>
          <w:rFonts w:cs="Times New Roman"/>
          <w:highlight w:val="yellow"/>
        </w:rPr>
        <w:fldChar w:fldCharType="end"/>
      </w:r>
      <w:r w:rsidR="00ED3994">
        <w:rPr>
          <w:rFonts w:cs="Times New Roman"/>
        </w:rPr>
        <w:t xml:space="preserve">) </w:t>
      </w:r>
      <w:r w:rsidRPr="005724B6">
        <w:rPr>
          <w:rFonts w:cs="Times New Roman"/>
        </w:rPr>
        <w:t xml:space="preserve">is a hybrid version of these two options. Like in late fusion, the two modalities have their own separate models for training. However, after training is finished, the output layers of the models are then passed into a further model as input. For example, if using ResNet-152 for image classification, and BERT for text classification, the output of the second-to-last layer for the visual part - 2048 dimensions - and the </w:t>
      </w:r>
      <w:r w:rsidRPr="005724B6">
        <w:rPr>
          <w:rFonts w:cs="Times New Roman"/>
        </w:rPr>
        <w:lastRenderedPageBreak/>
        <w:t xml:space="preserve">output of the [CLS] token for the textual part - 768 dimensions </w:t>
      </w:r>
      <w:proofErr w:type="gramStart"/>
      <w:r w:rsidRPr="005724B6">
        <w:rPr>
          <w:rFonts w:cs="Times New Roman"/>
        </w:rPr>
        <w:t>-  would</w:t>
      </w:r>
      <w:proofErr w:type="gramEnd"/>
      <w:r w:rsidRPr="005724B6">
        <w:rPr>
          <w:rFonts w:cs="Times New Roman"/>
        </w:rPr>
        <w:t xml:space="preserve"> be taken, for a total of 2816 dimensions (Dimitrov et al., 2021). These are then passed into a classification model, which is further trained to output a classification for each tweet. This leads to a model that can combine good individual encoders for each modality, and use their output layers, instead of predictions, to train and predict (</w:t>
      </w:r>
      <w:proofErr w:type="spellStart"/>
      <w:r w:rsidRPr="005724B6">
        <w:rPr>
          <w:rFonts w:cs="Times New Roman"/>
        </w:rPr>
        <w:t>Kiela</w:t>
      </w:r>
      <w:proofErr w:type="spellEnd"/>
      <w:r w:rsidRPr="005724B6">
        <w:rPr>
          <w:rFonts w:cs="Times New Roman"/>
        </w:rPr>
        <w:t xml:space="preserve">, Bhooshan, et al., 2020). However, it runs into problems that both early and late fusion models face – it is less </w:t>
      </w:r>
      <w:r w:rsidR="002B0398" w:rsidRPr="005724B6">
        <w:rPr>
          <w:rFonts w:cs="Times New Roman"/>
        </w:rPr>
        <w:t>explainable and</w:t>
      </w:r>
      <w:r w:rsidRPr="005724B6">
        <w:rPr>
          <w:rFonts w:cs="Times New Roman"/>
        </w:rPr>
        <w:t xml:space="preserve"> requires at least three training phases.</w:t>
      </w:r>
    </w:p>
    <w:p w14:paraId="2D7A8136" w14:textId="77777777" w:rsidR="00ED3994" w:rsidRDefault="00000000" w:rsidP="00ED3994">
      <w:pPr>
        <w:keepNext/>
      </w:pPr>
      <w:r w:rsidRPr="005724B6">
        <w:rPr>
          <w:noProof/>
        </w:rPr>
        <mc:AlternateContent>
          <mc:Choice Requires="wpg">
            <w:drawing>
              <wp:inline distT="0" distB="0" distL="0" distR="0" wp14:anchorId="6AFDF6B4" wp14:editId="2BEE4D8E">
                <wp:extent cx="5940425" cy="2104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41964" name=""/>
                        <pic:cNvPicPr>
                          <a:picLocks noChangeAspect="1"/>
                        </pic:cNvPicPr>
                      </pic:nvPicPr>
                      <pic:blipFill>
                        <a:blip r:embed="rId27"/>
                        <a:stretch/>
                      </pic:blipFill>
                      <pic:spPr bwMode="auto">
                        <a:xfrm>
                          <a:off x="0" y="0"/>
                          <a:ext cx="5940423" cy="2104659"/>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165.7pt;mso-wrap-distance-left:0.0pt;mso-wrap-distance-top:0.0pt;mso-wrap-distance-right:0.0pt;mso-wrap-distance-bottom:0.0pt;" stroked="false">
                <v:path textboxrect="0,0,0,0"/>
                <v:imagedata r:id="rId28" o:title=""/>
              </v:shape>
            </w:pict>
          </mc:Fallback>
        </mc:AlternateContent>
      </w:r>
    </w:p>
    <w:p w14:paraId="55B9F09A" w14:textId="1B776F3F" w:rsidR="004032C2" w:rsidRDefault="00ED3994" w:rsidP="00ED3994">
      <w:pPr>
        <w:pStyle w:val="Caption"/>
        <w:jc w:val="center"/>
      </w:pPr>
      <w:bookmarkStart w:id="34" w:name="_Ref136467087"/>
      <w:r>
        <w:t xml:space="preserve">Figure </w:t>
      </w:r>
      <w:r>
        <w:fldChar w:fldCharType="begin"/>
      </w:r>
      <w:r>
        <w:instrText xml:space="preserve"> SEQ Figure \* ARABIC </w:instrText>
      </w:r>
      <w:r>
        <w:fldChar w:fldCharType="separate"/>
      </w:r>
      <w:r w:rsidR="00BC06AF">
        <w:rPr>
          <w:noProof/>
        </w:rPr>
        <w:t>10</w:t>
      </w:r>
      <w:r>
        <w:fldChar w:fldCharType="end"/>
      </w:r>
      <w:bookmarkEnd w:id="34"/>
      <w:r>
        <w:t>: A graphical representation of middle fusion.</w:t>
      </w:r>
    </w:p>
    <w:p w14:paraId="333C8712" w14:textId="274679C3" w:rsidR="00AB4399" w:rsidRPr="005724B6" w:rsidRDefault="00000000" w:rsidP="004032C2">
      <w:pPr>
        <w:pStyle w:val="Heading1"/>
      </w:pPr>
      <w:bookmarkStart w:id="35" w:name="_Toc136480758"/>
      <w:r w:rsidRPr="005724B6">
        <w:t>Experiments</w:t>
      </w:r>
      <w:bookmarkEnd w:id="35"/>
    </w:p>
    <w:p w14:paraId="34169056" w14:textId="35DA5FDF" w:rsidR="00AB4399" w:rsidRPr="005724B6" w:rsidRDefault="00000000">
      <w:pPr>
        <w:tabs>
          <w:tab w:val="left" w:pos="7241"/>
        </w:tabs>
        <w:rPr>
          <w:rFonts w:cs="Times New Roman"/>
        </w:rPr>
      </w:pPr>
      <w:r w:rsidRPr="005724B6">
        <w:rPr>
          <w:rFonts w:cs="Times New Roman"/>
        </w:rPr>
        <w:t xml:space="preserve">For the machine learning experiment, the labeled tweets were used in training and evaluating both unimodal and multimodal machine learning models for classification, </w:t>
      </w:r>
      <w:r w:rsidR="002B0398" w:rsidRPr="005724B6">
        <w:rPr>
          <w:rFonts w:cs="Times New Roman"/>
        </w:rPr>
        <w:t>i.e.,</w:t>
      </w:r>
      <w:r w:rsidRPr="005724B6">
        <w:rPr>
          <w:rFonts w:cs="Times New Roman"/>
        </w:rPr>
        <w:t xml:space="preserve"> given a tweet, predict </w:t>
      </w:r>
      <w:proofErr w:type="gramStart"/>
      <w:r w:rsidRPr="005724B6">
        <w:rPr>
          <w:rFonts w:cs="Times New Roman"/>
        </w:rPr>
        <w:t>all of</w:t>
      </w:r>
      <w:proofErr w:type="gramEnd"/>
      <w:r w:rsidRPr="005724B6">
        <w:rPr>
          <w:rFonts w:cs="Times New Roman"/>
        </w:rPr>
        <w:t xml:space="preserve"> the propaganda techniques that it contains, as labeled by the annotator. The experimental setup was </w:t>
      </w:r>
      <w:proofErr w:type="gramStart"/>
      <w:r w:rsidRPr="005724B6">
        <w:rPr>
          <w:rFonts w:cs="Times New Roman"/>
        </w:rPr>
        <w:t>similar to</w:t>
      </w:r>
      <w:proofErr w:type="gramEnd"/>
      <w:r w:rsidRPr="005724B6">
        <w:rPr>
          <w:rFonts w:cs="Times New Roman"/>
        </w:rPr>
        <w:t xml:space="preserve"> previous research on multimodal datasets (Dimitrov et al., 2021; </w:t>
      </w:r>
      <w:proofErr w:type="spellStart"/>
      <w:r w:rsidRPr="005724B6">
        <w:rPr>
          <w:rFonts w:cs="Times New Roman"/>
        </w:rPr>
        <w:t>Gundapu</w:t>
      </w:r>
      <w:proofErr w:type="spellEnd"/>
      <w:r w:rsidRPr="005724B6">
        <w:rPr>
          <w:rFonts w:cs="Times New Roman"/>
        </w:rPr>
        <w:t xml:space="preserve"> &amp; </w:t>
      </w:r>
      <w:proofErr w:type="spellStart"/>
      <w:r w:rsidRPr="005724B6">
        <w:rPr>
          <w:rFonts w:cs="Times New Roman"/>
        </w:rPr>
        <w:t>Mamidi</w:t>
      </w:r>
      <w:proofErr w:type="spellEnd"/>
      <w:r w:rsidRPr="005724B6">
        <w:rPr>
          <w:rFonts w:cs="Times New Roman"/>
        </w:rPr>
        <w:t xml:space="preserve">, 2022; </w:t>
      </w:r>
      <w:proofErr w:type="spellStart"/>
      <w:r w:rsidRPr="005724B6">
        <w:rPr>
          <w:rFonts w:cs="Times New Roman"/>
        </w:rPr>
        <w:t>Kiela</w:t>
      </w:r>
      <w:proofErr w:type="spellEnd"/>
      <w:r w:rsidRPr="005724B6">
        <w:rPr>
          <w:rFonts w:cs="Times New Roman"/>
        </w:rPr>
        <w:t>, Bhooshan, et al., 2020). The MMF framework (Singh et al., 2020)</w:t>
      </w:r>
      <w:r w:rsidR="00ED3994">
        <w:rPr>
          <w:rFonts w:cs="Times New Roman"/>
        </w:rPr>
        <w:t>, a framework for multimodal models created by Facebook,</w:t>
      </w:r>
      <w:r w:rsidRPr="005724B6">
        <w:rPr>
          <w:rFonts w:cs="Times New Roman"/>
        </w:rPr>
        <w:t xml:space="preserve"> was used to set up the models, their training and evaluation.</w:t>
      </w:r>
    </w:p>
    <w:p w14:paraId="60AC0211" w14:textId="77777777" w:rsidR="00AB4399" w:rsidRPr="005724B6" w:rsidRDefault="00000000">
      <w:pPr>
        <w:pStyle w:val="Heading2"/>
        <w:rPr>
          <w:rFonts w:cs="Times New Roman"/>
        </w:rPr>
      </w:pPr>
      <w:bookmarkStart w:id="36" w:name="_Toc136480759"/>
      <w:r w:rsidRPr="005724B6">
        <w:rPr>
          <w:rFonts w:cs="Times New Roman"/>
        </w:rPr>
        <w:t>Models</w:t>
      </w:r>
      <w:bookmarkEnd w:id="36"/>
    </w:p>
    <w:p w14:paraId="41D82350" w14:textId="77777777" w:rsidR="00AB4399" w:rsidRPr="005724B6" w:rsidRDefault="00000000" w:rsidP="00715C71">
      <w:pPr>
        <w:pStyle w:val="Heading3"/>
      </w:pPr>
      <w:bookmarkStart w:id="37" w:name="_Toc136480760"/>
      <w:r w:rsidRPr="005724B6">
        <w:t>Baselines</w:t>
      </w:r>
      <w:bookmarkEnd w:id="37"/>
    </w:p>
    <w:p w14:paraId="1BCF8570" w14:textId="77777777" w:rsidR="00AB4399" w:rsidRPr="005724B6" w:rsidRDefault="00000000">
      <w:pPr>
        <w:rPr>
          <w:rFonts w:cs="Times New Roman"/>
        </w:rPr>
      </w:pPr>
      <w:r w:rsidRPr="005724B6">
        <w:rPr>
          <w:rFonts w:cs="Times New Roman"/>
        </w:rPr>
        <w:t xml:space="preserve">Two baselines are used. First, a </w:t>
      </w:r>
      <w:r w:rsidRPr="005724B6">
        <w:rPr>
          <w:rFonts w:cs="Times New Roman"/>
          <w:i/>
          <w:iCs/>
        </w:rPr>
        <w:t>random</w:t>
      </w:r>
      <w:r w:rsidRPr="005724B6">
        <w:rPr>
          <w:rFonts w:cs="Times New Roman"/>
        </w:rPr>
        <w:t xml:space="preserve"> baseline, which has a uniform chance of predicting each label. Second, a </w:t>
      </w:r>
      <w:r w:rsidRPr="005724B6">
        <w:rPr>
          <w:rFonts w:cs="Times New Roman"/>
          <w:i/>
          <w:iCs/>
        </w:rPr>
        <w:t>majority class</w:t>
      </w:r>
      <w:r w:rsidRPr="005724B6">
        <w:rPr>
          <w:rFonts w:cs="Times New Roman"/>
        </w:rPr>
        <w:t xml:space="preserve"> baseline, which always, and only, predicts the biggest class in the corpus – </w:t>
      </w:r>
      <w:r w:rsidRPr="005724B6">
        <w:rPr>
          <w:rFonts w:cs="Times New Roman"/>
          <w:i/>
          <w:iCs/>
        </w:rPr>
        <w:t>loaded language</w:t>
      </w:r>
      <w:r w:rsidRPr="005724B6">
        <w:rPr>
          <w:rFonts w:cs="Times New Roman"/>
        </w:rPr>
        <w:t>.</w:t>
      </w:r>
    </w:p>
    <w:p w14:paraId="033ED735" w14:textId="77777777" w:rsidR="00AB4399" w:rsidRPr="005724B6" w:rsidRDefault="00000000" w:rsidP="00715C71">
      <w:pPr>
        <w:pStyle w:val="Heading3"/>
        <w:rPr>
          <w:bCs/>
        </w:rPr>
      </w:pPr>
      <w:bookmarkStart w:id="38" w:name="_Toc136480761"/>
      <w:r w:rsidRPr="005724B6">
        <w:t>Unimodal</w:t>
      </w:r>
      <w:bookmarkEnd w:id="38"/>
    </w:p>
    <w:p w14:paraId="1CD2C49A" w14:textId="384F5CF0" w:rsidR="00AB4399" w:rsidRPr="005724B6" w:rsidRDefault="00000000">
      <w:pPr>
        <w:rPr>
          <w:rFonts w:cs="Times New Roman"/>
        </w:rPr>
      </w:pPr>
      <w:r w:rsidRPr="005724B6">
        <w:rPr>
          <w:rFonts w:cs="Times New Roman"/>
        </w:rPr>
        <w:t xml:space="preserve">To see how </w:t>
      </w:r>
      <w:r w:rsidR="002B0398" w:rsidRPr="005724B6">
        <w:rPr>
          <w:rFonts w:cs="Times New Roman"/>
        </w:rPr>
        <w:t>explainable</w:t>
      </w:r>
      <w:r w:rsidRPr="005724B6">
        <w:rPr>
          <w:rFonts w:cs="Times New Roman"/>
        </w:rPr>
        <w:t xml:space="preserve"> the dataset is with only one modality, the text-based BERT (Devlin et al., 2019a) model was used for classification. Because the corpus in this paper </w:t>
      </w:r>
      <w:r w:rsidRPr="005724B6">
        <w:rPr>
          <w:rFonts w:cs="Times New Roman"/>
        </w:rPr>
        <w:lastRenderedPageBreak/>
        <w:t>comes from social media, while BERT is trained on Wikipedia and books, a mismatch in the data domains may lead to a decrease in overall performance (Plank, 2016), however, it should not influence model comparison.</w:t>
      </w:r>
    </w:p>
    <w:p w14:paraId="5CCD1233" w14:textId="77777777" w:rsidR="00AB4399" w:rsidRPr="005724B6" w:rsidRDefault="00000000" w:rsidP="00715C71">
      <w:pPr>
        <w:pStyle w:val="Heading3"/>
      </w:pPr>
      <w:bookmarkStart w:id="39" w:name="_Toc136480762"/>
      <w:r w:rsidRPr="005724B6">
        <w:t>Multimodal with unimodal pre-training</w:t>
      </w:r>
      <w:bookmarkEnd w:id="39"/>
    </w:p>
    <w:p w14:paraId="42401F98" w14:textId="2B1791B5" w:rsidR="00AB4399" w:rsidRPr="005724B6" w:rsidRDefault="00000000">
      <w:pPr>
        <w:rPr>
          <w:rFonts w:cs="Times New Roman"/>
        </w:rPr>
      </w:pPr>
      <w:r w:rsidRPr="005724B6">
        <w:rPr>
          <w:rFonts w:cs="Times New Roman"/>
        </w:rPr>
        <w:t>Three multimodal models pre-trained on unimodal data, based on the three versions of multimodal fusion detailed in</w:t>
      </w:r>
      <w:r w:rsidR="00F45CF7">
        <w:rPr>
          <w:rFonts w:cs="Times New Roman"/>
        </w:rPr>
        <w:t xml:space="preserve"> </w:t>
      </w:r>
      <w:r w:rsidR="00F45CF7" w:rsidRPr="00F45CF7">
        <w:rPr>
          <w:rFonts w:cs="Times New Roman"/>
          <w:i/>
          <w:iCs/>
          <w:highlight w:val="yellow"/>
        </w:rPr>
        <w:fldChar w:fldCharType="begin"/>
      </w:r>
      <w:r w:rsidR="00F45CF7" w:rsidRPr="00F45CF7">
        <w:rPr>
          <w:rFonts w:cs="Times New Roman"/>
          <w:i/>
          <w:iCs/>
        </w:rPr>
        <w:instrText xml:space="preserve"> REF _Ref136467118 \h </w:instrText>
      </w:r>
      <w:r w:rsidR="00F45CF7" w:rsidRPr="00F45CF7">
        <w:rPr>
          <w:rFonts w:cs="Times New Roman"/>
          <w:i/>
          <w:iCs/>
          <w:highlight w:val="yellow"/>
        </w:rPr>
      </w:r>
      <w:r w:rsidR="00F45CF7">
        <w:rPr>
          <w:rFonts w:cs="Times New Roman"/>
          <w:i/>
          <w:iCs/>
          <w:highlight w:val="yellow"/>
        </w:rPr>
        <w:instrText xml:space="preserve"> \* MERGEFORMAT </w:instrText>
      </w:r>
      <w:r w:rsidR="00F45CF7" w:rsidRPr="00F45CF7">
        <w:rPr>
          <w:rFonts w:cs="Times New Roman"/>
          <w:i/>
          <w:iCs/>
          <w:highlight w:val="yellow"/>
        </w:rPr>
        <w:fldChar w:fldCharType="separate"/>
      </w:r>
      <w:r w:rsidR="00BC06AF" w:rsidRPr="00BC06AF">
        <w:rPr>
          <w:i/>
          <w:iCs/>
        </w:rPr>
        <w:t>Multimodal fusion</w:t>
      </w:r>
      <w:r w:rsidR="00F45CF7" w:rsidRPr="00F45CF7">
        <w:rPr>
          <w:rFonts w:cs="Times New Roman"/>
          <w:i/>
          <w:iCs/>
          <w:highlight w:val="yellow"/>
        </w:rPr>
        <w:fldChar w:fldCharType="end"/>
      </w:r>
      <w:r w:rsidRPr="005724B6">
        <w:rPr>
          <w:rFonts w:cs="Times New Roman"/>
        </w:rPr>
        <w:t>, were used for the experiment. The MMBT model (</w:t>
      </w:r>
      <w:proofErr w:type="spellStart"/>
      <w:r w:rsidRPr="005724B6">
        <w:rPr>
          <w:rFonts w:cs="Times New Roman"/>
        </w:rPr>
        <w:t>Kiela</w:t>
      </w:r>
      <w:proofErr w:type="spellEnd"/>
      <w:r w:rsidRPr="005724B6">
        <w:rPr>
          <w:rFonts w:cs="Times New Roman"/>
        </w:rPr>
        <w:t>, Bhooshan, et al., 2020) was used as an early fusion model. It consists of ResNet-152 (He et al., 2016), pre-trained on the large-scale image database ImageNet (Deng et al., 2009), which transforms the images into a representation suitable for BERT, which is pre-trained as in the unimodal version, and takes the transformed image embeddings, as well as the text embeddings, as input to produce a classification. With high-quality multimodal data, it has been shown to outperform other unimodal, as well as middle- and late-fusion models (</w:t>
      </w:r>
      <w:proofErr w:type="spellStart"/>
      <w:r w:rsidRPr="005724B6">
        <w:rPr>
          <w:rFonts w:cs="Times New Roman"/>
        </w:rPr>
        <w:t>Kiela</w:t>
      </w:r>
      <w:proofErr w:type="spellEnd"/>
      <w:r w:rsidRPr="005724B6">
        <w:rPr>
          <w:rFonts w:cs="Times New Roman"/>
        </w:rPr>
        <w:t>, Bhooshan, et al., 2020). The same two unimodally pre-trained models, ResNet-152 and BERT, are used for middle as well as late fusions. For the late fusion model, the average of the predictions of the two models was used.</w:t>
      </w:r>
    </w:p>
    <w:p w14:paraId="3108E7BB" w14:textId="77777777" w:rsidR="00AB4399" w:rsidRPr="005724B6" w:rsidRDefault="00000000" w:rsidP="00715C71">
      <w:pPr>
        <w:pStyle w:val="Heading3"/>
      </w:pPr>
      <w:bookmarkStart w:id="40" w:name="_Toc136480763"/>
      <w:r w:rsidRPr="005724B6">
        <w:t>Multimodal with multimodal pre-training</w:t>
      </w:r>
      <w:bookmarkEnd w:id="40"/>
    </w:p>
    <w:p w14:paraId="3DAEBEC9" w14:textId="05217424" w:rsidR="00AB4399" w:rsidRPr="005724B6" w:rsidRDefault="00000000">
      <w:pPr>
        <w:rPr>
          <w:rFonts w:cs="Times New Roman"/>
        </w:rPr>
      </w:pPr>
      <w:r w:rsidRPr="005724B6">
        <w:rPr>
          <w:rFonts w:cs="Times New Roman"/>
        </w:rPr>
        <w:t>The models in the previous section were multimodal, but they were pre-trained using unimodal data – separate textual and visual datasets. For further diversity, this paper includes two models which have been pre-trained on multimodal data. Vision-and-Language BERT (</w:t>
      </w:r>
      <w:proofErr w:type="spellStart"/>
      <w:r w:rsidRPr="005724B6">
        <w:rPr>
          <w:rFonts w:cs="Times New Roman"/>
        </w:rPr>
        <w:t>ViLBERT</w:t>
      </w:r>
      <w:proofErr w:type="spellEnd"/>
      <w:r w:rsidRPr="005724B6">
        <w:rPr>
          <w:rFonts w:cs="Times New Roman"/>
        </w:rPr>
        <w:t xml:space="preserve">) (Lu et al., 2019) uses two streams, one for each modality, interacting through co-attentional transformer layers, to process the data. For pre-training, it uses the Conceptual Captions dataset (Sharma et al., 2018), which consists of around 3 million images with cleaned alt text, gathered from a variety of websites. In the architecture, the two streams are initialized with modality-specific weights: the text stream, as in previous models, is instantiated with pre-trained BERT weights; the image stream uses Faster R-CNN (Ren et al., 2015) with a ResNet-101 backbone, which is pre-trained on the Visual Genome dataset (Krishna et al., 2016) for its weights. The model is pre-trained on five different image-text tasks, though none of them are classification tasks. However, </w:t>
      </w:r>
      <w:proofErr w:type="spellStart"/>
      <w:r w:rsidRPr="005724B6">
        <w:rPr>
          <w:rFonts w:cs="Times New Roman"/>
        </w:rPr>
        <w:t>ViLBERT</w:t>
      </w:r>
      <w:proofErr w:type="spellEnd"/>
      <w:r w:rsidRPr="005724B6">
        <w:rPr>
          <w:rFonts w:cs="Times New Roman"/>
        </w:rPr>
        <w:t xml:space="preserve"> is presented as a task-agnostic model, and it has </w:t>
      </w:r>
      <w:proofErr w:type="gramStart"/>
      <w:r w:rsidRPr="005724B6">
        <w:rPr>
          <w:rFonts w:cs="Times New Roman"/>
        </w:rPr>
        <w:t>reached</w:t>
      </w:r>
      <w:proofErr w:type="gramEnd"/>
      <w:r w:rsidRPr="005724B6">
        <w:rPr>
          <w:rFonts w:cs="Times New Roman"/>
        </w:rPr>
        <w:t xml:space="preserve"> good results in similar tasks (Dimitrov et al., 2021; </w:t>
      </w:r>
      <w:proofErr w:type="spellStart"/>
      <w:r w:rsidRPr="005724B6">
        <w:rPr>
          <w:rFonts w:cs="Times New Roman"/>
        </w:rPr>
        <w:t>Gundapu</w:t>
      </w:r>
      <w:proofErr w:type="spellEnd"/>
      <w:r w:rsidRPr="005724B6">
        <w:rPr>
          <w:rFonts w:cs="Times New Roman"/>
        </w:rPr>
        <w:t xml:space="preserve"> &amp; </w:t>
      </w:r>
      <w:proofErr w:type="spellStart"/>
      <w:r w:rsidRPr="005724B6">
        <w:rPr>
          <w:rFonts w:cs="Times New Roman"/>
        </w:rPr>
        <w:t>Mamidi</w:t>
      </w:r>
      <w:proofErr w:type="spellEnd"/>
      <w:r w:rsidRPr="005724B6">
        <w:rPr>
          <w:rFonts w:cs="Times New Roman"/>
        </w:rPr>
        <w:t>, 2022).</w:t>
      </w:r>
    </w:p>
    <w:p w14:paraId="73D9F44A" w14:textId="0B6BECC9" w:rsidR="00AB4399" w:rsidRPr="005724B6" w:rsidRDefault="00000000">
      <w:pPr>
        <w:rPr>
          <w:rFonts w:cs="Times New Roman"/>
        </w:rPr>
      </w:pPr>
      <w:r w:rsidRPr="005724B6">
        <w:rPr>
          <w:rFonts w:cs="Times New Roman"/>
        </w:rPr>
        <w:t xml:space="preserve">Another multimodally pre-trained model used is </w:t>
      </w:r>
      <w:proofErr w:type="spellStart"/>
      <w:r w:rsidRPr="005724B6">
        <w:rPr>
          <w:rFonts w:cs="Times New Roman"/>
        </w:rPr>
        <w:t>VisualBERT</w:t>
      </w:r>
      <w:proofErr w:type="spellEnd"/>
      <w:r w:rsidRPr="005724B6">
        <w:rPr>
          <w:rFonts w:cs="Times New Roman"/>
        </w:rPr>
        <w:t xml:space="preserve"> (Li et al., 2019). While developed concurrently with </w:t>
      </w:r>
      <w:proofErr w:type="spellStart"/>
      <w:r w:rsidRPr="005724B6">
        <w:rPr>
          <w:rFonts w:cs="Times New Roman"/>
        </w:rPr>
        <w:t>ViLBERT</w:t>
      </w:r>
      <w:proofErr w:type="spellEnd"/>
      <w:r w:rsidRPr="005724B6">
        <w:rPr>
          <w:rFonts w:cs="Times New Roman"/>
        </w:rPr>
        <w:t xml:space="preserve">, it uses a different architecture and pre-training dataset. Instead of a stream for each modality, as in </w:t>
      </w:r>
      <w:proofErr w:type="spellStart"/>
      <w:r w:rsidRPr="005724B6">
        <w:rPr>
          <w:rFonts w:cs="Times New Roman"/>
        </w:rPr>
        <w:t>ViLBERT</w:t>
      </w:r>
      <w:proofErr w:type="spellEnd"/>
      <w:r w:rsidRPr="005724B6">
        <w:rPr>
          <w:rFonts w:cs="Times New Roman"/>
        </w:rPr>
        <w:t xml:space="preserve">, it has only one BERT-based stream, as in a traditional early fusion model. To </w:t>
      </w:r>
      <w:r w:rsidR="002B0398" w:rsidRPr="005724B6">
        <w:rPr>
          <w:rFonts w:cs="Times New Roman"/>
        </w:rPr>
        <w:t>accommodate</w:t>
      </w:r>
      <w:r w:rsidRPr="005724B6">
        <w:rPr>
          <w:rFonts w:cs="Times New Roman"/>
        </w:rPr>
        <w:t xml:space="preserve"> both images and text, images are transformed into visual embeddings by using visual features of bounded regions. They are then concatenated to word embeddings and passed into the model. The transformer uses self-attention to train, unlike the co-attentive implementation of </w:t>
      </w:r>
      <w:proofErr w:type="spellStart"/>
      <w:r w:rsidRPr="005724B6">
        <w:rPr>
          <w:rFonts w:cs="Times New Roman"/>
        </w:rPr>
        <w:lastRenderedPageBreak/>
        <w:t>ViLBERT</w:t>
      </w:r>
      <w:proofErr w:type="spellEnd"/>
      <w:r w:rsidRPr="005724B6">
        <w:rPr>
          <w:rFonts w:cs="Times New Roman"/>
        </w:rPr>
        <w:t xml:space="preserve">. </w:t>
      </w:r>
      <w:proofErr w:type="spellStart"/>
      <w:r w:rsidRPr="005724B6">
        <w:rPr>
          <w:rFonts w:cs="Times New Roman"/>
        </w:rPr>
        <w:t>VisualBERT</w:t>
      </w:r>
      <w:proofErr w:type="spellEnd"/>
      <w:r w:rsidRPr="005724B6">
        <w:rPr>
          <w:rFonts w:cs="Times New Roman"/>
        </w:rPr>
        <w:t xml:space="preserve"> is pre-trained on COCO (Chen et al., 2015), a dataset of over 300 thousand images, each having 5 human generated captions. </w:t>
      </w:r>
      <w:proofErr w:type="spellStart"/>
      <w:r w:rsidRPr="005724B6">
        <w:rPr>
          <w:rFonts w:cs="Times New Roman"/>
        </w:rPr>
        <w:t>VisualBERT</w:t>
      </w:r>
      <w:proofErr w:type="spellEnd"/>
      <w:r w:rsidRPr="005724B6">
        <w:rPr>
          <w:rFonts w:cs="Times New Roman"/>
        </w:rPr>
        <w:t xml:space="preserve"> was tested on four different datasets, though they do not focus on classification either. Li et al. (2019) show that </w:t>
      </w:r>
      <w:proofErr w:type="spellStart"/>
      <w:r w:rsidRPr="005724B6">
        <w:rPr>
          <w:rFonts w:cs="Times New Roman"/>
        </w:rPr>
        <w:t>VisualBERT</w:t>
      </w:r>
      <w:proofErr w:type="spellEnd"/>
      <w:r w:rsidRPr="005724B6">
        <w:rPr>
          <w:rFonts w:cs="Times New Roman"/>
        </w:rPr>
        <w:t xml:space="preserve"> is a competitive multimodal modal, and it outperforms </w:t>
      </w:r>
      <w:proofErr w:type="spellStart"/>
      <w:r w:rsidRPr="005724B6">
        <w:rPr>
          <w:rFonts w:cs="Times New Roman"/>
        </w:rPr>
        <w:t>ViLBERT</w:t>
      </w:r>
      <w:proofErr w:type="spellEnd"/>
      <w:r w:rsidRPr="005724B6">
        <w:rPr>
          <w:rFonts w:cs="Times New Roman"/>
        </w:rPr>
        <w:t xml:space="preserve"> on 1 of the 2 datasets they </w:t>
      </w:r>
      <w:proofErr w:type="gramStart"/>
      <w:r w:rsidRPr="005724B6">
        <w:rPr>
          <w:rFonts w:cs="Times New Roman"/>
        </w:rPr>
        <w:t>were both</w:t>
      </w:r>
      <w:proofErr w:type="gramEnd"/>
      <w:r w:rsidRPr="005724B6">
        <w:rPr>
          <w:rFonts w:cs="Times New Roman"/>
        </w:rPr>
        <w:t xml:space="preserve"> tested on.</w:t>
      </w:r>
    </w:p>
    <w:p w14:paraId="0B7DC1D5" w14:textId="4774F751" w:rsidR="00AB4399" w:rsidRPr="005724B6" w:rsidRDefault="00000000">
      <w:pPr>
        <w:rPr>
          <w:rFonts w:cs="Times New Roman"/>
        </w:rPr>
      </w:pPr>
      <w:r w:rsidRPr="005724B6">
        <w:rPr>
          <w:rFonts w:cs="Times New Roman"/>
        </w:rPr>
        <w:t xml:space="preserve">Both </w:t>
      </w:r>
      <w:proofErr w:type="spellStart"/>
      <w:r w:rsidRPr="005724B6">
        <w:rPr>
          <w:rFonts w:cs="Times New Roman"/>
        </w:rPr>
        <w:t>ViLBERT</w:t>
      </w:r>
      <w:proofErr w:type="spellEnd"/>
      <w:r w:rsidRPr="005724B6">
        <w:rPr>
          <w:rFonts w:cs="Times New Roman"/>
        </w:rPr>
        <w:t xml:space="preserve"> and </w:t>
      </w:r>
      <w:proofErr w:type="spellStart"/>
      <w:r w:rsidRPr="005724B6">
        <w:rPr>
          <w:rFonts w:cs="Times New Roman"/>
        </w:rPr>
        <w:t>VisualBERT</w:t>
      </w:r>
      <w:proofErr w:type="spellEnd"/>
      <w:r w:rsidRPr="005724B6">
        <w:rPr>
          <w:rFonts w:cs="Times New Roman"/>
        </w:rPr>
        <w:t xml:space="preserve"> use image regions to extract features from images and transform these into embeddings that they can use. For the dataset described in this paper, the Mask-RCNN (Massa &amp; </w:t>
      </w:r>
      <w:proofErr w:type="spellStart"/>
      <w:r w:rsidRPr="005724B6">
        <w:rPr>
          <w:rFonts w:cs="Times New Roman"/>
        </w:rPr>
        <w:t>Girshick</w:t>
      </w:r>
      <w:proofErr w:type="spellEnd"/>
      <w:r w:rsidRPr="005724B6">
        <w:rPr>
          <w:rFonts w:cs="Times New Roman"/>
        </w:rPr>
        <w:t>, 2018) neural network was used to extract image regions.</w:t>
      </w:r>
    </w:p>
    <w:p w14:paraId="7281C119" w14:textId="77777777" w:rsidR="00AB4399" w:rsidRPr="005724B6" w:rsidRDefault="00000000">
      <w:pPr>
        <w:pStyle w:val="Heading2"/>
        <w:rPr>
          <w:rFonts w:cs="Times New Roman"/>
        </w:rPr>
      </w:pPr>
      <w:bookmarkStart w:id="41" w:name="_Toc136480764"/>
      <w:r w:rsidRPr="005724B6">
        <w:rPr>
          <w:rFonts w:cs="Times New Roman"/>
        </w:rPr>
        <w:t>Metrics</w:t>
      </w:r>
      <w:bookmarkEnd w:id="41"/>
    </w:p>
    <w:p w14:paraId="76D9C92D" w14:textId="77777777" w:rsidR="00AB4399" w:rsidRPr="005724B6" w:rsidRDefault="00000000">
      <w:pPr>
        <w:rPr>
          <w:rFonts w:cs="Times New Roman"/>
        </w:rPr>
      </w:pPr>
      <w:r w:rsidRPr="005724B6">
        <w:rPr>
          <w:rFonts w:cs="Times New Roman"/>
        </w:rPr>
        <w:t>The F</w:t>
      </w:r>
      <w:r w:rsidRPr="005724B6">
        <w:rPr>
          <w:rFonts w:cs="Times New Roman"/>
          <w:vertAlign w:val="subscript"/>
        </w:rPr>
        <w:t>1</w:t>
      </w:r>
      <w:r w:rsidRPr="005724B6">
        <w:rPr>
          <w:rFonts w:cs="Times New Roman"/>
        </w:rPr>
        <w:t xml:space="preserve"> micro and macro scores were used for evaluation during the experiments. The F</w:t>
      </w:r>
      <w:r w:rsidRPr="005724B6">
        <w:rPr>
          <w:rFonts w:cs="Times New Roman"/>
          <w:vertAlign w:val="subscript"/>
        </w:rPr>
        <w:t>1</w:t>
      </w:r>
      <w:r w:rsidRPr="005724B6">
        <w:rPr>
          <w:rFonts w:cs="Times New Roman"/>
        </w:rPr>
        <w:t xml:space="preserve"> score is defined as</w:t>
      </w:r>
    </w:p>
    <w:p w14:paraId="1C07AF2C" w14:textId="5975255A" w:rsidR="00AB4399" w:rsidRPr="005724B6" w:rsidRDefault="00000000">
      <w:pPr>
        <w:rPr>
          <w:rFonts w:cs="Times New Roman"/>
        </w:rPr>
      </w:pPr>
      <m:oMathPara>
        <m:oMath>
          <m:sSub>
            <m:sSubPr>
              <m:ctrlPr>
                <w:rPr>
                  <w:rFonts w:ascii="Cambria Math" w:hAnsi="Cambria Math" w:cs="Times New Roman"/>
                </w:rPr>
              </m:ctrlPr>
            </m:sSubPr>
            <m:e>
              <m:r>
                <w:rPr>
                  <w:rFonts w:ascii="Cambria Math" w:eastAsia="Cambria Math" w:hAnsi="Cambria Math" w:cs="Times New Roman"/>
                </w:rPr>
                <m:t>F</m:t>
              </m:r>
            </m:e>
            <m:sub>
              <m:r>
                <w:rPr>
                  <w:rFonts w:ascii="Cambria Math" w:eastAsia="Cambria Math" w:hAnsi="Cambria Math" w:cs="Times New Roman"/>
                </w:rPr>
                <m:t>1</m:t>
              </m:r>
            </m:sub>
          </m:sSub>
          <m:r>
            <w:rPr>
              <w:rFonts w:ascii="Cambria Math" w:eastAsia="Cambria Math" w:hAnsi="Cambria Math" w:cs="Times New Roman"/>
            </w:rPr>
            <m:t>=</m:t>
          </m:r>
          <m:f>
            <m:fPr>
              <m:ctrlPr>
                <w:rPr>
                  <w:rFonts w:ascii="Cambria Math" w:eastAsia="Cambria Math" w:hAnsi="Cambria Math" w:cs="Times New Roman"/>
                  <w:i/>
                </w:rPr>
              </m:ctrlPr>
            </m:fPr>
            <m:num>
              <m:r>
                <w:rPr>
                  <w:rFonts w:ascii="Cambria Math" w:eastAsia="Cambria Math" w:hAnsi="Cambria Math" w:cs="Times New Roman"/>
                </w:rPr>
                <m:t>2 * TP</m:t>
              </m:r>
            </m:num>
            <m:den>
              <m:r>
                <w:rPr>
                  <w:rFonts w:ascii="Cambria Math" w:eastAsia="Cambria Math" w:hAnsi="Cambria Math" w:cs="Times New Roman"/>
                </w:rPr>
                <m:t>2 * TP + FP + FN</m:t>
              </m:r>
            </m:den>
          </m:f>
          <m:r>
            <w:rPr>
              <w:rFonts w:ascii="Cambria Math" w:eastAsiaTheme="minorEastAsia" w:hAnsi="Cambria Math" w:cs="Times New Roman"/>
            </w:rPr>
            <m:t>,</m:t>
          </m:r>
        </m:oMath>
      </m:oMathPara>
    </w:p>
    <w:p w14:paraId="6DD7ED25" w14:textId="0C502B17" w:rsidR="00AB4399" w:rsidRPr="005724B6" w:rsidRDefault="00000000">
      <w:pPr>
        <w:rPr>
          <w:rFonts w:cs="Times New Roman"/>
        </w:rPr>
      </w:pPr>
      <w:r w:rsidRPr="005724B6">
        <w:rPr>
          <w:rFonts w:cs="Times New Roman"/>
        </w:rPr>
        <w:t xml:space="preserve">where </w:t>
      </w:r>
      <w:r w:rsidRPr="005724B6">
        <w:rPr>
          <w:rFonts w:cs="Times New Roman"/>
          <w:i/>
          <w:iCs/>
        </w:rPr>
        <w:t>TP</w:t>
      </w:r>
      <w:r w:rsidRPr="005724B6">
        <w:rPr>
          <w:rFonts w:cs="Times New Roman"/>
        </w:rPr>
        <w:t xml:space="preserve"> is </w:t>
      </w:r>
      <w:r w:rsidRPr="005724B6">
        <w:rPr>
          <w:rFonts w:cs="Times New Roman"/>
          <w:i/>
          <w:iCs/>
        </w:rPr>
        <w:t>true positive</w:t>
      </w:r>
      <w:r w:rsidRPr="005724B6">
        <w:rPr>
          <w:rFonts w:cs="Times New Roman"/>
        </w:rPr>
        <w:t xml:space="preserve"> – number of labels that were correctly classified as existing for a datapoint, </w:t>
      </w:r>
      <w:r w:rsidRPr="005724B6">
        <w:rPr>
          <w:rFonts w:cs="Times New Roman"/>
          <w:i/>
          <w:iCs/>
        </w:rPr>
        <w:t>FP</w:t>
      </w:r>
      <w:r w:rsidRPr="005724B6">
        <w:rPr>
          <w:rFonts w:cs="Times New Roman"/>
        </w:rPr>
        <w:t xml:space="preserve"> is </w:t>
      </w:r>
      <w:r w:rsidRPr="005724B6">
        <w:rPr>
          <w:rFonts w:cs="Times New Roman"/>
          <w:i/>
          <w:iCs/>
        </w:rPr>
        <w:t>false positive</w:t>
      </w:r>
      <w:r w:rsidRPr="005724B6">
        <w:rPr>
          <w:rFonts w:cs="Times New Roman"/>
        </w:rPr>
        <w:t xml:space="preserve"> – number of labels that were incorrectly classified as existing for a datapoint, and </w:t>
      </w:r>
      <w:r w:rsidRPr="005724B6">
        <w:rPr>
          <w:rFonts w:cs="Times New Roman"/>
          <w:i/>
          <w:iCs/>
        </w:rPr>
        <w:t>FN</w:t>
      </w:r>
      <w:r w:rsidRPr="005724B6">
        <w:rPr>
          <w:rFonts w:cs="Times New Roman"/>
        </w:rPr>
        <w:t xml:space="preserve"> is </w:t>
      </w:r>
      <w:r w:rsidRPr="005724B6">
        <w:rPr>
          <w:rFonts w:cs="Times New Roman"/>
          <w:i/>
          <w:iCs/>
        </w:rPr>
        <w:t>false negative</w:t>
      </w:r>
      <w:r w:rsidRPr="005724B6">
        <w:rPr>
          <w:rFonts w:cs="Times New Roman"/>
        </w:rPr>
        <w:t xml:space="preserve"> – number of labels that were incorrectly classified as not existing for a datapoint (Taha &amp; Hanbury, 2015). </w:t>
      </w:r>
      <w:r w:rsidRPr="005724B6">
        <w:rPr>
          <w:rFonts w:cs="Times New Roman"/>
          <w:i/>
          <w:iCs/>
        </w:rPr>
        <w:t>F</w:t>
      </w:r>
      <w:r w:rsidRPr="005724B6">
        <w:rPr>
          <w:rFonts w:cs="Times New Roman"/>
          <w:i/>
          <w:iCs/>
          <w:vertAlign w:val="subscript"/>
        </w:rPr>
        <w:t>1</w:t>
      </w:r>
      <w:r w:rsidRPr="005724B6">
        <w:rPr>
          <w:rFonts w:cs="Times New Roman"/>
          <w:i/>
          <w:iCs/>
        </w:rPr>
        <w:t xml:space="preserve"> micro </w:t>
      </w:r>
      <w:r w:rsidRPr="005724B6">
        <w:rPr>
          <w:rFonts w:cs="Times New Roman"/>
        </w:rPr>
        <w:t>refers to a version of the score where the F</w:t>
      </w:r>
      <w:r w:rsidRPr="005724B6">
        <w:rPr>
          <w:rFonts w:cs="Times New Roman"/>
          <w:vertAlign w:val="subscript"/>
        </w:rPr>
        <w:t>1</w:t>
      </w:r>
      <w:r w:rsidRPr="005724B6">
        <w:rPr>
          <w:rFonts w:cs="Times New Roman"/>
        </w:rPr>
        <w:t xml:space="preserve"> score is calculated for </w:t>
      </w:r>
      <w:proofErr w:type="gramStart"/>
      <w:r w:rsidRPr="005724B6">
        <w:rPr>
          <w:rFonts w:cs="Times New Roman"/>
        </w:rPr>
        <w:t>all of</w:t>
      </w:r>
      <w:proofErr w:type="gramEnd"/>
      <w:r w:rsidRPr="005724B6">
        <w:rPr>
          <w:rFonts w:cs="Times New Roman"/>
        </w:rPr>
        <w:t xml:space="preserve"> the labels at the same time. On the other hand, </w:t>
      </w:r>
      <w:r w:rsidRPr="005724B6">
        <w:rPr>
          <w:rFonts w:cs="Times New Roman"/>
          <w:i/>
          <w:iCs/>
        </w:rPr>
        <w:t>F</w:t>
      </w:r>
      <w:r w:rsidRPr="005724B6">
        <w:rPr>
          <w:rFonts w:cs="Times New Roman"/>
          <w:i/>
          <w:iCs/>
          <w:vertAlign w:val="subscript"/>
        </w:rPr>
        <w:t>1</w:t>
      </w:r>
      <w:r w:rsidRPr="005724B6">
        <w:rPr>
          <w:rFonts w:cs="Times New Roman"/>
          <w:i/>
          <w:iCs/>
        </w:rPr>
        <w:t xml:space="preserve"> macro </w:t>
      </w:r>
      <w:r w:rsidRPr="005724B6">
        <w:rPr>
          <w:rFonts w:cs="Times New Roman"/>
        </w:rPr>
        <w:t>refers to a version where the F</w:t>
      </w:r>
      <w:r w:rsidRPr="005724B6">
        <w:rPr>
          <w:rFonts w:cs="Times New Roman"/>
          <w:vertAlign w:val="subscript"/>
        </w:rPr>
        <w:t>1</w:t>
      </w:r>
      <w:r w:rsidRPr="005724B6">
        <w:rPr>
          <w:rFonts w:cs="Times New Roman"/>
        </w:rPr>
        <w:t xml:space="preserve"> score is calculated for each label individually, and the arithmetic mean of these scores is taken as </w:t>
      </w:r>
      <w:proofErr w:type="gramStart"/>
      <w:r w:rsidRPr="005724B6">
        <w:rPr>
          <w:rFonts w:cs="Times New Roman"/>
        </w:rPr>
        <w:t>the final result</w:t>
      </w:r>
      <w:proofErr w:type="gramEnd"/>
      <w:r w:rsidRPr="005724B6">
        <w:rPr>
          <w:rFonts w:cs="Times New Roman"/>
        </w:rPr>
        <w:t>. Since F</w:t>
      </w:r>
      <w:r w:rsidRPr="005724B6">
        <w:rPr>
          <w:rFonts w:cs="Times New Roman"/>
          <w:vertAlign w:val="subscript"/>
        </w:rPr>
        <w:t>1</w:t>
      </w:r>
      <w:r w:rsidRPr="005724B6">
        <w:rPr>
          <w:rFonts w:cs="Times New Roman"/>
        </w:rPr>
        <w:t xml:space="preserve"> scores are applicable to multilabel classification, they are often used as a performance metric for setups such as in this paper. In the experiment, the F</w:t>
      </w:r>
      <w:r w:rsidRPr="005724B6">
        <w:rPr>
          <w:rFonts w:cs="Times New Roman"/>
          <w:vertAlign w:val="subscript"/>
        </w:rPr>
        <w:t>1</w:t>
      </w:r>
      <w:r w:rsidRPr="005724B6">
        <w:rPr>
          <w:rFonts w:cs="Times New Roman"/>
        </w:rPr>
        <w:t xml:space="preserve"> micro score is used for </w:t>
      </w:r>
      <w:r w:rsidRPr="005724B6">
        <w:rPr>
          <w:rFonts w:cs="Times New Roman"/>
          <w:i/>
          <w:iCs/>
        </w:rPr>
        <w:t>early stopping</w:t>
      </w:r>
      <w:r w:rsidRPr="005724B6">
        <w:rPr>
          <w:rFonts w:cs="Times New Roman"/>
        </w:rPr>
        <w:t xml:space="preserve"> during training (stopping the training of the model if it does not improve), and both types of F</w:t>
      </w:r>
      <w:r w:rsidRPr="005724B6">
        <w:rPr>
          <w:rFonts w:cs="Times New Roman"/>
          <w:vertAlign w:val="subscript"/>
        </w:rPr>
        <w:t>1</w:t>
      </w:r>
      <w:r w:rsidRPr="005724B6">
        <w:rPr>
          <w:rFonts w:cs="Times New Roman"/>
        </w:rPr>
        <w:t xml:space="preserve"> scores are reported for every model.</w:t>
      </w:r>
    </w:p>
    <w:p w14:paraId="0FB18D32" w14:textId="77777777" w:rsidR="00AB4399" w:rsidRPr="005724B6" w:rsidRDefault="00000000">
      <w:pPr>
        <w:pStyle w:val="Heading2"/>
        <w:rPr>
          <w:rFonts w:cs="Times New Roman"/>
        </w:rPr>
      </w:pPr>
      <w:bookmarkStart w:id="42" w:name="_Toc136480765"/>
      <w:r w:rsidRPr="005724B6">
        <w:rPr>
          <w:rFonts w:cs="Times New Roman"/>
        </w:rPr>
        <w:t>Data setup</w:t>
      </w:r>
      <w:bookmarkEnd w:id="42"/>
      <w:r w:rsidRPr="005724B6">
        <w:rPr>
          <w:rFonts w:cs="Times New Roman"/>
        </w:rPr>
        <w:t xml:space="preserve"> </w:t>
      </w:r>
    </w:p>
    <w:p w14:paraId="2982683E" w14:textId="7B6D2D05" w:rsidR="00AB4399" w:rsidRPr="005724B6" w:rsidRDefault="00000000">
      <w:pPr>
        <w:rPr>
          <w:rFonts w:cs="Times New Roman"/>
        </w:rPr>
      </w:pPr>
      <w:r w:rsidRPr="005724B6">
        <w:rPr>
          <w:rFonts w:cs="Times New Roman"/>
        </w:rPr>
        <w:t xml:space="preserve">The data was split into training, validation, and testing data, with 762 (60%), 82 (10%), and 245 (30%) examples, respectively. </w:t>
      </w:r>
      <w:r w:rsidR="00F45CF7">
        <w:rPr>
          <w:rFonts w:cs="Times New Roman"/>
          <w:highlight w:val="red"/>
        </w:rPr>
        <w:fldChar w:fldCharType="begin"/>
      </w:r>
      <w:r w:rsidR="00F45CF7">
        <w:rPr>
          <w:rFonts w:cs="Times New Roman"/>
        </w:rPr>
        <w:instrText xml:space="preserve"> REF _Ref136467337 \h </w:instrText>
      </w:r>
      <w:r w:rsidR="00F45CF7">
        <w:rPr>
          <w:rFonts w:cs="Times New Roman"/>
          <w:highlight w:val="red"/>
        </w:rPr>
      </w:r>
      <w:r w:rsidR="00F45CF7">
        <w:rPr>
          <w:rFonts w:cs="Times New Roman"/>
          <w:highlight w:val="red"/>
        </w:rPr>
        <w:fldChar w:fldCharType="separate"/>
      </w:r>
      <w:r w:rsidR="00BC06AF">
        <w:t xml:space="preserve">Table </w:t>
      </w:r>
      <w:r w:rsidR="00BC06AF">
        <w:rPr>
          <w:noProof/>
        </w:rPr>
        <w:t>5</w:t>
      </w:r>
      <w:r w:rsidR="00F45CF7">
        <w:rPr>
          <w:rFonts w:cs="Times New Roman"/>
          <w:highlight w:val="red"/>
        </w:rPr>
        <w:fldChar w:fldCharType="end"/>
      </w:r>
      <w:r w:rsidR="00F45CF7">
        <w:rPr>
          <w:rFonts w:cs="Times New Roman"/>
        </w:rPr>
        <w:t xml:space="preserve"> </w:t>
      </w:r>
      <w:r w:rsidRPr="005724B6">
        <w:rPr>
          <w:rFonts w:cs="Times New Roman"/>
        </w:rPr>
        <w:t>shows the distribution of the labels among the splits. The sizes of the splits were motivated by existing multimodal datasets. At first, a split of 72% / 7% / 21% was used, as used in the Propaganda in Memes dataset of propagandist memes and the text they contain (Dimitrov et al., 2021). However, during early experimentation, it was found that the training algorithm never predicted some of the labels during the validation phase, which lead to warnings and uninformative F</w:t>
      </w:r>
      <w:r w:rsidRPr="005724B6">
        <w:rPr>
          <w:rFonts w:cs="Times New Roman"/>
          <w:vertAlign w:val="subscript"/>
        </w:rPr>
        <w:t>1</w:t>
      </w:r>
      <w:r w:rsidRPr="005724B6">
        <w:rPr>
          <w:rFonts w:cs="Times New Roman"/>
        </w:rPr>
        <w:t xml:space="preserve"> macro scores. To alleviate this, the distribution of 60% / 10% / 30% was chosen instead, hoping that the increase in validation data would allow the models to learn enough to predict the labels with the fewest examples. This split can be seen in other multimodal </w:t>
      </w:r>
      <w:r w:rsidRPr="005724B6">
        <w:rPr>
          <w:rFonts w:cs="Times New Roman"/>
        </w:rPr>
        <w:lastRenderedPageBreak/>
        <w:t>datasets, such as the MM-IMDB dataset of descriptions of films and their posters (Arevalo et al., 2017). While this did not stop the problem, the split was kept for the full experiment.</w:t>
      </w:r>
    </w:p>
    <w:p w14:paraId="0AE5EB64" w14:textId="77777777" w:rsidR="00AB4399" w:rsidRPr="005724B6" w:rsidRDefault="00000000">
      <w:pPr>
        <w:pStyle w:val="Heading2"/>
        <w:rPr>
          <w:rFonts w:cs="Times New Roman"/>
        </w:rPr>
      </w:pPr>
      <w:bookmarkStart w:id="43" w:name="_Toc136480766"/>
      <w:r w:rsidRPr="005724B6">
        <w:rPr>
          <w:rFonts w:cs="Times New Roman"/>
        </w:rPr>
        <w:t>Training setup</w:t>
      </w:r>
      <w:bookmarkEnd w:id="43"/>
    </w:p>
    <w:p w14:paraId="31841F24" w14:textId="1C908000" w:rsidR="00AB4399" w:rsidRPr="005724B6" w:rsidRDefault="00000000">
      <w:pPr>
        <w:rPr>
          <w:rFonts w:cs="Times New Roman"/>
        </w:rPr>
      </w:pPr>
      <w:r w:rsidRPr="005724B6">
        <w:rPr>
          <w:rFonts w:cs="Times New Roman"/>
        </w:rPr>
        <w:t xml:space="preserve">To select the best hyper-parameters, the models were run on the validation data. The hyper-parameters to test were chosen from previous research on the models used </w:t>
      </w:r>
      <w:r w:rsidRPr="000623F1">
        <w:rPr>
          <w:rFonts w:cs="Times New Roman"/>
        </w:rPr>
        <w:t xml:space="preserve">(Devlin et al., 2019b; Dimitrov et al., 2021; </w:t>
      </w:r>
      <w:proofErr w:type="spellStart"/>
      <w:r w:rsidRPr="000623F1">
        <w:rPr>
          <w:rFonts w:cs="Times New Roman"/>
        </w:rPr>
        <w:t>Kiela</w:t>
      </w:r>
      <w:proofErr w:type="spellEnd"/>
      <w:r w:rsidRPr="000623F1">
        <w:rPr>
          <w:rFonts w:cs="Times New Roman"/>
        </w:rPr>
        <w:t xml:space="preserve">, Bhooshan, et al., 2020; Li et al., 2019; Lu et al., 2019). </w:t>
      </w:r>
      <w:r w:rsidRPr="005724B6">
        <w:rPr>
          <w:rFonts w:cs="Times New Roman"/>
        </w:rPr>
        <w:t>The learning rate was tested over {1e-4, 5e-5}, batch size: {32, 64, 256, 512}, number of epochs: {34, 170, 340}. The following setup was chosen:</w:t>
      </w:r>
    </w:p>
    <w:p w14:paraId="34AB6A51" w14:textId="77777777" w:rsidR="00AB4399" w:rsidRPr="005724B6" w:rsidRDefault="00000000">
      <w:pPr>
        <w:pStyle w:val="ListParagraph"/>
        <w:numPr>
          <w:ilvl w:val="0"/>
          <w:numId w:val="10"/>
        </w:numPr>
        <w:rPr>
          <w:rFonts w:cs="Times New Roman"/>
        </w:rPr>
      </w:pPr>
      <w:r w:rsidRPr="005724B6">
        <w:rPr>
          <w:rFonts w:cs="Times New Roman"/>
        </w:rPr>
        <w:t>Batch size</w:t>
      </w:r>
    </w:p>
    <w:p w14:paraId="2F1A6EC8" w14:textId="77777777" w:rsidR="00AB4399" w:rsidRPr="005724B6" w:rsidRDefault="00000000">
      <w:pPr>
        <w:pStyle w:val="ListParagraph"/>
        <w:numPr>
          <w:ilvl w:val="1"/>
          <w:numId w:val="10"/>
        </w:numPr>
        <w:rPr>
          <w:rFonts w:cs="Times New Roman"/>
        </w:rPr>
      </w:pPr>
      <w:r w:rsidRPr="005724B6">
        <w:rPr>
          <w:rFonts w:cs="Times New Roman"/>
        </w:rPr>
        <w:t xml:space="preserve">BERT, </w:t>
      </w:r>
      <w:proofErr w:type="spellStart"/>
      <w:r w:rsidRPr="005724B6">
        <w:rPr>
          <w:rFonts w:cs="Times New Roman"/>
        </w:rPr>
        <w:t>ViLBERT</w:t>
      </w:r>
      <w:proofErr w:type="spellEnd"/>
      <w:r w:rsidRPr="005724B6">
        <w:rPr>
          <w:rFonts w:cs="Times New Roman"/>
        </w:rPr>
        <w:t>: 64</w:t>
      </w:r>
    </w:p>
    <w:p w14:paraId="2418C1D4" w14:textId="77777777" w:rsidR="00AB4399" w:rsidRPr="005724B6" w:rsidRDefault="00000000">
      <w:pPr>
        <w:pStyle w:val="ListParagraph"/>
        <w:numPr>
          <w:ilvl w:val="1"/>
          <w:numId w:val="10"/>
        </w:numPr>
        <w:rPr>
          <w:rFonts w:cs="Times New Roman"/>
        </w:rPr>
      </w:pPr>
      <w:r w:rsidRPr="005724B6">
        <w:rPr>
          <w:rFonts w:cs="Times New Roman"/>
        </w:rPr>
        <w:t>Others: 32</w:t>
      </w:r>
    </w:p>
    <w:p w14:paraId="64D0AD51" w14:textId="77777777" w:rsidR="00AB4399" w:rsidRPr="005724B6" w:rsidRDefault="00000000">
      <w:pPr>
        <w:pStyle w:val="ListParagraph"/>
        <w:numPr>
          <w:ilvl w:val="0"/>
          <w:numId w:val="10"/>
        </w:numPr>
        <w:rPr>
          <w:rFonts w:cs="Times New Roman"/>
        </w:rPr>
      </w:pPr>
      <w:r w:rsidRPr="005724B6">
        <w:rPr>
          <w:rFonts w:cs="Times New Roman"/>
        </w:rPr>
        <w:t xml:space="preserve">Optimizer: </w:t>
      </w:r>
      <w:proofErr w:type="spellStart"/>
      <w:r w:rsidRPr="005724B6">
        <w:rPr>
          <w:rFonts w:cs="Times New Roman"/>
        </w:rPr>
        <w:t>AdamW</w:t>
      </w:r>
      <w:proofErr w:type="spellEnd"/>
    </w:p>
    <w:p w14:paraId="3495EB52" w14:textId="77777777" w:rsidR="00AB4399" w:rsidRPr="005724B6" w:rsidRDefault="00000000">
      <w:pPr>
        <w:pStyle w:val="ListParagraph"/>
        <w:numPr>
          <w:ilvl w:val="1"/>
          <w:numId w:val="10"/>
        </w:numPr>
        <w:rPr>
          <w:rFonts w:cs="Times New Roman"/>
        </w:rPr>
      </w:pPr>
      <w:r w:rsidRPr="005724B6">
        <w:rPr>
          <w:rFonts w:cs="Times New Roman"/>
        </w:rPr>
        <w:t>Learning rate: 5e-5</w:t>
      </w:r>
    </w:p>
    <w:p w14:paraId="76717C08" w14:textId="77777777" w:rsidR="00AB4399" w:rsidRPr="005724B6" w:rsidRDefault="00000000">
      <w:pPr>
        <w:pStyle w:val="ListParagraph"/>
        <w:numPr>
          <w:ilvl w:val="1"/>
          <w:numId w:val="10"/>
        </w:numPr>
        <w:rPr>
          <w:rFonts w:cs="Times New Roman"/>
        </w:rPr>
      </w:pPr>
      <w:r w:rsidRPr="005724B6">
        <w:rPr>
          <w:rFonts w:cs="Times New Roman"/>
        </w:rPr>
        <w:t>Epsilon: 1e-8</w:t>
      </w:r>
    </w:p>
    <w:p w14:paraId="7AB0378A" w14:textId="77777777" w:rsidR="00AB4399" w:rsidRPr="005724B6" w:rsidRDefault="00000000">
      <w:pPr>
        <w:pStyle w:val="ListParagraph"/>
        <w:numPr>
          <w:ilvl w:val="1"/>
          <w:numId w:val="10"/>
        </w:numPr>
        <w:rPr>
          <w:rFonts w:cs="Times New Roman"/>
        </w:rPr>
      </w:pPr>
      <w:r w:rsidRPr="005724B6">
        <w:rPr>
          <w:rFonts w:cs="Times New Roman"/>
        </w:rPr>
        <w:t>Weight decay: 0.01</w:t>
      </w:r>
    </w:p>
    <w:p w14:paraId="554F940E" w14:textId="77777777" w:rsidR="00AB4399" w:rsidRPr="005724B6" w:rsidRDefault="00000000">
      <w:pPr>
        <w:pStyle w:val="ListParagraph"/>
        <w:numPr>
          <w:ilvl w:val="0"/>
          <w:numId w:val="10"/>
        </w:numPr>
        <w:rPr>
          <w:rFonts w:cs="Times New Roman"/>
        </w:rPr>
      </w:pPr>
      <w:r w:rsidRPr="005724B6">
        <w:rPr>
          <w:rFonts w:cs="Times New Roman"/>
        </w:rPr>
        <w:t>Max sequence length: 128</w:t>
      </w:r>
    </w:p>
    <w:p w14:paraId="68EFBEB7" w14:textId="77777777" w:rsidR="00AB4399" w:rsidRPr="005724B6" w:rsidRDefault="00000000">
      <w:pPr>
        <w:pStyle w:val="ListParagraph"/>
        <w:numPr>
          <w:ilvl w:val="0"/>
          <w:numId w:val="10"/>
        </w:numPr>
        <w:rPr>
          <w:rFonts w:cs="Times New Roman"/>
        </w:rPr>
      </w:pPr>
      <w:r w:rsidRPr="005724B6">
        <w:rPr>
          <w:rFonts w:cs="Times New Roman"/>
        </w:rPr>
        <w:t>Number of epochs</w:t>
      </w:r>
    </w:p>
    <w:p w14:paraId="50746652" w14:textId="77777777" w:rsidR="00AB4399" w:rsidRPr="005724B6" w:rsidRDefault="00000000">
      <w:pPr>
        <w:pStyle w:val="ListParagraph"/>
        <w:numPr>
          <w:ilvl w:val="1"/>
          <w:numId w:val="10"/>
        </w:numPr>
        <w:rPr>
          <w:rFonts w:cs="Times New Roman"/>
        </w:rPr>
      </w:pPr>
      <w:r w:rsidRPr="005724B6">
        <w:rPr>
          <w:rFonts w:cs="Times New Roman"/>
        </w:rPr>
        <w:t xml:space="preserve">BERT, </w:t>
      </w:r>
      <w:proofErr w:type="spellStart"/>
      <w:r w:rsidRPr="005724B6">
        <w:rPr>
          <w:rFonts w:cs="Times New Roman"/>
        </w:rPr>
        <w:t>ViLBERT</w:t>
      </w:r>
      <w:proofErr w:type="spellEnd"/>
      <w:r w:rsidRPr="005724B6">
        <w:rPr>
          <w:rFonts w:cs="Times New Roman"/>
        </w:rPr>
        <w:t>: 340</w:t>
      </w:r>
    </w:p>
    <w:p w14:paraId="1C862A96" w14:textId="77777777" w:rsidR="00AB4399" w:rsidRPr="005724B6" w:rsidRDefault="00000000">
      <w:pPr>
        <w:pStyle w:val="ListParagraph"/>
        <w:numPr>
          <w:ilvl w:val="1"/>
          <w:numId w:val="10"/>
        </w:numPr>
        <w:rPr>
          <w:rFonts w:cs="Times New Roman"/>
        </w:rPr>
      </w:pPr>
      <w:r w:rsidRPr="005724B6">
        <w:rPr>
          <w:rFonts w:cs="Times New Roman"/>
        </w:rPr>
        <w:t>Others: 170</w:t>
      </w:r>
    </w:p>
    <w:p w14:paraId="621C8B51" w14:textId="77777777" w:rsidR="00AB4399" w:rsidRPr="005724B6" w:rsidRDefault="00000000">
      <w:pPr>
        <w:pStyle w:val="ListParagraph"/>
        <w:numPr>
          <w:ilvl w:val="0"/>
          <w:numId w:val="10"/>
        </w:numPr>
        <w:rPr>
          <w:rFonts w:cs="Times New Roman"/>
        </w:rPr>
      </w:pPr>
      <w:r w:rsidRPr="005724B6">
        <w:rPr>
          <w:rFonts w:cs="Times New Roman"/>
        </w:rPr>
        <w:t>Early stopping: F</w:t>
      </w:r>
      <w:r w:rsidRPr="005724B6">
        <w:rPr>
          <w:rFonts w:cs="Times New Roman"/>
          <w:vertAlign w:val="subscript"/>
        </w:rPr>
        <w:t>1</w:t>
      </w:r>
      <w:r w:rsidRPr="005724B6">
        <w:rPr>
          <w:rFonts w:cs="Times New Roman"/>
        </w:rPr>
        <w:t xml:space="preserve"> micro on the validation set.</w:t>
      </w:r>
    </w:p>
    <w:p w14:paraId="7C197F8F" w14:textId="77777777" w:rsidR="00AB4399" w:rsidRPr="005724B6" w:rsidRDefault="00000000">
      <w:pPr>
        <w:rPr>
          <w:rFonts w:cs="Times New Roman"/>
        </w:rPr>
      </w:pPr>
      <w:r w:rsidRPr="005724B6">
        <w:rPr>
          <w:rFonts w:cs="Times New Roman"/>
        </w:rPr>
        <w:t>The models were trained on 4 NVIDIA Quadro RTX 8000 GPUs, courtesy of Center for Humanities Computing, Aarhus University. BERT took 15 minutes to train and evaluate on average; the other models took around 25 minutes. All reported results are averaged over three runs with random seeds.</w:t>
      </w:r>
    </w:p>
    <w:tbl>
      <w:tblPr>
        <w:tblStyle w:val="TableGrid"/>
        <w:tblW w:w="11190" w:type="dxa"/>
        <w:tblInd w:w="-1418" w:type="dxa"/>
        <w:tblLayout w:type="fixed"/>
        <w:tblLook w:val="04A0" w:firstRow="1" w:lastRow="0" w:firstColumn="1" w:lastColumn="0" w:noHBand="0" w:noVBand="1"/>
      </w:tblPr>
      <w:tblGrid>
        <w:gridCol w:w="693"/>
        <w:gridCol w:w="524"/>
        <w:gridCol w:w="525"/>
        <w:gridCol w:w="525"/>
        <w:gridCol w:w="525"/>
        <w:gridCol w:w="525"/>
        <w:gridCol w:w="525"/>
        <w:gridCol w:w="524"/>
        <w:gridCol w:w="525"/>
        <w:gridCol w:w="525"/>
        <w:gridCol w:w="497"/>
        <w:gridCol w:w="553"/>
        <w:gridCol w:w="617"/>
        <w:gridCol w:w="433"/>
        <w:gridCol w:w="467"/>
        <w:gridCol w:w="582"/>
        <w:gridCol w:w="588"/>
        <w:gridCol w:w="462"/>
        <w:gridCol w:w="438"/>
        <w:gridCol w:w="612"/>
        <w:gridCol w:w="525"/>
      </w:tblGrid>
      <w:tr w:rsidR="00AB4399" w:rsidRPr="005724B6" w14:paraId="7999EF7D" w14:textId="77777777" w:rsidTr="00F45CF7">
        <w:trPr>
          <w:trHeight w:val="1907"/>
        </w:trPr>
        <w:tc>
          <w:tcPr>
            <w:tcW w:w="693" w:type="dxa"/>
          </w:tcPr>
          <w:p w14:paraId="793F88AE" w14:textId="77777777" w:rsidR="00AB4399" w:rsidRPr="005724B6" w:rsidRDefault="00AB4399">
            <w:pPr>
              <w:rPr>
                <w:rFonts w:cs="Times New Roman"/>
              </w:rPr>
            </w:pPr>
          </w:p>
        </w:tc>
        <w:tc>
          <w:tcPr>
            <w:tcW w:w="524" w:type="dxa"/>
            <w:textDirection w:val="btLr"/>
          </w:tcPr>
          <w:p w14:paraId="156B859B" w14:textId="77777777" w:rsidR="00AB4399" w:rsidRPr="005724B6" w:rsidRDefault="00000000">
            <w:pPr>
              <w:ind w:left="113" w:right="113"/>
              <w:rPr>
                <w:rFonts w:cs="Times New Roman"/>
                <w:sz w:val="20"/>
                <w:szCs w:val="20"/>
              </w:rPr>
            </w:pPr>
            <w:r w:rsidRPr="005724B6">
              <w:rPr>
                <w:rFonts w:cs="Times New Roman"/>
                <w:sz w:val="20"/>
                <w:szCs w:val="20"/>
              </w:rPr>
              <w:t>Loaded language</w:t>
            </w:r>
          </w:p>
        </w:tc>
        <w:tc>
          <w:tcPr>
            <w:tcW w:w="525" w:type="dxa"/>
            <w:textDirection w:val="btLr"/>
          </w:tcPr>
          <w:p w14:paraId="58F151AA" w14:textId="77777777" w:rsidR="00AB4399" w:rsidRPr="005724B6" w:rsidRDefault="00000000">
            <w:pPr>
              <w:ind w:left="113" w:right="113"/>
              <w:rPr>
                <w:rFonts w:cs="Times New Roman"/>
                <w:sz w:val="20"/>
                <w:szCs w:val="20"/>
              </w:rPr>
            </w:pPr>
            <w:r w:rsidRPr="005724B6">
              <w:rPr>
                <w:rFonts w:cs="Times New Roman"/>
                <w:sz w:val="20"/>
                <w:szCs w:val="20"/>
              </w:rPr>
              <w:t>Flag-waving</w:t>
            </w:r>
          </w:p>
        </w:tc>
        <w:tc>
          <w:tcPr>
            <w:tcW w:w="525" w:type="dxa"/>
            <w:textDirection w:val="btLr"/>
          </w:tcPr>
          <w:p w14:paraId="3CD6D61A" w14:textId="77777777" w:rsidR="00AB4399" w:rsidRPr="005724B6" w:rsidRDefault="00000000">
            <w:pPr>
              <w:ind w:left="113" w:right="113"/>
              <w:rPr>
                <w:rFonts w:cs="Times New Roman"/>
                <w:sz w:val="20"/>
                <w:szCs w:val="20"/>
              </w:rPr>
            </w:pPr>
            <w:r w:rsidRPr="005724B6">
              <w:rPr>
                <w:rFonts w:cs="Times New Roman"/>
                <w:sz w:val="20"/>
                <w:szCs w:val="20"/>
              </w:rPr>
              <w:t>Smears</w:t>
            </w:r>
          </w:p>
        </w:tc>
        <w:tc>
          <w:tcPr>
            <w:tcW w:w="525" w:type="dxa"/>
            <w:textDirection w:val="btLr"/>
          </w:tcPr>
          <w:p w14:paraId="18E07A24" w14:textId="77777777" w:rsidR="00AB4399" w:rsidRPr="005724B6" w:rsidRDefault="00000000">
            <w:pPr>
              <w:ind w:left="113" w:right="113"/>
              <w:rPr>
                <w:rFonts w:cs="Times New Roman"/>
                <w:sz w:val="20"/>
                <w:szCs w:val="20"/>
              </w:rPr>
            </w:pPr>
            <w:r w:rsidRPr="005724B6">
              <w:rPr>
                <w:rFonts w:cs="Times New Roman"/>
                <w:sz w:val="20"/>
                <w:szCs w:val="20"/>
              </w:rPr>
              <w:t>Appeal to authority</w:t>
            </w:r>
          </w:p>
        </w:tc>
        <w:tc>
          <w:tcPr>
            <w:tcW w:w="525" w:type="dxa"/>
            <w:textDirection w:val="btLr"/>
          </w:tcPr>
          <w:p w14:paraId="76BA709F" w14:textId="77777777" w:rsidR="00AB4399" w:rsidRPr="005724B6" w:rsidRDefault="00000000">
            <w:pPr>
              <w:ind w:left="113" w:right="113"/>
              <w:rPr>
                <w:rFonts w:cs="Times New Roman"/>
                <w:sz w:val="20"/>
                <w:szCs w:val="20"/>
              </w:rPr>
            </w:pPr>
            <w:r w:rsidRPr="005724B6">
              <w:rPr>
                <w:rFonts w:cs="Times New Roman"/>
                <w:sz w:val="20"/>
                <w:szCs w:val="20"/>
              </w:rPr>
              <w:t>Slogans</w:t>
            </w:r>
          </w:p>
        </w:tc>
        <w:tc>
          <w:tcPr>
            <w:tcW w:w="525" w:type="dxa"/>
            <w:textDirection w:val="btLr"/>
          </w:tcPr>
          <w:p w14:paraId="697F70C8" w14:textId="77777777" w:rsidR="00AB4399" w:rsidRPr="005724B6" w:rsidRDefault="00000000">
            <w:pPr>
              <w:ind w:left="113" w:right="113"/>
              <w:rPr>
                <w:rFonts w:cs="Times New Roman"/>
                <w:sz w:val="20"/>
                <w:szCs w:val="20"/>
              </w:rPr>
            </w:pPr>
            <w:r w:rsidRPr="005724B6">
              <w:rPr>
                <w:rFonts w:cs="Times New Roman"/>
                <w:sz w:val="20"/>
                <w:szCs w:val="20"/>
              </w:rPr>
              <w:t>Name calling</w:t>
            </w:r>
          </w:p>
        </w:tc>
        <w:tc>
          <w:tcPr>
            <w:tcW w:w="524" w:type="dxa"/>
            <w:textDirection w:val="btLr"/>
          </w:tcPr>
          <w:p w14:paraId="59168D95" w14:textId="77777777" w:rsidR="00AB4399" w:rsidRPr="005724B6" w:rsidRDefault="00000000">
            <w:pPr>
              <w:ind w:left="113" w:right="113"/>
              <w:rPr>
                <w:rFonts w:cs="Times New Roman"/>
                <w:sz w:val="20"/>
                <w:szCs w:val="20"/>
              </w:rPr>
            </w:pPr>
            <w:r w:rsidRPr="005724B6">
              <w:rPr>
                <w:rFonts w:cs="Times New Roman"/>
                <w:sz w:val="20"/>
                <w:szCs w:val="20"/>
              </w:rPr>
              <w:t>Glittering generalities</w:t>
            </w:r>
          </w:p>
        </w:tc>
        <w:tc>
          <w:tcPr>
            <w:tcW w:w="525" w:type="dxa"/>
            <w:textDirection w:val="btLr"/>
          </w:tcPr>
          <w:p w14:paraId="514280AB" w14:textId="77777777" w:rsidR="00AB4399" w:rsidRPr="005724B6" w:rsidRDefault="00000000">
            <w:pPr>
              <w:ind w:left="113" w:right="113"/>
              <w:rPr>
                <w:rFonts w:cs="Times New Roman"/>
                <w:sz w:val="20"/>
                <w:szCs w:val="20"/>
              </w:rPr>
            </w:pPr>
            <w:r w:rsidRPr="005724B6">
              <w:rPr>
                <w:rFonts w:cs="Times New Roman"/>
                <w:sz w:val="20"/>
                <w:szCs w:val="20"/>
              </w:rPr>
              <w:t>Plain folks</w:t>
            </w:r>
          </w:p>
        </w:tc>
        <w:tc>
          <w:tcPr>
            <w:tcW w:w="525" w:type="dxa"/>
            <w:textDirection w:val="btLr"/>
          </w:tcPr>
          <w:p w14:paraId="7F4EFD67" w14:textId="77777777" w:rsidR="00AB4399" w:rsidRPr="005724B6" w:rsidRDefault="00000000">
            <w:pPr>
              <w:ind w:left="113" w:right="113"/>
              <w:rPr>
                <w:rFonts w:cs="Times New Roman"/>
                <w:sz w:val="20"/>
                <w:szCs w:val="20"/>
              </w:rPr>
            </w:pPr>
            <w:r w:rsidRPr="005724B6">
              <w:rPr>
                <w:rFonts w:cs="Times New Roman"/>
                <w:sz w:val="20"/>
                <w:szCs w:val="20"/>
              </w:rPr>
              <w:t>Appeal to fear</w:t>
            </w:r>
          </w:p>
        </w:tc>
        <w:tc>
          <w:tcPr>
            <w:tcW w:w="497" w:type="dxa"/>
            <w:textDirection w:val="btLr"/>
          </w:tcPr>
          <w:p w14:paraId="145C5E18" w14:textId="77777777" w:rsidR="00AB4399" w:rsidRPr="005724B6" w:rsidRDefault="00000000">
            <w:pPr>
              <w:ind w:left="113" w:right="113"/>
              <w:rPr>
                <w:rFonts w:cs="Times New Roman"/>
                <w:sz w:val="20"/>
                <w:szCs w:val="20"/>
              </w:rPr>
            </w:pPr>
            <w:r w:rsidRPr="005724B6">
              <w:rPr>
                <w:rFonts w:cs="Times New Roman"/>
                <w:sz w:val="20"/>
                <w:szCs w:val="20"/>
              </w:rPr>
              <w:t>Repetition</w:t>
            </w:r>
          </w:p>
        </w:tc>
        <w:tc>
          <w:tcPr>
            <w:tcW w:w="553" w:type="dxa"/>
            <w:textDirection w:val="btLr"/>
          </w:tcPr>
          <w:p w14:paraId="369273FE" w14:textId="77777777" w:rsidR="00AB4399" w:rsidRPr="005724B6" w:rsidRDefault="00000000">
            <w:pPr>
              <w:ind w:left="113" w:right="113"/>
              <w:rPr>
                <w:rFonts w:cs="Times New Roman"/>
                <w:sz w:val="20"/>
                <w:szCs w:val="20"/>
              </w:rPr>
            </w:pPr>
            <w:r w:rsidRPr="005724B6">
              <w:rPr>
                <w:rFonts w:cs="Times New Roman"/>
                <w:sz w:val="20"/>
                <w:szCs w:val="20"/>
              </w:rPr>
              <w:t>Thought-terminating cliche</w:t>
            </w:r>
          </w:p>
        </w:tc>
        <w:tc>
          <w:tcPr>
            <w:tcW w:w="617" w:type="dxa"/>
            <w:textDirection w:val="btLr"/>
          </w:tcPr>
          <w:p w14:paraId="2B78B6BC" w14:textId="77777777" w:rsidR="00AB4399" w:rsidRPr="005724B6" w:rsidRDefault="00000000">
            <w:pPr>
              <w:ind w:left="113" w:right="113"/>
              <w:rPr>
                <w:rFonts w:cs="Times New Roman"/>
                <w:sz w:val="20"/>
                <w:szCs w:val="20"/>
              </w:rPr>
            </w:pPr>
            <w:r w:rsidRPr="005724B6">
              <w:rPr>
                <w:rFonts w:cs="Times New Roman"/>
                <w:sz w:val="20"/>
                <w:szCs w:val="20"/>
              </w:rPr>
              <w:t xml:space="preserve">Exaggeration or </w:t>
            </w:r>
            <w:proofErr w:type="spellStart"/>
            <w:r w:rsidRPr="005724B6">
              <w:rPr>
                <w:rFonts w:cs="Times New Roman"/>
                <w:sz w:val="20"/>
                <w:szCs w:val="20"/>
              </w:rPr>
              <w:t>minimisation</w:t>
            </w:r>
            <w:proofErr w:type="spellEnd"/>
          </w:p>
        </w:tc>
        <w:tc>
          <w:tcPr>
            <w:tcW w:w="433" w:type="dxa"/>
            <w:textDirection w:val="btLr"/>
          </w:tcPr>
          <w:p w14:paraId="51070D82" w14:textId="77777777" w:rsidR="00AB4399" w:rsidRPr="005724B6" w:rsidRDefault="00000000">
            <w:pPr>
              <w:ind w:left="113" w:right="113"/>
              <w:rPr>
                <w:rFonts w:cs="Times New Roman"/>
                <w:sz w:val="20"/>
                <w:szCs w:val="20"/>
              </w:rPr>
            </w:pPr>
            <w:r w:rsidRPr="005724B6">
              <w:rPr>
                <w:rFonts w:cs="Times New Roman"/>
                <w:sz w:val="20"/>
                <w:szCs w:val="20"/>
              </w:rPr>
              <w:t>Strawman</w:t>
            </w:r>
          </w:p>
        </w:tc>
        <w:tc>
          <w:tcPr>
            <w:tcW w:w="467" w:type="dxa"/>
            <w:textDirection w:val="btLr"/>
          </w:tcPr>
          <w:p w14:paraId="169E0B72" w14:textId="77777777" w:rsidR="00AB4399" w:rsidRPr="005724B6" w:rsidRDefault="00000000">
            <w:pPr>
              <w:ind w:left="113" w:right="113"/>
              <w:rPr>
                <w:rFonts w:cs="Times New Roman"/>
                <w:sz w:val="20"/>
                <w:szCs w:val="20"/>
              </w:rPr>
            </w:pPr>
            <w:r w:rsidRPr="005724B6">
              <w:rPr>
                <w:rFonts w:cs="Times New Roman"/>
                <w:sz w:val="20"/>
                <w:szCs w:val="20"/>
              </w:rPr>
              <w:t>Doubt</w:t>
            </w:r>
          </w:p>
        </w:tc>
        <w:tc>
          <w:tcPr>
            <w:tcW w:w="582" w:type="dxa"/>
            <w:textDirection w:val="btLr"/>
          </w:tcPr>
          <w:p w14:paraId="4829D860" w14:textId="77777777" w:rsidR="00AB4399" w:rsidRPr="005724B6" w:rsidRDefault="00000000">
            <w:pPr>
              <w:ind w:left="113" w:right="113"/>
              <w:rPr>
                <w:rFonts w:cs="Times New Roman"/>
                <w:sz w:val="20"/>
                <w:szCs w:val="20"/>
              </w:rPr>
            </w:pPr>
            <w:r w:rsidRPr="005724B6">
              <w:rPr>
                <w:rFonts w:cs="Times New Roman"/>
                <w:sz w:val="20"/>
                <w:szCs w:val="20"/>
              </w:rPr>
              <w:t>Intentional vagueness</w:t>
            </w:r>
          </w:p>
        </w:tc>
        <w:tc>
          <w:tcPr>
            <w:tcW w:w="588" w:type="dxa"/>
            <w:textDirection w:val="btLr"/>
          </w:tcPr>
          <w:p w14:paraId="085EAB0D" w14:textId="77777777" w:rsidR="00AB4399" w:rsidRPr="005724B6" w:rsidRDefault="00000000">
            <w:pPr>
              <w:ind w:left="113" w:right="113"/>
              <w:rPr>
                <w:rFonts w:cs="Times New Roman"/>
                <w:sz w:val="20"/>
                <w:szCs w:val="20"/>
              </w:rPr>
            </w:pPr>
            <w:r w:rsidRPr="005724B6">
              <w:rPr>
                <w:rFonts w:cs="Times New Roman"/>
                <w:sz w:val="20"/>
                <w:szCs w:val="20"/>
              </w:rPr>
              <w:t>Causal oversimplification</w:t>
            </w:r>
          </w:p>
        </w:tc>
        <w:tc>
          <w:tcPr>
            <w:tcW w:w="462" w:type="dxa"/>
            <w:textDirection w:val="btLr"/>
          </w:tcPr>
          <w:p w14:paraId="32D4D2D6" w14:textId="77777777" w:rsidR="00AB4399" w:rsidRPr="005724B6" w:rsidRDefault="00000000">
            <w:pPr>
              <w:ind w:left="113" w:right="113"/>
              <w:rPr>
                <w:rFonts w:cs="Times New Roman"/>
                <w:sz w:val="20"/>
                <w:szCs w:val="20"/>
              </w:rPr>
            </w:pPr>
            <w:r w:rsidRPr="005724B6">
              <w:rPr>
                <w:rFonts w:cs="Times New Roman"/>
                <w:sz w:val="20"/>
                <w:szCs w:val="20"/>
              </w:rPr>
              <w:t>Red Herring</w:t>
            </w:r>
          </w:p>
        </w:tc>
        <w:tc>
          <w:tcPr>
            <w:tcW w:w="438" w:type="dxa"/>
            <w:textDirection w:val="btLr"/>
          </w:tcPr>
          <w:p w14:paraId="29A92FAA" w14:textId="77777777" w:rsidR="00AB4399" w:rsidRPr="005724B6" w:rsidRDefault="00000000">
            <w:pPr>
              <w:ind w:left="113" w:right="113"/>
              <w:rPr>
                <w:rFonts w:cs="Times New Roman"/>
                <w:sz w:val="20"/>
                <w:szCs w:val="20"/>
              </w:rPr>
            </w:pPr>
            <w:r w:rsidRPr="005724B6">
              <w:rPr>
                <w:rFonts w:cs="Times New Roman"/>
                <w:sz w:val="20"/>
                <w:szCs w:val="20"/>
              </w:rPr>
              <w:t>Black-and-white</w:t>
            </w:r>
          </w:p>
        </w:tc>
        <w:tc>
          <w:tcPr>
            <w:tcW w:w="612" w:type="dxa"/>
            <w:textDirection w:val="btLr"/>
          </w:tcPr>
          <w:p w14:paraId="5A965104" w14:textId="77777777" w:rsidR="00AB4399" w:rsidRPr="005724B6" w:rsidRDefault="00000000">
            <w:pPr>
              <w:ind w:left="113" w:right="113"/>
              <w:rPr>
                <w:rFonts w:cs="Times New Roman"/>
                <w:sz w:val="20"/>
                <w:szCs w:val="20"/>
              </w:rPr>
            </w:pPr>
            <w:r w:rsidRPr="005724B6">
              <w:rPr>
                <w:rFonts w:cs="Times New Roman"/>
                <w:sz w:val="20"/>
                <w:szCs w:val="20"/>
              </w:rPr>
              <w:t xml:space="preserve">Reductio ad </w:t>
            </w:r>
            <w:proofErr w:type="spellStart"/>
            <w:r w:rsidRPr="005724B6">
              <w:rPr>
                <w:rFonts w:cs="Times New Roman"/>
                <w:sz w:val="20"/>
                <w:szCs w:val="20"/>
              </w:rPr>
              <w:t>hitlerum</w:t>
            </w:r>
            <w:proofErr w:type="spellEnd"/>
          </w:p>
        </w:tc>
        <w:tc>
          <w:tcPr>
            <w:tcW w:w="525" w:type="dxa"/>
            <w:textDirection w:val="btLr"/>
          </w:tcPr>
          <w:p w14:paraId="53AEF280" w14:textId="77777777" w:rsidR="00AB4399" w:rsidRPr="005724B6" w:rsidRDefault="00000000">
            <w:pPr>
              <w:ind w:left="113" w:right="113"/>
              <w:rPr>
                <w:rFonts w:cs="Times New Roman"/>
                <w:sz w:val="20"/>
                <w:szCs w:val="20"/>
              </w:rPr>
            </w:pPr>
            <w:r w:rsidRPr="005724B6">
              <w:rPr>
                <w:rFonts w:cs="Times New Roman"/>
                <w:sz w:val="20"/>
                <w:szCs w:val="20"/>
              </w:rPr>
              <w:t>Whataboutism</w:t>
            </w:r>
          </w:p>
        </w:tc>
      </w:tr>
      <w:tr w:rsidR="00AB4399" w:rsidRPr="005724B6" w14:paraId="7DB84652" w14:textId="77777777" w:rsidTr="00F45CF7">
        <w:trPr>
          <w:trHeight w:val="557"/>
        </w:trPr>
        <w:tc>
          <w:tcPr>
            <w:tcW w:w="693" w:type="dxa"/>
          </w:tcPr>
          <w:p w14:paraId="21858A32" w14:textId="77777777" w:rsidR="00AB4399" w:rsidRPr="00F45CF7" w:rsidRDefault="00000000">
            <w:pPr>
              <w:rPr>
                <w:rFonts w:cs="Times New Roman"/>
                <w:sz w:val="20"/>
                <w:szCs w:val="20"/>
              </w:rPr>
            </w:pPr>
            <w:r w:rsidRPr="00F45CF7">
              <w:rPr>
                <w:rFonts w:cs="Times New Roman"/>
                <w:sz w:val="20"/>
                <w:szCs w:val="20"/>
              </w:rPr>
              <w:t>Train</w:t>
            </w:r>
          </w:p>
        </w:tc>
        <w:tc>
          <w:tcPr>
            <w:tcW w:w="524" w:type="dxa"/>
          </w:tcPr>
          <w:p w14:paraId="1B135657" w14:textId="77777777" w:rsidR="00AB4399" w:rsidRPr="00F45CF7" w:rsidRDefault="00000000">
            <w:pPr>
              <w:rPr>
                <w:rFonts w:cs="Times New Roman"/>
                <w:sz w:val="20"/>
                <w:szCs w:val="20"/>
              </w:rPr>
            </w:pPr>
            <w:r w:rsidRPr="00F45CF7">
              <w:rPr>
                <w:rFonts w:cs="Times New Roman"/>
                <w:sz w:val="20"/>
                <w:szCs w:val="20"/>
              </w:rPr>
              <w:t>390</w:t>
            </w:r>
          </w:p>
        </w:tc>
        <w:tc>
          <w:tcPr>
            <w:tcW w:w="525" w:type="dxa"/>
          </w:tcPr>
          <w:p w14:paraId="4FE40798" w14:textId="77777777" w:rsidR="00AB4399" w:rsidRPr="00F45CF7" w:rsidRDefault="00000000">
            <w:pPr>
              <w:rPr>
                <w:rFonts w:cs="Times New Roman"/>
                <w:sz w:val="20"/>
                <w:szCs w:val="20"/>
              </w:rPr>
            </w:pPr>
            <w:r w:rsidRPr="00F45CF7">
              <w:rPr>
                <w:rFonts w:cs="Times New Roman"/>
                <w:sz w:val="20"/>
                <w:szCs w:val="20"/>
              </w:rPr>
              <w:t>388</w:t>
            </w:r>
          </w:p>
        </w:tc>
        <w:tc>
          <w:tcPr>
            <w:tcW w:w="525" w:type="dxa"/>
          </w:tcPr>
          <w:p w14:paraId="7A0430B3" w14:textId="77777777" w:rsidR="00AB4399" w:rsidRPr="00F45CF7" w:rsidRDefault="00000000">
            <w:pPr>
              <w:rPr>
                <w:rFonts w:cs="Times New Roman"/>
                <w:sz w:val="20"/>
                <w:szCs w:val="20"/>
              </w:rPr>
            </w:pPr>
            <w:r w:rsidRPr="00F45CF7">
              <w:rPr>
                <w:rFonts w:cs="Times New Roman"/>
                <w:sz w:val="20"/>
                <w:szCs w:val="20"/>
              </w:rPr>
              <w:t>356</w:t>
            </w:r>
          </w:p>
        </w:tc>
        <w:tc>
          <w:tcPr>
            <w:tcW w:w="525" w:type="dxa"/>
          </w:tcPr>
          <w:p w14:paraId="0DCD451B" w14:textId="77777777" w:rsidR="00AB4399" w:rsidRPr="00F45CF7" w:rsidRDefault="00000000">
            <w:pPr>
              <w:rPr>
                <w:rFonts w:cs="Times New Roman"/>
                <w:sz w:val="20"/>
                <w:szCs w:val="20"/>
              </w:rPr>
            </w:pPr>
            <w:r w:rsidRPr="00F45CF7">
              <w:rPr>
                <w:rFonts w:cs="Times New Roman"/>
                <w:sz w:val="20"/>
                <w:szCs w:val="20"/>
              </w:rPr>
              <w:t>290</w:t>
            </w:r>
          </w:p>
        </w:tc>
        <w:tc>
          <w:tcPr>
            <w:tcW w:w="525" w:type="dxa"/>
          </w:tcPr>
          <w:p w14:paraId="16E0DCE0" w14:textId="77777777" w:rsidR="00AB4399" w:rsidRPr="00F45CF7" w:rsidRDefault="00000000">
            <w:pPr>
              <w:rPr>
                <w:rFonts w:cs="Times New Roman"/>
                <w:sz w:val="20"/>
                <w:szCs w:val="20"/>
              </w:rPr>
            </w:pPr>
            <w:r w:rsidRPr="00F45CF7">
              <w:rPr>
                <w:rFonts w:cs="Times New Roman"/>
                <w:sz w:val="20"/>
                <w:szCs w:val="20"/>
              </w:rPr>
              <w:t>212</w:t>
            </w:r>
          </w:p>
        </w:tc>
        <w:tc>
          <w:tcPr>
            <w:tcW w:w="525" w:type="dxa"/>
          </w:tcPr>
          <w:p w14:paraId="4B863C77" w14:textId="77777777" w:rsidR="00AB4399" w:rsidRPr="00F45CF7" w:rsidRDefault="00000000">
            <w:pPr>
              <w:rPr>
                <w:rFonts w:cs="Times New Roman"/>
                <w:sz w:val="20"/>
                <w:szCs w:val="20"/>
              </w:rPr>
            </w:pPr>
            <w:r w:rsidRPr="00F45CF7">
              <w:rPr>
                <w:rFonts w:cs="Times New Roman"/>
                <w:sz w:val="20"/>
                <w:szCs w:val="20"/>
              </w:rPr>
              <w:t>198</w:t>
            </w:r>
          </w:p>
        </w:tc>
        <w:tc>
          <w:tcPr>
            <w:tcW w:w="524" w:type="dxa"/>
          </w:tcPr>
          <w:p w14:paraId="77CA78D2" w14:textId="77777777" w:rsidR="00AB4399" w:rsidRPr="00F45CF7" w:rsidRDefault="00000000">
            <w:pPr>
              <w:rPr>
                <w:rFonts w:cs="Times New Roman"/>
                <w:sz w:val="20"/>
                <w:szCs w:val="20"/>
              </w:rPr>
            </w:pPr>
            <w:r w:rsidRPr="00F45CF7">
              <w:rPr>
                <w:rFonts w:cs="Times New Roman"/>
                <w:sz w:val="20"/>
                <w:szCs w:val="20"/>
              </w:rPr>
              <w:t>195</w:t>
            </w:r>
          </w:p>
        </w:tc>
        <w:tc>
          <w:tcPr>
            <w:tcW w:w="525" w:type="dxa"/>
          </w:tcPr>
          <w:p w14:paraId="2D89F718" w14:textId="77777777" w:rsidR="00AB4399" w:rsidRPr="00F45CF7" w:rsidRDefault="00000000">
            <w:pPr>
              <w:rPr>
                <w:rFonts w:cs="Times New Roman"/>
                <w:sz w:val="20"/>
                <w:szCs w:val="20"/>
              </w:rPr>
            </w:pPr>
            <w:r w:rsidRPr="00F45CF7">
              <w:rPr>
                <w:rFonts w:cs="Times New Roman"/>
                <w:sz w:val="20"/>
                <w:szCs w:val="20"/>
              </w:rPr>
              <w:t>187</w:t>
            </w:r>
          </w:p>
        </w:tc>
        <w:tc>
          <w:tcPr>
            <w:tcW w:w="525" w:type="dxa"/>
          </w:tcPr>
          <w:p w14:paraId="20D90F4A" w14:textId="77777777" w:rsidR="00AB4399" w:rsidRPr="00F45CF7" w:rsidRDefault="00000000">
            <w:pPr>
              <w:rPr>
                <w:rFonts w:cs="Times New Roman"/>
                <w:sz w:val="20"/>
                <w:szCs w:val="20"/>
              </w:rPr>
            </w:pPr>
            <w:r w:rsidRPr="00F45CF7">
              <w:rPr>
                <w:rFonts w:cs="Times New Roman"/>
                <w:sz w:val="20"/>
                <w:szCs w:val="20"/>
              </w:rPr>
              <w:t>102</w:t>
            </w:r>
          </w:p>
        </w:tc>
        <w:tc>
          <w:tcPr>
            <w:tcW w:w="497" w:type="dxa"/>
          </w:tcPr>
          <w:p w14:paraId="422C4CDE" w14:textId="77777777" w:rsidR="00AB4399" w:rsidRPr="00F45CF7" w:rsidRDefault="00000000">
            <w:pPr>
              <w:rPr>
                <w:rFonts w:cs="Times New Roman"/>
                <w:sz w:val="20"/>
                <w:szCs w:val="20"/>
              </w:rPr>
            </w:pPr>
            <w:r w:rsidRPr="00F45CF7">
              <w:rPr>
                <w:rFonts w:cs="Times New Roman"/>
                <w:sz w:val="20"/>
                <w:szCs w:val="20"/>
              </w:rPr>
              <w:t>95</w:t>
            </w:r>
          </w:p>
        </w:tc>
        <w:tc>
          <w:tcPr>
            <w:tcW w:w="553" w:type="dxa"/>
          </w:tcPr>
          <w:p w14:paraId="388DC953" w14:textId="77777777" w:rsidR="00AB4399" w:rsidRPr="00F45CF7" w:rsidRDefault="00000000">
            <w:pPr>
              <w:rPr>
                <w:rFonts w:cs="Times New Roman"/>
                <w:sz w:val="20"/>
                <w:szCs w:val="20"/>
              </w:rPr>
            </w:pPr>
            <w:r w:rsidRPr="00F45CF7">
              <w:rPr>
                <w:rFonts w:cs="Times New Roman"/>
                <w:sz w:val="20"/>
                <w:szCs w:val="20"/>
              </w:rPr>
              <w:t>90</w:t>
            </w:r>
          </w:p>
        </w:tc>
        <w:tc>
          <w:tcPr>
            <w:tcW w:w="617" w:type="dxa"/>
          </w:tcPr>
          <w:p w14:paraId="3271457A" w14:textId="77777777" w:rsidR="00AB4399" w:rsidRPr="00F45CF7" w:rsidRDefault="00000000">
            <w:pPr>
              <w:rPr>
                <w:rFonts w:cs="Times New Roman"/>
                <w:sz w:val="20"/>
                <w:szCs w:val="20"/>
              </w:rPr>
            </w:pPr>
            <w:r w:rsidRPr="00F45CF7">
              <w:rPr>
                <w:rFonts w:cs="Times New Roman"/>
                <w:sz w:val="20"/>
                <w:szCs w:val="20"/>
              </w:rPr>
              <w:t>87</w:t>
            </w:r>
          </w:p>
        </w:tc>
        <w:tc>
          <w:tcPr>
            <w:tcW w:w="433" w:type="dxa"/>
          </w:tcPr>
          <w:p w14:paraId="3E83285F" w14:textId="77777777" w:rsidR="00AB4399" w:rsidRPr="00F45CF7" w:rsidRDefault="00000000">
            <w:pPr>
              <w:rPr>
                <w:rFonts w:cs="Times New Roman"/>
                <w:sz w:val="20"/>
                <w:szCs w:val="20"/>
              </w:rPr>
            </w:pPr>
            <w:r w:rsidRPr="00F45CF7">
              <w:rPr>
                <w:rFonts w:cs="Times New Roman"/>
                <w:sz w:val="20"/>
                <w:szCs w:val="20"/>
              </w:rPr>
              <w:t>63</w:t>
            </w:r>
          </w:p>
        </w:tc>
        <w:tc>
          <w:tcPr>
            <w:tcW w:w="467" w:type="dxa"/>
          </w:tcPr>
          <w:p w14:paraId="48B09030" w14:textId="77777777" w:rsidR="00AB4399" w:rsidRPr="00F45CF7" w:rsidRDefault="00000000">
            <w:pPr>
              <w:rPr>
                <w:rFonts w:cs="Times New Roman"/>
                <w:sz w:val="20"/>
                <w:szCs w:val="20"/>
              </w:rPr>
            </w:pPr>
            <w:r w:rsidRPr="00F45CF7">
              <w:rPr>
                <w:rFonts w:cs="Times New Roman"/>
                <w:sz w:val="20"/>
                <w:szCs w:val="20"/>
              </w:rPr>
              <w:t>55</w:t>
            </w:r>
          </w:p>
        </w:tc>
        <w:tc>
          <w:tcPr>
            <w:tcW w:w="582" w:type="dxa"/>
          </w:tcPr>
          <w:p w14:paraId="38986CCF" w14:textId="77777777" w:rsidR="00AB4399" w:rsidRPr="00F45CF7" w:rsidRDefault="00000000">
            <w:pPr>
              <w:rPr>
                <w:rFonts w:cs="Times New Roman"/>
                <w:sz w:val="20"/>
                <w:szCs w:val="20"/>
              </w:rPr>
            </w:pPr>
            <w:r w:rsidRPr="00F45CF7">
              <w:rPr>
                <w:rFonts w:cs="Times New Roman"/>
                <w:sz w:val="20"/>
                <w:szCs w:val="20"/>
              </w:rPr>
              <w:t>51</w:t>
            </w:r>
          </w:p>
        </w:tc>
        <w:tc>
          <w:tcPr>
            <w:tcW w:w="588" w:type="dxa"/>
          </w:tcPr>
          <w:p w14:paraId="4A932634" w14:textId="77777777" w:rsidR="00AB4399" w:rsidRPr="00F45CF7" w:rsidRDefault="00000000">
            <w:pPr>
              <w:rPr>
                <w:rFonts w:cs="Times New Roman"/>
                <w:sz w:val="20"/>
                <w:szCs w:val="20"/>
              </w:rPr>
            </w:pPr>
            <w:r w:rsidRPr="00F45CF7">
              <w:rPr>
                <w:rFonts w:cs="Times New Roman"/>
                <w:sz w:val="20"/>
                <w:szCs w:val="20"/>
              </w:rPr>
              <w:t>42</w:t>
            </w:r>
          </w:p>
        </w:tc>
        <w:tc>
          <w:tcPr>
            <w:tcW w:w="462" w:type="dxa"/>
          </w:tcPr>
          <w:p w14:paraId="0A2D6D0A" w14:textId="77777777" w:rsidR="00AB4399" w:rsidRPr="00F45CF7" w:rsidRDefault="00000000">
            <w:pPr>
              <w:rPr>
                <w:rFonts w:cs="Times New Roman"/>
                <w:sz w:val="20"/>
                <w:szCs w:val="20"/>
              </w:rPr>
            </w:pPr>
            <w:r w:rsidRPr="00F45CF7">
              <w:rPr>
                <w:rFonts w:cs="Times New Roman"/>
                <w:sz w:val="20"/>
                <w:szCs w:val="20"/>
              </w:rPr>
              <w:t>37</w:t>
            </w:r>
          </w:p>
        </w:tc>
        <w:tc>
          <w:tcPr>
            <w:tcW w:w="438" w:type="dxa"/>
          </w:tcPr>
          <w:p w14:paraId="0BBCCB70" w14:textId="77777777" w:rsidR="00AB4399" w:rsidRPr="00F45CF7" w:rsidRDefault="00000000">
            <w:pPr>
              <w:rPr>
                <w:rFonts w:cs="Times New Roman"/>
                <w:sz w:val="20"/>
                <w:szCs w:val="20"/>
              </w:rPr>
            </w:pPr>
            <w:r w:rsidRPr="00F45CF7">
              <w:rPr>
                <w:rFonts w:cs="Times New Roman"/>
                <w:sz w:val="20"/>
                <w:szCs w:val="20"/>
              </w:rPr>
              <w:t>36</w:t>
            </w:r>
          </w:p>
        </w:tc>
        <w:tc>
          <w:tcPr>
            <w:tcW w:w="612" w:type="dxa"/>
          </w:tcPr>
          <w:p w14:paraId="64D54101" w14:textId="77777777" w:rsidR="00AB4399" w:rsidRPr="00F45CF7" w:rsidRDefault="00000000">
            <w:pPr>
              <w:rPr>
                <w:rFonts w:cs="Times New Roman"/>
                <w:sz w:val="20"/>
                <w:szCs w:val="20"/>
              </w:rPr>
            </w:pPr>
            <w:r w:rsidRPr="00F45CF7">
              <w:rPr>
                <w:rFonts w:cs="Times New Roman"/>
                <w:sz w:val="20"/>
                <w:szCs w:val="20"/>
              </w:rPr>
              <w:t>33</w:t>
            </w:r>
          </w:p>
        </w:tc>
        <w:tc>
          <w:tcPr>
            <w:tcW w:w="525" w:type="dxa"/>
          </w:tcPr>
          <w:p w14:paraId="642BC1D7" w14:textId="77777777" w:rsidR="00AB4399" w:rsidRPr="00F45CF7" w:rsidRDefault="00000000">
            <w:pPr>
              <w:rPr>
                <w:rFonts w:cs="Times New Roman"/>
                <w:sz w:val="20"/>
                <w:szCs w:val="20"/>
              </w:rPr>
            </w:pPr>
            <w:r w:rsidRPr="00F45CF7">
              <w:rPr>
                <w:rFonts w:cs="Times New Roman"/>
                <w:sz w:val="20"/>
                <w:szCs w:val="20"/>
              </w:rPr>
              <w:t>21</w:t>
            </w:r>
          </w:p>
        </w:tc>
      </w:tr>
      <w:tr w:rsidR="00AB4399" w:rsidRPr="005724B6" w14:paraId="7F5D200F" w14:textId="77777777" w:rsidTr="00F45CF7">
        <w:trPr>
          <w:trHeight w:val="415"/>
        </w:trPr>
        <w:tc>
          <w:tcPr>
            <w:tcW w:w="693" w:type="dxa"/>
          </w:tcPr>
          <w:p w14:paraId="216EA33D" w14:textId="77777777" w:rsidR="00AB4399" w:rsidRPr="00F45CF7" w:rsidRDefault="00000000">
            <w:pPr>
              <w:rPr>
                <w:rFonts w:cs="Times New Roman"/>
                <w:sz w:val="20"/>
                <w:szCs w:val="20"/>
              </w:rPr>
            </w:pPr>
            <w:r w:rsidRPr="00F45CF7">
              <w:rPr>
                <w:rFonts w:cs="Times New Roman"/>
                <w:sz w:val="20"/>
                <w:szCs w:val="20"/>
              </w:rPr>
              <w:t>Val</w:t>
            </w:r>
          </w:p>
        </w:tc>
        <w:tc>
          <w:tcPr>
            <w:tcW w:w="524" w:type="dxa"/>
          </w:tcPr>
          <w:p w14:paraId="2C7920EB" w14:textId="77777777" w:rsidR="00AB4399" w:rsidRPr="00F45CF7" w:rsidRDefault="00000000">
            <w:pPr>
              <w:rPr>
                <w:rFonts w:cs="Times New Roman"/>
                <w:sz w:val="20"/>
                <w:szCs w:val="20"/>
              </w:rPr>
            </w:pPr>
            <w:r w:rsidRPr="00F45CF7">
              <w:rPr>
                <w:rFonts w:cs="Times New Roman"/>
                <w:sz w:val="20"/>
                <w:szCs w:val="20"/>
              </w:rPr>
              <w:t>65</w:t>
            </w:r>
          </w:p>
        </w:tc>
        <w:tc>
          <w:tcPr>
            <w:tcW w:w="525" w:type="dxa"/>
          </w:tcPr>
          <w:p w14:paraId="3DF0B555" w14:textId="77777777" w:rsidR="00AB4399" w:rsidRPr="00F45CF7" w:rsidRDefault="00000000">
            <w:pPr>
              <w:rPr>
                <w:rFonts w:cs="Times New Roman"/>
                <w:sz w:val="20"/>
                <w:szCs w:val="20"/>
              </w:rPr>
            </w:pPr>
            <w:r w:rsidRPr="00F45CF7">
              <w:rPr>
                <w:rFonts w:cs="Times New Roman"/>
                <w:sz w:val="20"/>
                <w:szCs w:val="20"/>
              </w:rPr>
              <w:t>70</w:t>
            </w:r>
          </w:p>
        </w:tc>
        <w:tc>
          <w:tcPr>
            <w:tcW w:w="525" w:type="dxa"/>
          </w:tcPr>
          <w:p w14:paraId="56694F2D" w14:textId="77777777" w:rsidR="00AB4399" w:rsidRPr="00F45CF7" w:rsidRDefault="00000000">
            <w:pPr>
              <w:rPr>
                <w:rFonts w:cs="Times New Roman"/>
                <w:sz w:val="20"/>
                <w:szCs w:val="20"/>
              </w:rPr>
            </w:pPr>
            <w:r w:rsidRPr="00F45CF7">
              <w:rPr>
                <w:rFonts w:cs="Times New Roman"/>
                <w:sz w:val="20"/>
                <w:szCs w:val="20"/>
              </w:rPr>
              <w:t>58</w:t>
            </w:r>
          </w:p>
        </w:tc>
        <w:tc>
          <w:tcPr>
            <w:tcW w:w="525" w:type="dxa"/>
          </w:tcPr>
          <w:p w14:paraId="210F4E43" w14:textId="77777777" w:rsidR="00AB4399" w:rsidRPr="00F45CF7" w:rsidRDefault="00000000">
            <w:pPr>
              <w:rPr>
                <w:rFonts w:cs="Times New Roman"/>
                <w:sz w:val="20"/>
                <w:szCs w:val="20"/>
              </w:rPr>
            </w:pPr>
            <w:r w:rsidRPr="00F45CF7">
              <w:rPr>
                <w:rFonts w:cs="Times New Roman"/>
                <w:sz w:val="20"/>
                <w:szCs w:val="20"/>
              </w:rPr>
              <w:t>52</w:t>
            </w:r>
          </w:p>
        </w:tc>
        <w:tc>
          <w:tcPr>
            <w:tcW w:w="525" w:type="dxa"/>
          </w:tcPr>
          <w:p w14:paraId="633A1CCE" w14:textId="77777777" w:rsidR="00AB4399" w:rsidRPr="00F45CF7" w:rsidRDefault="00000000">
            <w:pPr>
              <w:rPr>
                <w:rFonts w:cs="Times New Roman"/>
                <w:sz w:val="20"/>
                <w:szCs w:val="20"/>
              </w:rPr>
            </w:pPr>
            <w:r w:rsidRPr="00F45CF7">
              <w:rPr>
                <w:rFonts w:cs="Times New Roman"/>
                <w:sz w:val="20"/>
                <w:szCs w:val="20"/>
              </w:rPr>
              <w:t>47</w:t>
            </w:r>
          </w:p>
        </w:tc>
        <w:tc>
          <w:tcPr>
            <w:tcW w:w="525" w:type="dxa"/>
          </w:tcPr>
          <w:p w14:paraId="476FFB14" w14:textId="77777777" w:rsidR="00AB4399" w:rsidRPr="00F45CF7" w:rsidRDefault="00000000">
            <w:pPr>
              <w:rPr>
                <w:rFonts w:cs="Times New Roman"/>
                <w:sz w:val="20"/>
                <w:szCs w:val="20"/>
              </w:rPr>
            </w:pPr>
            <w:r w:rsidRPr="00F45CF7">
              <w:rPr>
                <w:rFonts w:cs="Times New Roman"/>
                <w:sz w:val="20"/>
                <w:szCs w:val="20"/>
              </w:rPr>
              <w:t>30</w:t>
            </w:r>
          </w:p>
        </w:tc>
        <w:tc>
          <w:tcPr>
            <w:tcW w:w="524" w:type="dxa"/>
          </w:tcPr>
          <w:p w14:paraId="2E000BDA" w14:textId="77777777" w:rsidR="00AB4399" w:rsidRPr="00F45CF7" w:rsidRDefault="00000000">
            <w:pPr>
              <w:rPr>
                <w:rFonts w:cs="Times New Roman"/>
                <w:sz w:val="20"/>
                <w:szCs w:val="20"/>
              </w:rPr>
            </w:pPr>
            <w:r w:rsidRPr="00F45CF7">
              <w:rPr>
                <w:rFonts w:cs="Times New Roman"/>
                <w:sz w:val="20"/>
                <w:szCs w:val="20"/>
              </w:rPr>
              <w:t>33</w:t>
            </w:r>
          </w:p>
        </w:tc>
        <w:tc>
          <w:tcPr>
            <w:tcW w:w="525" w:type="dxa"/>
          </w:tcPr>
          <w:p w14:paraId="52D37F03" w14:textId="77777777" w:rsidR="00AB4399" w:rsidRPr="00F45CF7" w:rsidRDefault="00000000">
            <w:pPr>
              <w:rPr>
                <w:rFonts w:cs="Times New Roman"/>
                <w:sz w:val="20"/>
                <w:szCs w:val="20"/>
              </w:rPr>
            </w:pPr>
            <w:r w:rsidRPr="00F45CF7">
              <w:rPr>
                <w:rFonts w:cs="Times New Roman"/>
                <w:sz w:val="20"/>
                <w:szCs w:val="20"/>
              </w:rPr>
              <w:t>30</w:t>
            </w:r>
          </w:p>
        </w:tc>
        <w:tc>
          <w:tcPr>
            <w:tcW w:w="525" w:type="dxa"/>
          </w:tcPr>
          <w:p w14:paraId="16BC879C" w14:textId="77777777" w:rsidR="00AB4399" w:rsidRPr="00F45CF7" w:rsidRDefault="00000000">
            <w:pPr>
              <w:rPr>
                <w:rFonts w:cs="Times New Roman"/>
                <w:sz w:val="20"/>
                <w:szCs w:val="20"/>
              </w:rPr>
            </w:pPr>
            <w:r w:rsidRPr="00F45CF7">
              <w:rPr>
                <w:rFonts w:cs="Times New Roman"/>
                <w:sz w:val="20"/>
                <w:szCs w:val="20"/>
              </w:rPr>
              <w:t>17</w:t>
            </w:r>
          </w:p>
        </w:tc>
        <w:tc>
          <w:tcPr>
            <w:tcW w:w="497" w:type="dxa"/>
          </w:tcPr>
          <w:p w14:paraId="59AB2644" w14:textId="77777777" w:rsidR="00AB4399" w:rsidRPr="00F45CF7" w:rsidRDefault="00000000">
            <w:pPr>
              <w:rPr>
                <w:rFonts w:cs="Times New Roman"/>
                <w:sz w:val="20"/>
                <w:szCs w:val="20"/>
              </w:rPr>
            </w:pPr>
            <w:r w:rsidRPr="00F45CF7">
              <w:rPr>
                <w:rFonts w:cs="Times New Roman"/>
                <w:sz w:val="20"/>
                <w:szCs w:val="20"/>
              </w:rPr>
              <w:t>18</w:t>
            </w:r>
          </w:p>
        </w:tc>
        <w:tc>
          <w:tcPr>
            <w:tcW w:w="553" w:type="dxa"/>
          </w:tcPr>
          <w:p w14:paraId="15E7DA32" w14:textId="77777777" w:rsidR="00AB4399" w:rsidRPr="00F45CF7" w:rsidRDefault="00000000">
            <w:pPr>
              <w:rPr>
                <w:rFonts w:cs="Times New Roman"/>
                <w:sz w:val="20"/>
                <w:szCs w:val="20"/>
              </w:rPr>
            </w:pPr>
            <w:r w:rsidRPr="00F45CF7">
              <w:rPr>
                <w:rFonts w:cs="Times New Roman"/>
                <w:sz w:val="20"/>
                <w:szCs w:val="20"/>
              </w:rPr>
              <w:t>17</w:t>
            </w:r>
          </w:p>
        </w:tc>
        <w:tc>
          <w:tcPr>
            <w:tcW w:w="617" w:type="dxa"/>
          </w:tcPr>
          <w:p w14:paraId="7AAA5B52" w14:textId="77777777" w:rsidR="00AB4399" w:rsidRPr="00F45CF7" w:rsidRDefault="00000000">
            <w:pPr>
              <w:rPr>
                <w:rFonts w:cs="Times New Roman"/>
                <w:sz w:val="20"/>
                <w:szCs w:val="20"/>
              </w:rPr>
            </w:pPr>
            <w:r w:rsidRPr="00F45CF7">
              <w:rPr>
                <w:rFonts w:cs="Times New Roman"/>
                <w:sz w:val="20"/>
                <w:szCs w:val="20"/>
              </w:rPr>
              <w:t>15</w:t>
            </w:r>
          </w:p>
        </w:tc>
        <w:tc>
          <w:tcPr>
            <w:tcW w:w="433" w:type="dxa"/>
          </w:tcPr>
          <w:p w14:paraId="747E4A9A" w14:textId="77777777" w:rsidR="00AB4399" w:rsidRPr="00F45CF7" w:rsidRDefault="00000000">
            <w:pPr>
              <w:rPr>
                <w:rFonts w:cs="Times New Roman"/>
                <w:sz w:val="20"/>
                <w:szCs w:val="20"/>
              </w:rPr>
            </w:pPr>
            <w:r w:rsidRPr="00F45CF7">
              <w:rPr>
                <w:rFonts w:cs="Times New Roman"/>
                <w:sz w:val="20"/>
                <w:szCs w:val="20"/>
              </w:rPr>
              <w:t>14</w:t>
            </w:r>
          </w:p>
        </w:tc>
        <w:tc>
          <w:tcPr>
            <w:tcW w:w="467" w:type="dxa"/>
          </w:tcPr>
          <w:p w14:paraId="2C00F2DA" w14:textId="77777777" w:rsidR="00AB4399" w:rsidRPr="00F45CF7" w:rsidRDefault="00000000">
            <w:pPr>
              <w:rPr>
                <w:rFonts w:cs="Times New Roman"/>
                <w:sz w:val="20"/>
                <w:szCs w:val="20"/>
              </w:rPr>
            </w:pPr>
            <w:r w:rsidRPr="00F45CF7">
              <w:rPr>
                <w:rFonts w:cs="Times New Roman"/>
                <w:sz w:val="20"/>
                <w:szCs w:val="20"/>
              </w:rPr>
              <w:t>8</w:t>
            </w:r>
          </w:p>
        </w:tc>
        <w:tc>
          <w:tcPr>
            <w:tcW w:w="582" w:type="dxa"/>
          </w:tcPr>
          <w:p w14:paraId="3B71673E" w14:textId="77777777" w:rsidR="00AB4399" w:rsidRPr="00F45CF7" w:rsidRDefault="00000000">
            <w:pPr>
              <w:rPr>
                <w:rFonts w:cs="Times New Roman"/>
                <w:sz w:val="20"/>
                <w:szCs w:val="20"/>
              </w:rPr>
            </w:pPr>
            <w:r w:rsidRPr="00F45CF7">
              <w:rPr>
                <w:rFonts w:cs="Times New Roman"/>
                <w:sz w:val="20"/>
                <w:szCs w:val="20"/>
              </w:rPr>
              <w:t>7</w:t>
            </w:r>
          </w:p>
        </w:tc>
        <w:tc>
          <w:tcPr>
            <w:tcW w:w="588" w:type="dxa"/>
          </w:tcPr>
          <w:p w14:paraId="08928B65" w14:textId="77777777" w:rsidR="00AB4399" w:rsidRPr="00F45CF7" w:rsidRDefault="00000000">
            <w:pPr>
              <w:rPr>
                <w:rFonts w:cs="Times New Roman"/>
                <w:sz w:val="20"/>
                <w:szCs w:val="20"/>
              </w:rPr>
            </w:pPr>
            <w:r w:rsidRPr="00F45CF7">
              <w:rPr>
                <w:rFonts w:cs="Times New Roman"/>
                <w:sz w:val="20"/>
                <w:szCs w:val="20"/>
              </w:rPr>
              <w:t>7</w:t>
            </w:r>
          </w:p>
        </w:tc>
        <w:tc>
          <w:tcPr>
            <w:tcW w:w="462" w:type="dxa"/>
          </w:tcPr>
          <w:p w14:paraId="78FA5B4F" w14:textId="77777777" w:rsidR="00AB4399" w:rsidRPr="00F45CF7" w:rsidRDefault="00000000">
            <w:pPr>
              <w:rPr>
                <w:rFonts w:cs="Times New Roman"/>
                <w:sz w:val="20"/>
                <w:szCs w:val="20"/>
              </w:rPr>
            </w:pPr>
            <w:r w:rsidRPr="00F45CF7">
              <w:rPr>
                <w:rFonts w:cs="Times New Roman"/>
                <w:sz w:val="20"/>
                <w:szCs w:val="20"/>
              </w:rPr>
              <w:t>6</w:t>
            </w:r>
          </w:p>
        </w:tc>
        <w:tc>
          <w:tcPr>
            <w:tcW w:w="438" w:type="dxa"/>
          </w:tcPr>
          <w:p w14:paraId="378DD9B0" w14:textId="77777777" w:rsidR="00AB4399" w:rsidRPr="00F45CF7" w:rsidRDefault="00000000">
            <w:pPr>
              <w:rPr>
                <w:rFonts w:cs="Times New Roman"/>
                <w:sz w:val="20"/>
                <w:szCs w:val="20"/>
              </w:rPr>
            </w:pPr>
            <w:r w:rsidRPr="00F45CF7">
              <w:rPr>
                <w:rFonts w:cs="Times New Roman"/>
                <w:sz w:val="20"/>
                <w:szCs w:val="20"/>
              </w:rPr>
              <w:t>6</w:t>
            </w:r>
          </w:p>
        </w:tc>
        <w:tc>
          <w:tcPr>
            <w:tcW w:w="612" w:type="dxa"/>
          </w:tcPr>
          <w:p w14:paraId="57E515AB" w14:textId="77777777" w:rsidR="00AB4399" w:rsidRPr="00F45CF7" w:rsidRDefault="00000000">
            <w:pPr>
              <w:rPr>
                <w:rFonts w:cs="Times New Roman"/>
                <w:sz w:val="20"/>
                <w:szCs w:val="20"/>
              </w:rPr>
            </w:pPr>
            <w:r w:rsidRPr="00F45CF7">
              <w:rPr>
                <w:rFonts w:cs="Times New Roman"/>
                <w:sz w:val="20"/>
                <w:szCs w:val="20"/>
              </w:rPr>
              <w:t>6</w:t>
            </w:r>
          </w:p>
        </w:tc>
        <w:tc>
          <w:tcPr>
            <w:tcW w:w="525" w:type="dxa"/>
          </w:tcPr>
          <w:p w14:paraId="0A7D2E12" w14:textId="77777777" w:rsidR="00AB4399" w:rsidRPr="00F45CF7" w:rsidRDefault="00000000">
            <w:pPr>
              <w:rPr>
                <w:rFonts w:cs="Times New Roman"/>
                <w:sz w:val="20"/>
                <w:szCs w:val="20"/>
              </w:rPr>
            </w:pPr>
            <w:r w:rsidRPr="00F45CF7">
              <w:rPr>
                <w:rFonts w:cs="Times New Roman"/>
                <w:sz w:val="20"/>
                <w:szCs w:val="20"/>
              </w:rPr>
              <w:t>4</w:t>
            </w:r>
          </w:p>
        </w:tc>
      </w:tr>
      <w:tr w:rsidR="00AB4399" w:rsidRPr="005724B6" w14:paraId="6F9CA6B1" w14:textId="77777777" w:rsidTr="00F45CF7">
        <w:trPr>
          <w:trHeight w:val="406"/>
        </w:trPr>
        <w:tc>
          <w:tcPr>
            <w:tcW w:w="693" w:type="dxa"/>
          </w:tcPr>
          <w:p w14:paraId="32A3D024" w14:textId="77777777" w:rsidR="00AB4399" w:rsidRPr="00F45CF7" w:rsidRDefault="00000000">
            <w:pPr>
              <w:rPr>
                <w:rFonts w:cs="Times New Roman"/>
                <w:sz w:val="20"/>
                <w:szCs w:val="20"/>
              </w:rPr>
            </w:pPr>
            <w:r w:rsidRPr="00F45CF7">
              <w:rPr>
                <w:rFonts w:cs="Times New Roman"/>
                <w:sz w:val="20"/>
                <w:szCs w:val="20"/>
              </w:rPr>
              <w:t>Test</w:t>
            </w:r>
          </w:p>
        </w:tc>
        <w:tc>
          <w:tcPr>
            <w:tcW w:w="524" w:type="dxa"/>
          </w:tcPr>
          <w:p w14:paraId="5174D61C" w14:textId="77777777" w:rsidR="00AB4399" w:rsidRPr="00F45CF7" w:rsidRDefault="00000000">
            <w:pPr>
              <w:rPr>
                <w:rFonts w:cs="Times New Roman"/>
                <w:sz w:val="20"/>
                <w:szCs w:val="20"/>
              </w:rPr>
            </w:pPr>
            <w:r w:rsidRPr="00F45CF7">
              <w:rPr>
                <w:rFonts w:cs="Times New Roman"/>
                <w:sz w:val="20"/>
                <w:szCs w:val="20"/>
              </w:rPr>
              <w:t>209</w:t>
            </w:r>
          </w:p>
        </w:tc>
        <w:tc>
          <w:tcPr>
            <w:tcW w:w="525" w:type="dxa"/>
          </w:tcPr>
          <w:p w14:paraId="0A46D2A2" w14:textId="77777777" w:rsidR="00AB4399" w:rsidRPr="00F45CF7" w:rsidRDefault="00000000">
            <w:pPr>
              <w:rPr>
                <w:rFonts w:cs="Times New Roman"/>
                <w:sz w:val="20"/>
                <w:szCs w:val="20"/>
              </w:rPr>
            </w:pPr>
            <w:r w:rsidRPr="00F45CF7">
              <w:rPr>
                <w:rFonts w:cs="Times New Roman"/>
                <w:sz w:val="20"/>
                <w:szCs w:val="20"/>
              </w:rPr>
              <w:t>190</w:t>
            </w:r>
          </w:p>
        </w:tc>
        <w:tc>
          <w:tcPr>
            <w:tcW w:w="525" w:type="dxa"/>
          </w:tcPr>
          <w:p w14:paraId="5A0B37E3" w14:textId="77777777" w:rsidR="00AB4399" w:rsidRPr="00F45CF7" w:rsidRDefault="00000000">
            <w:pPr>
              <w:rPr>
                <w:rFonts w:cs="Times New Roman"/>
                <w:sz w:val="20"/>
                <w:szCs w:val="20"/>
              </w:rPr>
            </w:pPr>
            <w:r w:rsidRPr="00F45CF7">
              <w:rPr>
                <w:rFonts w:cs="Times New Roman"/>
                <w:sz w:val="20"/>
                <w:szCs w:val="20"/>
              </w:rPr>
              <w:t>193</w:t>
            </w:r>
          </w:p>
        </w:tc>
        <w:tc>
          <w:tcPr>
            <w:tcW w:w="525" w:type="dxa"/>
          </w:tcPr>
          <w:p w14:paraId="7B6BF1A7" w14:textId="77777777" w:rsidR="00AB4399" w:rsidRPr="00F45CF7" w:rsidRDefault="00000000">
            <w:pPr>
              <w:rPr>
                <w:rFonts w:cs="Times New Roman"/>
                <w:sz w:val="20"/>
                <w:szCs w:val="20"/>
              </w:rPr>
            </w:pPr>
            <w:r w:rsidRPr="00F45CF7">
              <w:rPr>
                <w:rFonts w:cs="Times New Roman"/>
                <w:sz w:val="20"/>
                <w:szCs w:val="20"/>
              </w:rPr>
              <w:t>137</w:t>
            </w:r>
          </w:p>
        </w:tc>
        <w:tc>
          <w:tcPr>
            <w:tcW w:w="525" w:type="dxa"/>
          </w:tcPr>
          <w:p w14:paraId="77228CF9" w14:textId="77777777" w:rsidR="00AB4399" w:rsidRPr="00F45CF7" w:rsidRDefault="00000000">
            <w:pPr>
              <w:rPr>
                <w:rFonts w:cs="Times New Roman"/>
                <w:sz w:val="20"/>
                <w:szCs w:val="20"/>
              </w:rPr>
            </w:pPr>
            <w:r w:rsidRPr="00F45CF7">
              <w:rPr>
                <w:rFonts w:cs="Times New Roman"/>
                <w:sz w:val="20"/>
                <w:szCs w:val="20"/>
              </w:rPr>
              <w:t>84</w:t>
            </w:r>
          </w:p>
        </w:tc>
        <w:tc>
          <w:tcPr>
            <w:tcW w:w="525" w:type="dxa"/>
          </w:tcPr>
          <w:p w14:paraId="03872FA9" w14:textId="77777777" w:rsidR="00AB4399" w:rsidRPr="00F45CF7" w:rsidRDefault="00000000">
            <w:pPr>
              <w:rPr>
                <w:rFonts w:cs="Times New Roman"/>
                <w:sz w:val="20"/>
                <w:szCs w:val="20"/>
              </w:rPr>
            </w:pPr>
            <w:r w:rsidRPr="00F45CF7">
              <w:rPr>
                <w:rFonts w:cs="Times New Roman"/>
                <w:sz w:val="20"/>
                <w:szCs w:val="20"/>
              </w:rPr>
              <w:t>108</w:t>
            </w:r>
          </w:p>
        </w:tc>
        <w:tc>
          <w:tcPr>
            <w:tcW w:w="524" w:type="dxa"/>
          </w:tcPr>
          <w:p w14:paraId="743C1BF7" w14:textId="77777777" w:rsidR="00AB4399" w:rsidRPr="00F45CF7" w:rsidRDefault="00000000">
            <w:pPr>
              <w:rPr>
                <w:rFonts w:cs="Times New Roman"/>
                <w:sz w:val="20"/>
                <w:szCs w:val="20"/>
              </w:rPr>
            </w:pPr>
            <w:r w:rsidRPr="00F45CF7">
              <w:rPr>
                <w:rFonts w:cs="Times New Roman"/>
                <w:sz w:val="20"/>
                <w:szCs w:val="20"/>
              </w:rPr>
              <w:t>102</w:t>
            </w:r>
          </w:p>
        </w:tc>
        <w:tc>
          <w:tcPr>
            <w:tcW w:w="525" w:type="dxa"/>
          </w:tcPr>
          <w:p w14:paraId="4109CE10" w14:textId="77777777" w:rsidR="00AB4399" w:rsidRPr="00F45CF7" w:rsidRDefault="00000000">
            <w:pPr>
              <w:rPr>
                <w:rFonts w:cs="Times New Roman"/>
                <w:sz w:val="20"/>
                <w:szCs w:val="20"/>
              </w:rPr>
            </w:pPr>
            <w:r w:rsidRPr="00F45CF7">
              <w:rPr>
                <w:rFonts w:cs="Times New Roman"/>
                <w:sz w:val="20"/>
                <w:szCs w:val="20"/>
              </w:rPr>
              <w:t>98</w:t>
            </w:r>
          </w:p>
        </w:tc>
        <w:tc>
          <w:tcPr>
            <w:tcW w:w="525" w:type="dxa"/>
          </w:tcPr>
          <w:p w14:paraId="3033150E" w14:textId="77777777" w:rsidR="00AB4399" w:rsidRPr="00F45CF7" w:rsidRDefault="00000000">
            <w:pPr>
              <w:rPr>
                <w:rFonts w:cs="Times New Roman"/>
                <w:sz w:val="20"/>
                <w:szCs w:val="20"/>
              </w:rPr>
            </w:pPr>
            <w:r w:rsidRPr="00F45CF7">
              <w:rPr>
                <w:rFonts w:cs="Times New Roman"/>
                <w:sz w:val="20"/>
                <w:szCs w:val="20"/>
              </w:rPr>
              <w:t>52</w:t>
            </w:r>
          </w:p>
        </w:tc>
        <w:tc>
          <w:tcPr>
            <w:tcW w:w="497" w:type="dxa"/>
          </w:tcPr>
          <w:p w14:paraId="32BB7A60" w14:textId="77777777" w:rsidR="00AB4399" w:rsidRPr="00F45CF7" w:rsidRDefault="00000000">
            <w:pPr>
              <w:rPr>
                <w:rFonts w:cs="Times New Roman"/>
                <w:sz w:val="20"/>
                <w:szCs w:val="20"/>
              </w:rPr>
            </w:pPr>
            <w:r w:rsidRPr="00F45CF7">
              <w:rPr>
                <w:rFonts w:cs="Times New Roman"/>
                <w:sz w:val="20"/>
                <w:szCs w:val="20"/>
              </w:rPr>
              <w:t>46</w:t>
            </w:r>
          </w:p>
        </w:tc>
        <w:tc>
          <w:tcPr>
            <w:tcW w:w="553" w:type="dxa"/>
          </w:tcPr>
          <w:p w14:paraId="5D5288DE" w14:textId="77777777" w:rsidR="00AB4399" w:rsidRPr="00F45CF7" w:rsidRDefault="00000000">
            <w:pPr>
              <w:rPr>
                <w:rFonts w:cs="Times New Roman"/>
                <w:sz w:val="20"/>
                <w:szCs w:val="20"/>
              </w:rPr>
            </w:pPr>
            <w:r w:rsidRPr="00F45CF7">
              <w:rPr>
                <w:rFonts w:cs="Times New Roman"/>
                <w:sz w:val="20"/>
                <w:szCs w:val="20"/>
              </w:rPr>
              <w:t>41</w:t>
            </w:r>
          </w:p>
        </w:tc>
        <w:tc>
          <w:tcPr>
            <w:tcW w:w="617" w:type="dxa"/>
          </w:tcPr>
          <w:p w14:paraId="42599E3D" w14:textId="77777777" w:rsidR="00AB4399" w:rsidRPr="00F45CF7" w:rsidRDefault="00000000">
            <w:pPr>
              <w:rPr>
                <w:rFonts w:cs="Times New Roman"/>
                <w:sz w:val="20"/>
                <w:szCs w:val="20"/>
              </w:rPr>
            </w:pPr>
            <w:r w:rsidRPr="00F45CF7">
              <w:rPr>
                <w:rFonts w:cs="Times New Roman"/>
                <w:sz w:val="20"/>
                <w:szCs w:val="20"/>
              </w:rPr>
              <w:t>39</w:t>
            </w:r>
          </w:p>
        </w:tc>
        <w:tc>
          <w:tcPr>
            <w:tcW w:w="433" w:type="dxa"/>
          </w:tcPr>
          <w:p w14:paraId="03187217" w14:textId="77777777" w:rsidR="00AB4399" w:rsidRPr="00F45CF7" w:rsidRDefault="00000000">
            <w:pPr>
              <w:rPr>
                <w:rFonts w:cs="Times New Roman"/>
                <w:sz w:val="20"/>
                <w:szCs w:val="20"/>
              </w:rPr>
            </w:pPr>
            <w:r w:rsidRPr="00F45CF7">
              <w:rPr>
                <w:rFonts w:cs="Times New Roman"/>
                <w:sz w:val="20"/>
                <w:szCs w:val="20"/>
              </w:rPr>
              <w:t>45</w:t>
            </w:r>
          </w:p>
        </w:tc>
        <w:tc>
          <w:tcPr>
            <w:tcW w:w="467" w:type="dxa"/>
          </w:tcPr>
          <w:p w14:paraId="5BDD8D5B" w14:textId="77777777" w:rsidR="00AB4399" w:rsidRPr="00F45CF7" w:rsidRDefault="00000000">
            <w:pPr>
              <w:rPr>
                <w:rFonts w:cs="Times New Roman"/>
                <w:sz w:val="20"/>
                <w:szCs w:val="20"/>
              </w:rPr>
            </w:pPr>
            <w:r w:rsidRPr="00F45CF7">
              <w:rPr>
                <w:rFonts w:cs="Times New Roman"/>
                <w:sz w:val="20"/>
                <w:szCs w:val="20"/>
              </w:rPr>
              <w:t>29</w:t>
            </w:r>
          </w:p>
        </w:tc>
        <w:tc>
          <w:tcPr>
            <w:tcW w:w="582" w:type="dxa"/>
          </w:tcPr>
          <w:p w14:paraId="5D84D452" w14:textId="77777777" w:rsidR="00AB4399" w:rsidRPr="00F45CF7" w:rsidRDefault="00000000">
            <w:pPr>
              <w:rPr>
                <w:rFonts w:cs="Times New Roman"/>
                <w:sz w:val="20"/>
                <w:szCs w:val="20"/>
              </w:rPr>
            </w:pPr>
            <w:r w:rsidRPr="00F45CF7">
              <w:rPr>
                <w:rFonts w:cs="Times New Roman"/>
                <w:sz w:val="20"/>
                <w:szCs w:val="20"/>
              </w:rPr>
              <w:t>17</w:t>
            </w:r>
          </w:p>
        </w:tc>
        <w:tc>
          <w:tcPr>
            <w:tcW w:w="588" w:type="dxa"/>
          </w:tcPr>
          <w:p w14:paraId="4BD22CB9" w14:textId="77777777" w:rsidR="00AB4399" w:rsidRPr="00F45CF7" w:rsidRDefault="00000000">
            <w:pPr>
              <w:rPr>
                <w:rFonts w:cs="Times New Roman"/>
                <w:sz w:val="20"/>
                <w:szCs w:val="20"/>
              </w:rPr>
            </w:pPr>
            <w:r w:rsidRPr="00F45CF7">
              <w:rPr>
                <w:rFonts w:cs="Times New Roman"/>
                <w:sz w:val="20"/>
                <w:szCs w:val="20"/>
              </w:rPr>
              <w:t>19</w:t>
            </w:r>
          </w:p>
        </w:tc>
        <w:tc>
          <w:tcPr>
            <w:tcW w:w="462" w:type="dxa"/>
          </w:tcPr>
          <w:p w14:paraId="590A945D" w14:textId="77777777" w:rsidR="00AB4399" w:rsidRPr="00F45CF7" w:rsidRDefault="00000000">
            <w:pPr>
              <w:rPr>
                <w:rFonts w:cs="Times New Roman"/>
                <w:sz w:val="20"/>
                <w:szCs w:val="20"/>
              </w:rPr>
            </w:pPr>
            <w:r w:rsidRPr="00F45CF7">
              <w:rPr>
                <w:rFonts w:cs="Times New Roman"/>
                <w:sz w:val="20"/>
                <w:szCs w:val="20"/>
              </w:rPr>
              <w:t>18</w:t>
            </w:r>
          </w:p>
        </w:tc>
        <w:tc>
          <w:tcPr>
            <w:tcW w:w="438" w:type="dxa"/>
          </w:tcPr>
          <w:p w14:paraId="05EAA7DA" w14:textId="77777777" w:rsidR="00AB4399" w:rsidRPr="00F45CF7" w:rsidRDefault="00000000">
            <w:pPr>
              <w:rPr>
                <w:rFonts w:cs="Times New Roman"/>
                <w:sz w:val="20"/>
                <w:szCs w:val="20"/>
              </w:rPr>
            </w:pPr>
            <w:r w:rsidRPr="00F45CF7">
              <w:rPr>
                <w:rFonts w:cs="Times New Roman"/>
                <w:sz w:val="20"/>
                <w:szCs w:val="20"/>
              </w:rPr>
              <w:t>24</w:t>
            </w:r>
          </w:p>
        </w:tc>
        <w:tc>
          <w:tcPr>
            <w:tcW w:w="612" w:type="dxa"/>
          </w:tcPr>
          <w:p w14:paraId="16361789" w14:textId="77777777" w:rsidR="00AB4399" w:rsidRPr="00F45CF7" w:rsidRDefault="00000000">
            <w:pPr>
              <w:rPr>
                <w:rFonts w:cs="Times New Roman"/>
                <w:sz w:val="20"/>
                <w:szCs w:val="20"/>
              </w:rPr>
            </w:pPr>
            <w:r w:rsidRPr="00F45CF7">
              <w:rPr>
                <w:rFonts w:cs="Times New Roman"/>
                <w:sz w:val="20"/>
                <w:szCs w:val="20"/>
              </w:rPr>
              <w:t>24</w:t>
            </w:r>
          </w:p>
        </w:tc>
        <w:tc>
          <w:tcPr>
            <w:tcW w:w="525" w:type="dxa"/>
          </w:tcPr>
          <w:p w14:paraId="3431A53B" w14:textId="77777777" w:rsidR="00AB4399" w:rsidRPr="00F45CF7" w:rsidRDefault="00000000" w:rsidP="00F45CF7">
            <w:pPr>
              <w:keepNext/>
              <w:rPr>
                <w:rFonts w:cs="Times New Roman"/>
                <w:sz w:val="20"/>
                <w:szCs w:val="20"/>
              </w:rPr>
            </w:pPr>
            <w:r w:rsidRPr="00F45CF7">
              <w:rPr>
                <w:rFonts w:cs="Times New Roman"/>
                <w:sz w:val="20"/>
                <w:szCs w:val="20"/>
              </w:rPr>
              <w:t>19</w:t>
            </w:r>
          </w:p>
        </w:tc>
      </w:tr>
    </w:tbl>
    <w:p w14:paraId="529D75B0" w14:textId="544A821E" w:rsidR="00F45CF7" w:rsidRDefault="00F45CF7" w:rsidP="00F45CF7">
      <w:pPr>
        <w:pStyle w:val="Caption"/>
        <w:jc w:val="center"/>
      </w:pPr>
      <w:bookmarkStart w:id="44" w:name="_Ref136467337"/>
      <w:r>
        <w:t xml:space="preserve">Table </w:t>
      </w:r>
      <w:r>
        <w:fldChar w:fldCharType="begin"/>
      </w:r>
      <w:r>
        <w:instrText xml:space="preserve"> SEQ Table \* ARABIC </w:instrText>
      </w:r>
      <w:r>
        <w:fldChar w:fldCharType="separate"/>
      </w:r>
      <w:r w:rsidR="00BC06AF">
        <w:rPr>
          <w:noProof/>
        </w:rPr>
        <w:t>5</w:t>
      </w:r>
      <w:r>
        <w:fldChar w:fldCharType="end"/>
      </w:r>
      <w:bookmarkEnd w:id="44"/>
      <w:r>
        <w:t>: Distribution of labels in the training, validation, and testing datasets.</w:t>
      </w:r>
    </w:p>
    <w:p w14:paraId="67B3C178" w14:textId="77777777" w:rsidR="00AB4399" w:rsidRPr="005724B6" w:rsidRDefault="00000000" w:rsidP="00EF0707">
      <w:pPr>
        <w:pStyle w:val="Heading2"/>
      </w:pPr>
      <w:bookmarkStart w:id="45" w:name="_Toc136480767"/>
      <w:r w:rsidRPr="005724B6">
        <w:lastRenderedPageBreak/>
        <w:t>Experiment results</w:t>
      </w:r>
      <w:bookmarkEnd w:id="45"/>
    </w:p>
    <w:p w14:paraId="76120B75" w14:textId="5529E1B5" w:rsidR="00AB4399" w:rsidRPr="005724B6" w:rsidRDefault="00000000">
      <w:pPr>
        <w:rPr>
          <w:rFonts w:cs="Times New Roman"/>
        </w:rPr>
      </w:pPr>
      <w:r w:rsidRPr="005724B6">
        <w:rPr>
          <w:rFonts w:cs="Times New Roman"/>
        </w:rPr>
        <w:t>The results of the experiment can be seen in</w:t>
      </w:r>
      <w:r w:rsidR="00F45CF7">
        <w:rPr>
          <w:rFonts w:cs="Times New Roman"/>
        </w:rPr>
        <w:t xml:space="preserve"> </w:t>
      </w:r>
      <w:r w:rsidR="00F45CF7">
        <w:rPr>
          <w:rFonts w:cs="Times New Roman"/>
          <w:highlight w:val="yellow"/>
        </w:rPr>
        <w:fldChar w:fldCharType="begin"/>
      </w:r>
      <w:r w:rsidR="00F45CF7">
        <w:rPr>
          <w:rFonts w:cs="Times New Roman"/>
        </w:rPr>
        <w:instrText xml:space="preserve"> REF _Ref136467361 \h </w:instrText>
      </w:r>
      <w:r w:rsidR="00F45CF7">
        <w:rPr>
          <w:rFonts w:cs="Times New Roman"/>
          <w:highlight w:val="yellow"/>
        </w:rPr>
      </w:r>
      <w:r w:rsidR="00F45CF7">
        <w:rPr>
          <w:rFonts w:cs="Times New Roman"/>
          <w:highlight w:val="yellow"/>
        </w:rPr>
        <w:fldChar w:fldCharType="separate"/>
      </w:r>
      <w:r w:rsidR="00BC06AF" w:rsidRPr="005724B6">
        <w:rPr>
          <w:rFonts w:cs="Times New Roman"/>
        </w:rPr>
        <w:t xml:space="preserve">Table </w:t>
      </w:r>
      <w:r w:rsidR="00BC06AF">
        <w:rPr>
          <w:rFonts w:cs="Times New Roman"/>
          <w:noProof/>
        </w:rPr>
        <w:t>6</w:t>
      </w:r>
      <w:r w:rsidR="00F45CF7">
        <w:rPr>
          <w:rFonts w:cs="Times New Roman"/>
          <w:highlight w:val="yellow"/>
        </w:rPr>
        <w:fldChar w:fldCharType="end"/>
      </w:r>
      <w:r w:rsidRPr="005724B6">
        <w:rPr>
          <w:rFonts w:cs="Times New Roman"/>
        </w:rPr>
        <w:t>. The baseline model results are on rows 1-2; they show that the random class outperforms the majority, especially in the F</w:t>
      </w:r>
      <w:r w:rsidRPr="005724B6">
        <w:rPr>
          <w:rFonts w:cs="Times New Roman"/>
          <w:vertAlign w:val="subscript"/>
        </w:rPr>
        <w:t>1</w:t>
      </w:r>
      <w:r w:rsidRPr="005724B6">
        <w:rPr>
          <w:rFonts w:cs="Times New Roman"/>
        </w:rPr>
        <w:t xml:space="preserve"> macro score. Row 3 shows the results for BERT, which, as expected, outperforms the baselines. Rows 4-6 are various versions of the BERT + ResNet-152 fusion. While none of them outperform BERT, they seem to keep improving as the fusion is applied later in the pipeline. Finally, rows 7-8 show results for the two multimodally pre-trained models. Surprisingly, they performed poorly, with neither outperforming the random baseline.</w:t>
      </w:r>
    </w:p>
    <w:p w14:paraId="2D4E72CD" w14:textId="123D1276" w:rsidR="00AB4399" w:rsidRPr="005724B6" w:rsidRDefault="00000000">
      <w:pPr>
        <w:rPr>
          <w:rFonts w:cs="Times New Roman"/>
        </w:rPr>
      </w:pPr>
      <w:r w:rsidRPr="005724B6">
        <w:rPr>
          <w:rFonts w:cs="Times New Roman"/>
        </w:rPr>
        <w:t xml:space="preserve">Overall, the best performing model was BERT. This is an interesting result, as BERT only uses one modality of the two found in the corpus. This suggests that the images are not </w:t>
      </w:r>
      <w:r w:rsidR="002B0398" w:rsidRPr="005724B6">
        <w:rPr>
          <w:rFonts w:cs="Times New Roman"/>
        </w:rPr>
        <w:t>informative and</w:t>
      </w:r>
      <w:r w:rsidRPr="005724B6">
        <w:rPr>
          <w:rFonts w:cs="Times New Roman"/>
        </w:rPr>
        <w:t xml:space="preserve"> may in fact be detrimental for good classification. This is supported by the other results. In the unimodally pre-trained fusions, it is found that late fusion outperforms early and middle fusions. This suggests that having the two models, BERT and ResNet-152, fuse earlier in the architecture is detrimental to classification. This is likely due to the image model performing poorly, which is mitigated in late fusion by averaging it with the well-performing BERT. </w:t>
      </w:r>
    </w:p>
    <w:p w14:paraId="35970082" w14:textId="62FE69AC" w:rsidR="00AB4399" w:rsidRPr="005724B6" w:rsidRDefault="00000000">
      <w:pPr>
        <w:rPr>
          <w:rFonts w:cs="Times New Roman"/>
          <w:highlight w:val="yellow"/>
        </w:rPr>
      </w:pPr>
      <w:proofErr w:type="spellStart"/>
      <w:r w:rsidRPr="005724B6">
        <w:rPr>
          <w:rFonts w:cs="Times New Roman"/>
        </w:rPr>
        <w:t>ViLBERT</w:t>
      </w:r>
      <w:proofErr w:type="spellEnd"/>
      <w:r w:rsidRPr="005724B6">
        <w:rPr>
          <w:rFonts w:cs="Times New Roman"/>
        </w:rPr>
        <w:t xml:space="preserve"> and </w:t>
      </w:r>
      <w:proofErr w:type="spellStart"/>
      <w:r w:rsidRPr="005724B6">
        <w:rPr>
          <w:rFonts w:cs="Times New Roman"/>
        </w:rPr>
        <w:t>VisualBERT</w:t>
      </w:r>
      <w:proofErr w:type="spellEnd"/>
      <w:r w:rsidRPr="005724B6">
        <w:rPr>
          <w:rFonts w:cs="Times New Roman"/>
        </w:rPr>
        <w:t xml:space="preserve">, on the other hand, perform worse than </w:t>
      </w:r>
      <w:proofErr w:type="gramStart"/>
      <w:r w:rsidRPr="005724B6">
        <w:rPr>
          <w:rFonts w:cs="Times New Roman"/>
        </w:rPr>
        <w:t>all of</w:t>
      </w:r>
      <w:proofErr w:type="gramEnd"/>
      <w:r w:rsidRPr="005724B6">
        <w:rPr>
          <w:rFonts w:cs="Times New Roman"/>
        </w:rPr>
        <w:t xml:space="preserve"> the other models (except for the majority class baseline). This is unprecedented in literature; they are usually among the best performing models (Dimitrov et al., 2021; </w:t>
      </w:r>
      <w:proofErr w:type="spellStart"/>
      <w:r w:rsidRPr="005724B6">
        <w:rPr>
          <w:rFonts w:cs="Times New Roman"/>
        </w:rPr>
        <w:t>Gundapu</w:t>
      </w:r>
      <w:proofErr w:type="spellEnd"/>
      <w:r w:rsidRPr="005724B6">
        <w:rPr>
          <w:rFonts w:cs="Times New Roman"/>
        </w:rPr>
        <w:t xml:space="preserve"> &amp; </w:t>
      </w:r>
      <w:proofErr w:type="spellStart"/>
      <w:r w:rsidRPr="005724B6">
        <w:rPr>
          <w:rFonts w:cs="Times New Roman"/>
        </w:rPr>
        <w:t>Mamidi</w:t>
      </w:r>
      <w:proofErr w:type="spellEnd"/>
      <w:r w:rsidRPr="005724B6">
        <w:rPr>
          <w:rFonts w:cs="Times New Roman"/>
        </w:rPr>
        <w:t xml:space="preserve">, 2022; </w:t>
      </w:r>
      <w:proofErr w:type="spellStart"/>
      <w:r w:rsidRPr="005724B6">
        <w:rPr>
          <w:rFonts w:cs="Times New Roman"/>
        </w:rPr>
        <w:t>Kiela</w:t>
      </w:r>
      <w:proofErr w:type="spellEnd"/>
      <w:r w:rsidRPr="005724B6">
        <w:rPr>
          <w:rFonts w:cs="Times New Roman"/>
        </w:rPr>
        <w:t>, Bhooshan, et al., 2020). This could be due to poor region extractions from the images, as these were the only two models to use them. Image segmentation was done using default parameters, which might not have been ideal; furthermore, the images themselves could be either uninformative, containing generic objects or text, or hard to segment.</w:t>
      </w:r>
    </w:p>
    <w:p w14:paraId="7CFB537D" w14:textId="06283D86" w:rsidR="00AB4399" w:rsidRPr="005724B6" w:rsidRDefault="00000000">
      <w:pPr>
        <w:rPr>
          <w:rFonts w:cs="Times New Roman"/>
        </w:rPr>
      </w:pPr>
      <w:r w:rsidRPr="005724B6">
        <w:rPr>
          <w:rFonts w:cs="Times New Roman"/>
        </w:rPr>
        <w:t xml:space="preserve">For comparison, </w:t>
      </w:r>
      <w:proofErr w:type="spellStart"/>
      <w:r w:rsidRPr="005724B6">
        <w:rPr>
          <w:rFonts w:cs="Times New Roman"/>
        </w:rPr>
        <w:t>Gundapu</w:t>
      </w:r>
      <w:proofErr w:type="spellEnd"/>
      <w:r w:rsidRPr="005724B6">
        <w:rPr>
          <w:rFonts w:cs="Times New Roman"/>
        </w:rPr>
        <w:t xml:space="preserve"> and </w:t>
      </w:r>
      <w:proofErr w:type="spellStart"/>
      <w:r w:rsidRPr="005724B6">
        <w:rPr>
          <w:rFonts w:cs="Times New Roman"/>
        </w:rPr>
        <w:t>Mamidi</w:t>
      </w:r>
      <w:proofErr w:type="spellEnd"/>
      <w:r w:rsidRPr="005724B6">
        <w:rPr>
          <w:rFonts w:cs="Times New Roman"/>
        </w:rPr>
        <w:t xml:space="preserve"> (2022), using the Propaganda in Memes dataset, report that </w:t>
      </w:r>
      <w:proofErr w:type="spellStart"/>
      <w:r w:rsidRPr="005724B6">
        <w:rPr>
          <w:rFonts w:cs="Times New Roman"/>
        </w:rPr>
        <w:t>RoBERTa</w:t>
      </w:r>
      <w:proofErr w:type="spellEnd"/>
      <w:r w:rsidRPr="005724B6">
        <w:rPr>
          <w:rFonts w:cs="Times New Roman"/>
        </w:rPr>
        <w:t xml:space="preserve"> (Liu et al., 2019), a model </w:t>
      </w:r>
      <w:proofErr w:type="gramStart"/>
      <w:r w:rsidRPr="005724B6">
        <w:rPr>
          <w:rFonts w:cs="Times New Roman"/>
        </w:rPr>
        <w:t>similar to</w:t>
      </w:r>
      <w:proofErr w:type="gramEnd"/>
      <w:r w:rsidRPr="005724B6">
        <w:rPr>
          <w:rFonts w:cs="Times New Roman"/>
        </w:rPr>
        <w:t xml:space="preserve"> BERT, outperformed </w:t>
      </w:r>
      <w:proofErr w:type="spellStart"/>
      <w:r w:rsidRPr="005724B6">
        <w:rPr>
          <w:rFonts w:cs="Times New Roman"/>
        </w:rPr>
        <w:t>ViLBERT</w:t>
      </w:r>
      <w:proofErr w:type="spellEnd"/>
      <w:r w:rsidRPr="005724B6">
        <w:rPr>
          <w:rFonts w:cs="Times New Roman"/>
        </w:rPr>
        <w:t xml:space="preserve">, </w:t>
      </w:r>
      <w:proofErr w:type="spellStart"/>
      <w:r w:rsidRPr="005724B6">
        <w:rPr>
          <w:rFonts w:cs="Times New Roman"/>
        </w:rPr>
        <w:t>VisualBERT</w:t>
      </w:r>
      <w:proofErr w:type="spellEnd"/>
      <w:r w:rsidRPr="005724B6">
        <w:rPr>
          <w:rFonts w:cs="Times New Roman"/>
        </w:rPr>
        <w:t xml:space="preserve">, as well as a simple early fusion model; however, it performed worse than some middle or late fusion models. This is relatively consistent with the results of this paper, and they observe the same ideas with regards to images, in that they may not convey any meaningful information due to the nature of the data, which would explain the results. On the other hand, Dimitrov et al. (2021), on the same dataset, observed very different results: in their case, </w:t>
      </w:r>
      <w:proofErr w:type="spellStart"/>
      <w:r w:rsidRPr="005724B6">
        <w:rPr>
          <w:rFonts w:cs="Times New Roman"/>
        </w:rPr>
        <w:t>ViLBERT</w:t>
      </w:r>
      <w:proofErr w:type="spellEnd"/>
      <w:r w:rsidRPr="005724B6">
        <w:rPr>
          <w:rFonts w:cs="Times New Roman"/>
        </w:rPr>
        <w:t xml:space="preserve"> and </w:t>
      </w:r>
      <w:proofErr w:type="spellStart"/>
      <w:r w:rsidRPr="005724B6">
        <w:rPr>
          <w:rFonts w:cs="Times New Roman"/>
        </w:rPr>
        <w:t>VisualBERT</w:t>
      </w:r>
      <w:proofErr w:type="spellEnd"/>
      <w:r w:rsidRPr="005724B6">
        <w:rPr>
          <w:rFonts w:cs="Times New Roman"/>
        </w:rPr>
        <w:t xml:space="preserve"> were the best-performing models, while early fusion outperformed late fusion. The two papers report very different F</w:t>
      </w:r>
      <w:r w:rsidRPr="005724B6">
        <w:rPr>
          <w:rFonts w:cs="Times New Roman"/>
          <w:vertAlign w:val="subscript"/>
        </w:rPr>
        <w:t>1</w:t>
      </w:r>
      <w:r w:rsidRPr="005724B6">
        <w:rPr>
          <w:rFonts w:cs="Times New Roman"/>
        </w:rPr>
        <w:t xml:space="preserve"> scores as well, with the former providing scores that are bigger by 10 or 15 for all models, even the ones implemented in the same way. It would be interesting to establish why that is the case; however, </w:t>
      </w:r>
      <w:proofErr w:type="spellStart"/>
      <w:r w:rsidRPr="005724B6">
        <w:rPr>
          <w:rFonts w:cs="Times New Roman"/>
        </w:rPr>
        <w:t>Gundapu</w:t>
      </w:r>
      <w:proofErr w:type="spellEnd"/>
      <w:r w:rsidRPr="005724B6">
        <w:rPr>
          <w:rFonts w:cs="Times New Roman"/>
        </w:rPr>
        <w:t xml:space="preserve"> and </w:t>
      </w:r>
      <w:proofErr w:type="spellStart"/>
      <w:r w:rsidRPr="005724B6">
        <w:rPr>
          <w:rFonts w:cs="Times New Roman"/>
        </w:rPr>
        <w:t>Mamidi</w:t>
      </w:r>
      <w:proofErr w:type="spellEnd"/>
      <w:r w:rsidRPr="005724B6">
        <w:rPr>
          <w:rFonts w:cs="Times New Roman"/>
        </w:rPr>
        <w:t xml:space="preserve"> (2022) did not provide access to their code.</w:t>
      </w:r>
    </w:p>
    <w:p w14:paraId="50BEE190" w14:textId="5927B151" w:rsidR="00AB4399" w:rsidRPr="005724B6" w:rsidRDefault="00000000">
      <w:pPr>
        <w:rPr>
          <w:rFonts w:cs="Times New Roman"/>
        </w:rPr>
      </w:pPr>
      <w:r w:rsidRPr="005724B6">
        <w:rPr>
          <w:rFonts w:cs="Times New Roman"/>
        </w:rPr>
        <w:lastRenderedPageBreak/>
        <w:t xml:space="preserve">Another interesting thing to note </w:t>
      </w:r>
      <w:r w:rsidR="002B0398" w:rsidRPr="005724B6">
        <w:rPr>
          <w:rFonts w:cs="Times New Roman"/>
        </w:rPr>
        <w:t>is</w:t>
      </w:r>
      <w:r w:rsidRPr="005724B6">
        <w:rPr>
          <w:rFonts w:cs="Times New Roman"/>
        </w:rPr>
        <w:t xml:space="preserve"> the F</w:t>
      </w:r>
      <w:r w:rsidRPr="005724B6">
        <w:rPr>
          <w:rFonts w:cs="Times New Roman"/>
          <w:vertAlign w:val="subscript"/>
        </w:rPr>
        <w:t>1</w:t>
      </w:r>
      <w:r w:rsidRPr="005724B6">
        <w:rPr>
          <w:rFonts w:cs="Times New Roman"/>
        </w:rPr>
        <w:t xml:space="preserve"> macro scores.  BERT exhibited a similar F</w:t>
      </w:r>
      <w:r w:rsidRPr="005724B6">
        <w:rPr>
          <w:rFonts w:cs="Times New Roman"/>
          <w:vertAlign w:val="subscript"/>
        </w:rPr>
        <w:t>1</w:t>
      </w:r>
      <w:r w:rsidRPr="005724B6">
        <w:rPr>
          <w:rFonts w:cs="Times New Roman"/>
        </w:rPr>
        <w:t xml:space="preserve"> micro score for both my dataset, as well as the one proposed by Dimitrov et al. (2021), where it outperformed by 0.38. However, BERT reported a F</w:t>
      </w:r>
      <w:r w:rsidRPr="005724B6">
        <w:rPr>
          <w:rFonts w:cs="Times New Roman"/>
          <w:vertAlign w:val="subscript"/>
        </w:rPr>
        <w:t>1</w:t>
      </w:r>
      <w:r w:rsidRPr="005724B6">
        <w:rPr>
          <w:rFonts w:cs="Times New Roman"/>
        </w:rPr>
        <w:t xml:space="preserve"> macro score that is over 10 points higher for the Twitter dataset (26.90 vs 15.62). While generally F</w:t>
      </w:r>
      <w:r w:rsidRPr="005724B6">
        <w:rPr>
          <w:rFonts w:cs="Times New Roman"/>
          <w:vertAlign w:val="subscript"/>
        </w:rPr>
        <w:t>1</w:t>
      </w:r>
      <w:r w:rsidRPr="005724B6">
        <w:rPr>
          <w:rFonts w:cs="Times New Roman"/>
        </w:rPr>
        <w:t xml:space="preserve"> scores are not comparable between tasks, since they depend on the distribution and type of the corpus (</w:t>
      </w:r>
      <w:proofErr w:type="spellStart"/>
      <w:r w:rsidRPr="005724B6">
        <w:rPr>
          <w:rFonts w:cs="Times New Roman"/>
        </w:rPr>
        <w:t>Derczynski</w:t>
      </w:r>
      <w:proofErr w:type="spellEnd"/>
      <w:r w:rsidRPr="005724B6">
        <w:rPr>
          <w:rFonts w:cs="Times New Roman"/>
        </w:rPr>
        <w:t>, 2016), the two datasets have a comparable size (950 and 1089 datapoints), are used to classify the same thing (propaganda</w:t>
      </w:r>
      <w:proofErr w:type="gramStart"/>
      <w:r w:rsidRPr="005724B6">
        <w:rPr>
          <w:rFonts w:cs="Times New Roman"/>
        </w:rPr>
        <w:t>), and</w:t>
      </w:r>
      <w:proofErr w:type="gramEnd"/>
      <w:r w:rsidRPr="005724B6">
        <w:rPr>
          <w:rFonts w:cs="Times New Roman"/>
        </w:rPr>
        <w:t xml:space="preserve"> are both quite skewed (2.80 Shannon entropy for my corpus compared to 2.42 for theirs), which makes the F</w:t>
      </w:r>
      <w:r w:rsidRPr="005724B6">
        <w:rPr>
          <w:rFonts w:cs="Times New Roman"/>
          <w:vertAlign w:val="subscript"/>
        </w:rPr>
        <w:t>1</w:t>
      </w:r>
      <w:r w:rsidRPr="005724B6">
        <w:rPr>
          <w:rFonts w:cs="Times New Roman"/>
        </w:rPr>
        <w:t xml:space="preserve"> scores comparable. This huge difference in the macro scores suggests that BERT could classify the labels with a small representation better in my data. This may be due to the generally higher number of labels in this dataset (average of 4.53 per tweet, compared to an average of 2.61 for the Propaganda in Memes dataset), which leads to a bigger absolute number of the least represented labels, allowing the models to learn them better. Another consideration is that the data is less diverse – </w:t>
      </w:r>
      <w:proofErr w:type="gramStart"/>
      <w:r w:rsidRPr="005724B6">
        <w:rPr>
          <w:rFonts w:cs="Times New Roman"/>
        </w:rPr>
        <w:t>particular labels</w:t>
      </w:r>
      <w:proofErr w:type="gramEnd"/>
      <w:r w:rsidRPr="005724B6">
        <w:rPr>
          <w:rFonts w:cs="Times New Roman"/>
        </w:rPr>
        <w:t xml:space="preserve"> may be applied to specific, similar types of tweets, such as the ones that repeat daily, leading to a good performance for classifying tweets into these labels, since the features in the images and text are likely to be similar. </w:t>
      </w:r>
    </w:p>
    <w:tbl>
      <w:tblPr>
        <w:tblStyle w:val="TableGrid"/>
        <w:tblW w:w="0" w:type="auto"/>
        <w:tblLook w:val="04A0" w:firstRow="1" w:lastRow="0" w:firstColumn="1" w:lastColumn="0" w:noHBand="0" w:noVBand="1"/>
      </w:tblPr>
      <w:tblGrid>
        <w:gridCol w:w="1943"/>
        <w:gridCol w:w="1580"/>
        <w:gridCol w:w="2030"/>
        <w:gridCol w:w="1880"/>
        <w:gridCol w:w="1912"/>
      </w:tblGrid>
      <w:tr w:rsidR="00AB4399" w:rsidRPr="005724B6" w14:paraId="0B713A11" w14:textId="77777777">
        <w:tc>
          <w:tcPr>
            <w:tcW w:w="2188" w:type="dxa"/>
          </w:tcPr>
          <w:p w14:paraId="45E03498" w14:textId="77777777" w:rsidR="00AB4399" w:rsidRPr="005724B6" w:rsidRDefault="00000000">
            <w:pPr>
              <w:jc w:val="center"/>
              <w:rPr>
                <w:rFonts w:cs="Times New Roman"/>
                <w:b/>
                <w:bCs/>
              </w:rPr>
            </w:pPr>
            <w:r w:rsidRPr="005724B6">
              <w:rPr>
                <w:rFonts w:cs="Times New Roman"/>
                <w:b/>
                <w:bCs/>
              </w:rPr>
              <w:t>Type</w:t>
            </w:r>
          </w:p>
        </w:tc>
        <w:tc>
          <w:tcPr>
            <w:tcW w:w="2188" w:type="dxa"/>
          </w:tcPr>
          <w:p w14:paraId="454E788B" w14:textId="77777777" w:rsidR="00AB4399" w:rsidRPr="005724B6" w:rsidRDefault="00000000">
            <w:pPr>
              <w:jc w:val="center"/>
              <w:rPr>
                <w:rFonts w:cs="Times New Roman"/>
                <w:b/>
                <w:bCs/>
              </w:rPr>
            </w:pPr>
            <w:r w:rsidRPr="005724B6">
              <w:rPr>
                <w:rFonts w:cs="Times New Roman"/>
                <w:b/>
                <w:bCs/>
              </w:rPr>
              <w:t>#</w:t>
            </w:r>
          </w:p>
        </w:tc>
        <w:tc>
          <w:tcPr>
            <w:tcW w:w="2390" w:type="dxa"/>
          </w:tcPr>
          <w:p w14:paraId="6E7357B7" w14:textId="77777777" w:rsidR="00AB4399" w:rsidRPr="005724B6" w:rsidRDefault="00000000">
            <w:pPr>
              <w:rPr>
                <w:rFonts w:cs="Times New Roman"/>
                <w:b/>
                <w:bCs/>
              </w:rPr>
            </w:pPr>
            <w:r w:rsidRPr="005724B6">
              <w:rPr>
                <w:rFonts w:cs="Times New Roman"/>
                <w:b/>
                <w:bCs/>
              </w:rPr>
              <w:t>Model</w:t>
            </w:r>
          </w:p>
        </w:tc>
        <w:tc>
          <w:tcPr>
            <w:tcW w:w="2379" w:type="dxa"/>
          </w:tcPr>
          <w:p w14:paraId="59F904E9" w14:textId="77777777" w:rsidR="00AB4399" w:rsidRPr="005724B6" w:rsidRDefault="00000000">
            <w:pPr>
              <w:rPr>
                <w:rFonts w:cs="Times New Roman"/>
                <w:b/>
                <w:bCs/>
              </w:rPr>
            </w:pPr>
            <w:r w:rsidRPr="005724B6">
              <w:rPr>
                <w:rFonts w:cs="Times New Roman"/>
                <w:b/>
                <w:bCs/>
              </w:rPr>
              <w:t>F</w:t>
            </w:r>
            <w:r w:rsidRPr="005724B6">
              <w:rPr>
                <w:rFonts w:cs="Times New Roman"/>
                <w:b/>
                <w:bCs/>
                <w:vertAlign w:val="subscript"/>
              </w:rPr>
              <w:t>1</w:t>
            </w:r>
            <w:r w:rsidRPr="005724B6">
              <w:rPr>
                <w:rFonts w:cs="Times New Roman"/>
                <w:b/>
                <w:bCs/>
              </w:rPr>
              <w:t xml:space="preserve"> micro score</w:t>
            </w:r>
          </w:p>
        </w:tc>
        <w:tc>
          <w:tcPr>
            <w:tcW w:w="2398" w:type="dxa"/>
          </w:tcPr>
          <w:p w14:paraId="413E3B2E" w14:textId="77777777" w:rsidR="00AB4399" w:rsidRPr="005724B6" w:rsidRDefault="00000000">
            <w:pPr>
              <w:rPr>
                <w:rFonts w:cs="Times New Roman"/>
                <w:b/>
                <w:bCs/>
              </w:rPr>
            </w:pPr>
            <w:r w:rsidRPr="005724B6">
              <w:rPr>
                <w:rFonts w:cs="Times New Roman"/>
                <w:b/>
                <w:bCs/>
              </w:rPr>
              <w:t>F</w:t>
            </w:r>
            <w:r w:rsidRPr="005724B6">
              <w:rPr>
                <w:rFonts w:cs="Times New Roman"/>
                <w:b/>
                <w:bCs/>
                <w:vertAlign w:val="subscript"/>
              </w:rPr>
              <w:t>1</w:t>
            </w:r>
            <w:r w:rsidRPr="005724B6">
              <w:rPr>
                <w:rFonts w:cs="Times New Roman"/>
                <w:b/>
                <w:bCs/>
              </w:rPr>
              <w:t xml:space="preserve"> macro score</w:t>
            </w:r>
          </w:p>
        </w:tc>
      </w:tr>
      <w:tr w:rsidR="00AB4399" w:rsidRPr="005724B6" w14:paraId="0FAD64D0" w14:textId="77777777">
        <w:tc>
          <w:tcPr>
            <w:tcW w:w="1786" w:type="dxa"/>
            <w:vMerge w:val="restart"/>
          </w:tcPr>
          <w:p w14:paraId="11CD564D" w14:textId="77777777" w:rsidR="00AB4399" w:rsidRPr="005724B6" w:rsidRDefault="00000000">
            <w:pPr>
              <w:jc w:val="center"/>
              <w:rPr>
                <w:rFonts w:cs="Times New Roman"/>
              </w:rPr>
            </w:pPr>
            <w:r w:rsidRPr="005724B6">
              <w:rPr>
                <w:rFonts w:cs="Times New Roman"/>
              </w:rPr>
              <w:t>Baseline</w:t>
            </w:r>
          </w:p>
        </w:tc>
        <w:tc>
          <w:tcPr>
            <w:tcW w:w="2188" w:type="dxa"/>
          </w:tcPr>
          <w:p w14:paraId="0D747D53" w14:textId="77777777" w:rsidR="00AB4399" w:rsidRPr="005724B6" w:rsidRDefault="00000000">
            <w:pPr>
              <w:jc w:val="center"/>
              <w:rPr>
                <w:rFonts w:cs="Times New Roman"/>
              </w:rPr>
            </w:pPr>
            <w:r w:rsidRPr="005724B6">
              <w:rPr>
                <w:rFonts w:cs="Times New Roman"/>
              </w:rPr>
              <w:t>1</w:t>
            </w:r>
          </w:p>
        </w:tc>
        <w:tc>
          <w:tcPr>
            <w:tcW w:w="2390" w:type="dxa"/>
          </w:tcPr>
          <w:p w14:paraId="48F89937" w14:textId="77777777" w:rsidR="00AB4399" w:rsidRPr="005724B6" w:rsidRDefault="00000000">
            <w:pPr>
              <w:rPr>
                <w:rFonts w:cs="Times New Roman"/>
              </w:rPr>
            </w:pPr>
            <w:r w:rsidRPr="005724B6">
              <w:rPr>
                <w:rFonts w:cs="Times New Roman"/>
              </w:rPr>
              <w:t>Majority class</w:t>
            </w:r>
          </w:p>
        </w:tc>
        <w:tc>
          <w:tcPr>
            <w:tcW w:w="2379" w:type="dxa"/>
          </w:tcPr>
          <w:p w14:paraId="041AB870" w14:textId="77777777" w:rsidR="00AB4399" w:rsidRPr="005724B6" w:rsidRDefault="00000000">
            <w:pPr>
              <w:jc w:val="right"/>
              <w:rPr>
                <w:rFonts w:cs="Times New Roman"/>
              </w:rPr>
            </w:pPr>
            <w:r w:rsidRPr="005724B6">
              <w:rPr>
                <w:rFonts w:cs="Times New Roman"/>
              </w:rPr>
              <w:t>22.95</w:t>
            </w:r>
          </w:p>
        </w:tc>
        <w:tc>
          <w:tcPr>
            <w:tcW w:w="2398" w:type="dxa"/>
          </w:tcPr>
          <w:p w14:paraId="102251EB" w14:textId="77777777" w:rsidR="00AB4399" w:rsidRPr="005724B6" w:rsidRDefault="00000000">
            <w:pPr>
              <w:jc w:val="right"/>
              <w:rPr>
                <w:rFonts w:cs="Times New Roman"/>
              </w:rPr>
            </w:pPr>
            <w:r w:rsidRPr="005724B6">
              <w:rPr>
                <w:rFonts w:cs="Times New Roman"/>
              </w:rPr>
              <w:t>3.90</w:t>
            </w:r>
          </w:p>
        </w:tc>
      </w:tr>
      <w:tr w:rsidR="00AB4399" w:rsidRPr="005724B6" w14:paraId="362A310D" w14:textId="77777777">
        <w:tc>
          <w:tcPr>
            <w:tcW w:w="2188" w:type="dxa"/>
            <w:vMerge/>
          </w:tcPr>
          <w:p w14:paraId="0A013B22" w14:textId="77777777" w:rsidR="00AB4399" w:rsidRPr="005724B6" w:rsidRDefault="00AB4399">
            <w:pPr>
              <w:rPr>
                <w:rFonts w:cs="Times New Roman"/>
              </w:rPr>
            </w:pPr>
          </w:p>
        </w:tc>
        <w:tc>
          <w:tcPr>
            <w:tcW w:w="2188" w:type="dxa"/>
          </w:tcPr>
          <w:p w14:paraId="6C464A56" w14:textId="77777777" w:rsidR="00AB4399" w:rsidRPr="005724B6" w:rsidRDefault="00000000">
            <w:pPr>
              <w:jc w:val="center"/>
              <w:rPr>
                <w:rFonts w:cs="Times New Roman"/>
              </w:rPr>
            </w:pPr>
            <w:r w:rsidRPr="005724B6">
              <w:rPr>
                <w:rFonts w:cs="Times New Roman"/>
              </w:rPr>
              <w:t>2</w:t>
            </w:r>
          </w:p>
        </w:tc>
        <w:tc>
          <w:tcPr>
            <w:tcW w:w="2390" w:type="dxa"/>
          </w:tcPr>
          <w:p w14:paraId="5F9EADEA" w14:textId="77777777" w:rsidR="00AB4399" w:rsidRPr="005724B6" w:rsidRDefault="00000000">
            <w:pPr>
              <w:rPr>
                <w:rFonts w:cs="Times New Roman"/>
              </w:rPr>
            </w:pPr>
            <w:r w:rsidRPr="005724B6">
              <w:rPr>
                <w:rFonts w:cs="Times New Roman"/>
              </w:rPr>
              <w:t>Random</w:t>
            </w:r>
          </w:p>
        </w:tc>
        <w:tc>
          <w:tcPr>
            <w:tcW w:w="2379" w:type="dxa"/>
          </w:tcPr>
          <w:p w14:paraId="6582E0C4" w14:textId="77777777" w:rsidR="00AB4399" w:rsidRPr="005724B6" w:rsidRDefault="00000000">
            <w:pPr>
              <w:jc w:val="right"/>
              <w:rPr>
                <w:rFonts w:cs="Times New Roman"/>
              </w:rPr>
            </w:pPr>
            <w:r w:rsidRPr="005724B6">
              <w:rPr>
                <w:rFonts w:cs="Times New Roman"/>
              </w:rPr>
              <w:t>30.92</w:t>
            </w:r>
          </w:p>
        </w:tc>
        <w:tc>
          <w:tcPr>
            <w:tcW w:w="2398" w:type="dxa"/>
          </w:tcPr>
          <w:p w14:paraId="68F5BB95" w14:textId="77777777" w:rsidR="00AB4399" w:rsidRPr="005724B6" w:rsidRDefault="00000000">
            <w:pPr>
              <w:jc w:val="right"/>
              <w:rPr>
                <w:rFonts w:cs="Times New Roman"/>
              </w:rPr>
            </w:pPr>
            <w:r w:rsidRPr="005724B6">
              <w:rPr>
                <w:rFonts w:cs="Times New Roman"/>
              </w:rPr>
              <w:t>26.62</w:t>
            </w:r>
          </w:p>
        </w:tc>
      </w:tr>
      <w:tr w:rsidR="00AB4399" w:rsidRPr="005724B6" w14:paraId="340A85DC" w14:textId="77777777">
        <w:tc>
          <w:tcPr>
            <w:tcW w:w="2188" w:type="dxa"/>
          </w:tcPr>
          <w:p w14:paraId="0BA8851C" w14:textId="77777777" w:rsidR="00AB4399" w:rsidRPr="005724B6" w:rsidRDefault="00000000">
            <w:pPr>
              <w:jc w:val="center"/>
              <w:rPr>
                <w:rFonts w:cs="Times New Roman"/>
              </w:rPr>
            </w:pPr>
            <w:r w:rsidRPr="005724B6">
              <w:rPr>
                <w:rFonts w:cs="Times New Roman"/>
              </w:rPr>
              <w:t>Unimodal</w:t>
            </w:r>
          </w:p>
        </w:tc>
        <w:tc>
          <w:tcPr>
            <w:tcW w:w="2188" w:type="dxa"/>
          </w:tcPr>
          <w:p w14:paraId="5B073E4A" w14:textId="77777777" w:rsidR="00AB4399" w:rsidRPr="005724B6" w:rsidRDefault="00000000">
            <w:pPr>
              <w:jc w:val="center"/>
              <w:rPr>
                <w:rFonts w:cs="Times New Roman"/>
              </w:rPr>
            </w:pPr>
            <w:r w:rsidRPr="005724B6">
              <w:rPr>
                <w:rFonts w:cs="Times New Roman"/>
              </w:rPr>
              <w:t>3</w:t>
            </w:r>
          </w:p>
        </w:tc>
        <w:tc>
          <w:tcPr>
            <w:tcW w:w="2390" w:type="dxa"/>
          </w:tcPr>
          <w:p w14:paraId="3FED82C9" w14:textId="77777777" w:rsidR="00AB4399" w:rsidRPr="005724B6" w:rsidRDefault="00000000">
            <w:pPr>
              <w:rPr>
                <w:rFonts w:cs="Times New Roman"/>
              </w:rPr>
            </w:pPr>
            <w:r w:rsidRPr="005724B6">
              <w:rPr>
                <w:rFonts w:cs="Times New Roman"/>
              </w:rPr>
              <w:t>BERT</w:t>
            </w:r>
          </w:p>
        </w:tc>
        <w:tc>
          <w:tcPr>
            <w:tcW w:w="2379" w:type="dxa"/>
          </w:tcPr>
          <w:p w14:paraId="15BF340F" w14:textId="77777777" w:rsidR="00AB4399" w:rsidRPr="005724B6" w:rsidRDefault="00000000">
            <w:pPr>
              <w:jc w:val="right"/>
              <w:rPr>
                <w:rFonts w:cs="Times New Roman"/>
                <w:b/>
                <w:bCs/>
              </w:rPr>
            </w:pPr>
            <w:r w:rsidRPr="005724B6">
              <w:rPr>
                <w:rFonts w:cs="Times New Roman"/>
                <w:b/>
                <w:bCs/>
              </w:rPr>
              <w:t>37.33</w:t>
            </w:r>
          </w:p>
        </w:tc>
        <w:tc>
          <w:tcPr>
            <w:tcW w:w="2398" w:type="dxa"/>
          </w:tcPr>
          <w:p w14:paraId="633CF186" w14:textId="77777777" w:rsidR="00AB4399" w:rsidRPr="005724B6" w:rsidRDefault="00000000">
            <w:pPr>
              <w:jc w:val="right"/>
              <w:rPr>
                <w:rFonts w:cs="Times New Roman"/>
                <w:b/>
                <w:bCs/>
              </w:rPr>
            </w:pPr>
            <w:r w:rsidRPr="005724B6">
              <w:rPr>
                <w:rFonts w:cs="Times New Roman"/>
                <w:b/>
                <w:bCs/>
              </w:rPr>
              <w:t>26.90</w:t>
            </w:r>
          </w:p>
        </w:tc>
      </w:tr>
      <w:tr w:rsidR="00AB4399" w:rsidRPr="005724B6" w14:paraId="467DBD8D" w14:textId="77777777">
        <w:tc>
          <w:tcPr>
            <w:tcW w:w="1873" w:type="dxa"/>
            <w:vMerge w:val="restart"/>
          </w:tcPr>
          <w:p w14:paraId="12BE1D25" w14:textId="77777777" w:rsidR="00AB4399" w:rsidRPr="005724B6" w:rsidRDefault="00000000">
            <w:pPr>
              <w:jc w:val="center"/>
              <w:rPr>
                <w:rFonts w:cs="Times New Roman"/>
              </w:rPr>
            </w:pPr>
            <w:r w:rsidRPr="005724B6">
              <w:rPr>
                <w:rFonts w:cs="Times New Roman"/>
              </w:rPr>
              <w:t>Multimodal with unimodal pre-training</w:t>
            </w:r>
          </w:p>
        </w:tc>
        <w:tc>
          <w:tcPr>
            <w:tcW w:w="2188" w:type="dxa"/>
          </w:tcPr>
          <w:p w14:paraId="2270CE37" w14:textId="77777777" w:rsidR="00AB4399" w:rsidRPr="005724B6" w:rsidRDefault="00000000">
            <w:pPr>
              <w:jc w:val="center"/>
              <w:rPr>
                <w:rFonts w:cs="Times New Roman"/>
              </w:rPr>
            </w:pPr>
            <w:r w:rsidRPr="005724B6">
              <w:rPr>
                <w:rFonts w:cs="Times New Roman"/>
              </w:rPr>
              <w:t>4</w:t>
            </w:r>
          </w:p>
        </w:tc>
        <w:tc>
          <w:tcPr>
            <w:tcW w:w="2390" w:type="dxa"/>
          </w:tcPr>
          <w:p w14:paraId="5CA3C92E" w14:textId="77777777" w:rsidR="00AB4399" w:rsidRPr="005724B6" w:rsidRDefault="00000000">
            <w:pPr>
              <w:rPr>
                <w:rFonts w:cs="Times New Roman"/>
              </w:rPr>
            </w:pPr>
            <w:r w:rsidRPr="005724B6">
              <w:rPr>
                <w:rFonts w:cs="Times New Roman"/>
              </w:rPr>
              <w:t>MMBT (early)</w:t>
            </w:r>
          </w:p>
        </w:tc>
        <w:tc>
          <w:tcPr>
            <w:tcW w:w="2379" w:type="dxa"/>
          </w:tcPr>
          <w:p w14:paraId="1269C234" w14:textId="77777777" w:rsidR="00AB4399" w:rsidRPr="005724B6" w:rsidRDefault="00000000">
            <w:pPr>
              <w:jc w:val="right"/>
              <w:rPr>
                <w:rFonts w:cs="Times New Roman"/>
              </w:rPr>
            </w:pPr>
            <w:r w:rsidRPr="005724B6">
              <w:rPr>
                <w:rFonts w:cs="Times New Roman"/>
              </w:rPr>
              <w:t>30.91</w:t>
            </w:r>
          </w:p>
        </w:tc>
        <w:tc>
          <w:tcPr>
            <w:tcW w:w="2398" w:type="dxa"/>
          </w:tcPr>
          <w:p w14:paraId="7E4C0C38" w14:textId="77777777" w:rsidR="00AB4399" w:rsidRPr="005724B6" w:rsidRDefault="00000000">
            <w:pPr>
              <w:jc w:val="right"/>
              <w:rPr>
                <w:rFonts w:cs="Times New Roman"/>
              </w:rPr>
            </w:pPr>
            <w:r w:rsidRPr="005724B6">
              <w:rPr>
                <w:rFonts w:cs="Times New Roman"/>
              </w:rPr>
              <w:t>15.98</w:t>
            </w:r>
          </w:p>
        </w:tc>
      </w:tr>
      <w:tr w:rsidR="00AB4399" w:rsidRPr="005724B6" w14:paraId="6070D2A5" w14:textId="77777777">
        <w:trPr>
          <w:trHeight w:val="299"/>
        </w:trPr>
        <w:tc>
          <w:tcPr>
            <w:tcW w:w="1873" w:type="dxa"/>
            <w:vMerge/>
          </w:tcPr>
          <w:p w14:paraId="60DD91C7" w14:textId="77777777" w:rsidR="00AB4399" w:rsidRPr="005724B6" w:rsidRDefault="00AB4399">
            <w:pPr>
              <w:rPr>
                <w:rFonts w:cs="Times New Roman"/>
              </w:rPr>
            </w:pPr>
          </w:p>
        </w:tc>
        <w:tc>
          <w:tcPr>
            <w:tcW w:w="2188" w:type="dxa"/>
            <w:vMerge w:val="restart"/>
          </w:tcPr>
          <w:p w14:paraId="2F2E6B0B" w14:textId="77777777" w:rsidR="00AB4399" w:rsidRPr="005724B6" w:rsidRDefault="00000000">
            <w:pPr>
              <w:jc w:val="center"/>
              <w:rPr>
                <w:rFonts w:cs="Times New Roman"/>
              </w:rPr>
            </w:pPr>
            <w:r w:rsidRPr="005724B6">
              <w:rPr>
                <w:rFonts w:cs="Times New Roman"/>
              </w:rPr>
              <w:t>5</w:t>
            </w:r>
          </w:p>
        </w:tc>
        <w:tc>
          <w:tcPr>
            <w:tcW w:w="2390" w:type="dxa"/>
            <w:vMerge w:val="restart"/>
          </w:tcPr>
          <w:p w14:paraId="22CD401E" w14:textId="77777777" w:rsidR="00AB4399" w:rsidRPr="005724B6" w:rsidRDefault="00000000">
            <w:pPr>
              <w:rPr>
                <w:rFonts w:cs="Times New Roman"/>
              </w:rPr>
            </w:pPr>
            <w:r w:rsidRPr="005724B6">
              <w:rPr>
                <w:rFonts w:cs="Times New Roman"/>
              </w:rPr>
              <w:t>BERT + ResNet-152 (middle)</w:t>
            </w:r>
          </w:p>
        </w:tc>
        <w:tc>
          <w:tcPr>
            <w:tcW w:w="2379" w:type="dxa"/>
            <w:vMerge w:val="restart"/>
          </w:tcPr>
          <w:p w14:paraId="37217E70" w14:textId="77777777" w:rsidR="00AB4399" w:rsidRPr="005724B6" w:rsidRDefault="00000000">
            <w:pPr>
              <w:jc w:val="right"/>
              <w:rPr>
                <w:rFonts w:cs="Times New Roman"/>
              </w:rPr>
            </w:pPr>
            <w:r w:rsidRPr="005724B6">
              <w:rPr>
                <w:rFonts w:cs="Times New Roman"/>
              </w:rPr>
              <w:t>34.66</w:t>
            </w:r>
          </w:p>
        </w:tc>
        <w:tc>
          <w:tcPr>
            <w:tcW w:w="2398" w:type="dxa"/>
            <w:vMerge w:val="restart"/>
          </w:tcPr>
          <w:p w14:paraId="1AFC69BA" w14:textId="77777777" w:rsidR="00AB4399" w:rsidRPr="005724B6" w:rsidRDefault="00000000">
            <w:pPr>
              <w:jc w:val="right"/>
              <w:rPr>
                <w:rFonts w:cs="Times New Roman"/>
              </w:rPr>
            </w:pPr>
            <w:r w:rsidRPr="005724B6">
              <w:rPr>
                <w:rFonts w:cs="Times New Roman"/>
              </w:rPr>
              <w:t>20.63</w:t>
            </w:r>
          </w:p>
        </w:tc>
      </w:tr>
      <w:tr w:rsidR="00AB4399" w:rsidRPr="005724B6" w14:paraId="08613841" w14:textId="77777777">
        <w:tc>
          <w:tcPr>
            <w:tcW w:w="2188" w:type="dxa"/>
            <w:vMerge/>
          </w:tcPr>
          <w:p w14:paraId="634DE81E" w14:textId="77777777" w:rsidR="00AB4399" w:rsidRPr="005724B6" w:rsidRDefault="00AB4399">
            <w:pPr>
              <w:rPr>
                <w:rFonts w:cs="Times New Roman"/>
              </w:rPr>
            </w:pPr>
          </w:p>
        </w:tc>
        <w:tc>
          <w:tcPr>
            <w:tcW w:w="2188" w:type="dxa"/>
          </w:tcPr>
          <w:p w14:paraId="3ECEC17B" w14:textId="77777777" w:rsidR="00AB4399" w:rsidRPr="005724B6" w:rsidRDefault="00000000">
            <w:pPr>
              <w:jc w:val="center"/>
              <w:rPr>
                <w:rFonts w:cs="Times New Roman"/>
              </w:rPr>
            </w:pPr>
            <w:r w:rsidRPr="005724B6">
              <w:rPr>
                <w:rFonts w:cs="Times New Roman"/>
              </w:rPr>
              <w:t>6</w:t>
            </w:r>
          </w:p>
        </w:tc>
        <w:tc>
          <w:tcPr>
            <w:tcW w:w="2390" w:type="dxa"/>
          </w:tcPr>
          <w:p w14:paraId="1CE16BD2" w14:textId="77777777" w:rsidR="00AB4399" w:rsidRPr="005724B6" w:rsidRDefault="00000000">
            <w:pPr>
              <w:rPr>
                <w:rFonts w:cs="Times New Roman"/>
              </w:rPr>
            </w:pPr>
            <w:r w:rsidRPr="005724B6">
              <w:rPr>
                <w:rFonts w:cs="Times New Roman"/>
              </w:rPr>
              <w:t>BERT + ResNet-152 (late)</w:t>
            </w:r>
          </w:p>
        </w:tc>
        <w:tc>
          <w:tcPr>
            <w:tcW w:w="2379" w:type="dxa"/>
          </w:tcPr>
          <w:p w14:paraId="0EF20C7E" w14:textId="77777777" w:rsidR="00AB4399" w:rsidRPr="005724B6" w:rsidRDefault="00000000">
            <w:pPr>
              <w:jc w:val="right"/>
              <w:rPr>
                <w:rFonts w:cs="Times New Roman"/>
              </w:rPr>
            </w:pPr>
            <w:r w:rsidRPr="005724B6">
              <w:rPr>
                <w:rFonts w:cs="Times New Roman"/>
              </w:rPr>
              <w:t>34.96</w:t>
            </w:r>
          </w:p>
        </w:tc>
        <w:tc>
          <w:tcPr>
            <w:tcW w:w="2398" w:type="dxa"/>
          </w:tcPr>
          <w:p w14:paraId="76D5EFE6" w14:textId="77777777" w:rsidR="00AB4399" w:rsidRPr="005724B6" w:rsidRDefault="00000000">
            <w:pPr>
              <w:jc w:val="right"/>
              <w:rPr>
                <w:rFonts w:cs="Times New Roman"/>
              </w:rPr>
            </w:pPr>
            <w:r w:rsidRPr="005724B6">
              <w:rPr>
                <w:rFonts w:cs="Times New Roman"/>
              </w:rPr>
              <w:t>22.34</w:t>
            </w:r>
          </w:p>
        </w:tc>
      </w:tr>
      <w:tr w:rsidR="00AB4399" w:rsidRPr="005724B6" w14:paraId="37D58F0A" w14:textId="77777777">
        <w:trPr>
          <w:trHeight w:val="299"/>
        </w:trPr>
        <w:tc>
          <w:tcPr>
            <w:tcW w:w="1876" w:type="dxa"/>
            <w:vMerge w:val="restart"/>
          </w:tcPr>
          <w:p w14:paraId="14B7C618" w14:textId="77777777" w:rsidR="00AB4399" w:rsidRPr="005724B6" w:rsidRDefault="00000000">
            <w:pPr>
              <w:jc w:val="center"/>
              <w:rPr>
                <w:rFonts w:cs="Times New Roman"/>
              </w:rPr>
            </w:pPr>
            <w:r w:rsidRPr="005724B6">
              <w:rPr>
                <w:rFonts w:cs="Times New Roman"/>
              </w:rPr>
              <w:t>Multimodal with multimodal pre-training</w:t>
            </w:r>
          </w:p>
        </w:tc>
        <w:tc>
          <w:tcPr>
            <w:tcW w:w="2188" w:type="dxa"/>
            <w:vMerge w:val="restart"/>
          </w:tcPr>
          <w:p w14:paraId="69374E33" w14:textId="77777777" w:rsidR="00AB4399" w:rsidRPr="005724B6" w:rsidRDefault="00000000">
            <w:pPr>
              <w:jc w:val="center"/>
              <w:rPr>
                <w:rFonts w:cs="Times New Roman"/>
              </w:rPr>
            </w:pPr>
            <w:r w:rsidRPr="005724B6">
              <w:rPr>
                <w:rFonts w:cs="Times New Roman"/>
              </w:rPr>
              <w:t>7</w:t>
            </w:r>
          </w:p>
        </w:tc>
        <w:tc>
          <w:tcPr>
            <w:tcW w:w="2390" w:type="dxa"/>
            <w:vMerge w:val="restart"/>
          </w:tcPr>
          <w:p w14:paraId="09BFDF4F" w14:textId="77777777" w:rsidR="00AB4399" w:rsidRPr="005724B6" w:rsidRDefault="00000000">
            <w:pPr>
              <w:rPr>
                <w:rFonts w:cs="Times New Roman"/>
              </w:rPr>
            </w:pPr>
            <w:proofErr w:type="spellStart"/>
            <w:r w:rsidRPr="005724B6">
              <w:rPr>
                <w:rFonts w:cs="Times New Roman"/>
              </w:rPr>
              <w:t>ViLBERT</w:t>
            </w:r>
            <w:proofErr w:type="spellEnd"/>
          </w:p>
        </w:tc>
        <w:tc>
          <w:tcPr>
            <w:tcW w:w="2379" w:type="dxa"/>
            <w:vMerge w:val="restart"/>
          </w:tcPr>
          <w:p w14:paraId="20E698F1" w14:textId="77777777" w:rsidR="00AB4399" w:rsidRPr="005724B6" w:rsidRDefault="00000000">
            <w:pPr>
              <w:jc w:val="right"/>
              <w:rPr>
                <w:rFonts w:cs="Times New Roman"/>
              </w:rPr>
            </w:pPr>
            <w:r w:rsidRPr="005724B6">
              <w:rPr>
                <w:rFonts w:cs="Times New Roman"/>
              </w:rPr>
              <w:t>28.73</w:t>
            </w:r>
          </w:p>
        </w:tc>
        <w:tc>
          <w:tcPr>
            <w:tcW w:w="2398" w:type="dxa"/>
            <w:vMerge w:val="restart"/>
          </w:tcPr>
          <w:p w14:paraId="498614B7" w14:textId="77777777" w:rsidR="00AB4399" w:rsidRPr="005724B6" w:rsidRDefault="00000000">
            <w:pPr>
              <w:jc w:val="right"/>
              <w:rPr>
                <w:rFonts w:cs="Times New Roman"/>
              </w:rPr>
            </w:pPr>
            <w:r w:rsidRPr="005724B6">
              <w:rPr>
                <w:rFonts w:cs="Times New Roman"/>
              </w:rPr>
              <w:t>17.14</w:t>
            </w:r>
          </w:p>
        </w:tc>
      </w:tr>
      <w:tr w:rsidR="00AB4399" w:rsidRPr="005724B6" w14:paraId="1ECB33BA" w14:textId="77777777">
        <w:trPr>
          <w:trHeight w:val="299"/>
        </w:trPr>
        <w:tc>
          <w:tcPr>
            <w:tcW w:w="2188" w:type="dxa"/>
            <w:vMerge/>
          </w:tcPr>
          <w:p w14:paraId="16DD5551" w14:textId="77777777" w:rsidR="00AB4399" w:rsidRPr="005724B6" w:rsidRDefault="00AB4399">
            <w:pPr>
              <w:rPr>
                <w:rFonts w:cs="Times New Roman"/>
              </w:rPr>
            </w:pPr>
          </w:p>
        </w:tc>
        <w:tc>
          <w:tcPr>
            <w:tcW w:w="2188" w:type="dxa"/>
            <w:vMerge w:val="restart"/>
          </w:tcPr>
          <w:p w14:paraId="441EC05E" w14:textId="77777777" w:rsidR="00AB4399" w:rsidRPr="005724B6" w:rsidRDefault="00000000">
            <w:pPr>
              <w:jc w:val="center"/>
              <w:rPr>
                <w:rFonts w:cs="Times New Roman"/>
              </w:rPr>
            </w:pPr>
            <w:r w:rsidRPr="005724B6">
              <w:rPr>
                <w:rFonts w:cs="Times New Roman"/>
              </w:rPr>
              <w:t>8</w:t>
            </w:r>
          </w:p>
        </w:tc>
        <w:tc>
          <w:tcPr>
            <w:tcW w:w="2390" w:type="dxa"/>
            <w:vMerge w:val="restart"/>
          </w:tcPr>
          <w:p w14:paraId="6AC6BBF9" w14:textId="77777777" w:rsidR="00AB4399" w:rsidRPr="005724B6" w:rsidRDefault="00000000">
            <w:pPr>
              <w:rPr>
                <w:rFonts w:cs="Times New Roman"/>
              </w:rPr>
            </w:pPr>
            <w:r w:rsidRPr="005724B6">
              <w:rPr>
                <w:rFonts w:cs="Times New Roman"/>
              </w:rPr>
              <w:t>Visual BERT</w:t>
            </w:r>
          </w:p>
        </w:tc>
        <w:tc>
          <w:tcPr>
            <w:tcW w:w="2379" w:type="dxa"/>
            <w:vMerge w:val="restart"/>
          </w:tcPr>
          <w:p w14:paraId="652639E3" w14:textId="77777777" w:rsidR="00AB4399" w:rsidRPr="005724B6" w:rsidRDefault="00000000">
            <w:pPr>
              <w:jc w:val="right"/>
              <w:rPr>
                <w:rFonts w:cs="Times New Roman"/>
              </w:rPr>
            </w:pPr>
            <w:r w:rsidRPr="005724B6">
              <w:rPr>
                <w:rFonts w:cs="Times New Roman"/>
              </w:rPr>
              <w:t>30.68</w:t>
            </w:r>
          </w:p>
        </w:tc>
        <w:tc>
          <w:tcPr>
            <w:tcW w:w="2398" w:type="dxa"/>
            <w:vMerge w:val="restart"/>
          </w:tcPr>
          <w:p w14:paraId="0687B22E" w14:textId="77777777" w:rsidR="00AB4399" w:rsidRPr="005724B6" w:rsidRDefault="00000000">
            <w:pPr>
              <w:jc w:val="right"/>
              <w:rPr>
                <w:rFonts w:cs="Times New Roman"/>
              </w:rPr>
            </w:pPr>
            <w:r w:rsidRPr="005724B6">
              <w:rPr>
                <w:rFonts w:cs="Times New Roman"/>
              </w:rPr>
              <w:t>16.60</w:t>
            </w:r>
          </w:p>
        </w:tc>
      </w:tr>
    </w:tbl>
    <w:p w14:paraId="748C3611" w14:textId="6B8F13B4" w:rsidR="00AB4399" w:rsidRPr="005724B6" w:rsidRDefault="00000000" w:rsidP="00BC06AF">
      <w:pPr>
        <w:pStyle w:val="Caption"/>
        <w:jc w:val="center"/>
        <w:rPr>
          <w:rFonts w:cs="Times New Roman"/>
        </w:rPr>
      </w:pPr>
      <w:bookmarkStart w:id="46" w:name="_Ref136467361"/>
      <w:r w:rsidRPr="005724B6">
        <w:rPr>
          <w:rFonts w:cs="Times New Roman"/>
        </w:rPr>
        <w:t xml:space="preserve">Table </w:t>
      </w:r>
      <w:r w:rsidR="0092647F">
        <w:rPr>
          <w:rFonts w:cs="Times New Roman"/>
        </w:rPr>
        <w:fldChar w:fldCharType="begin"/>
      </w:r>
      <w:r w:rsidR="0092647F">
        <w:rPr>
          <w:rFonts w:cs="Times New Roman"/>
        </w:rPr>
        <w:instrText xml:space="preserve"> SEQ Table \* ARABIC </w:instrText>
      </w:r>
      <w:r w:rsidR="0092647F">
        <w:rPr>
          <w:rFonts w:cs="Times New Roman"/>
        </w:rPr>
        <w:fldChar w:fldCharType="separate"/>
      </w:r>
      <w:r w:rsidR="00BC06AF">
        <w:rPr>
          <w:rFonts w:cs="Times New Roman"/>
          <w:noProof/>
        </w:rPr>
        <w:t>6</w:t>
      </w:r>
      <w:r w:rsidR="0092647F">
        <w:rPr>
          <w:rFonts w:cs="Times New Roman"/>
        </w:rPr>
        <w:fldChar w:fldCharType="end"/>
      </w:r>
      <w:bookmarkEnd w:id="46"/>
      <w:r w:rsidRPr="005724B6">
        <w:rPr>
          <w:rFonts w:cs="Times New Roman"/>
        </w:rPr>
        <w:t>: Results of the experiment.</w:t>
      </w:r>
      <w:r w:rsidR="00BC06AF">
        <w:rPr>
          <w:rFonts w:cs="Times New Roman"/>
        </w:rPr>
        <w:t xml:space="preserve"> Best results in bold.</w:t>
      </w:r>
    </w:p>
    <w:p w14:paraId="42031FAA" w14:textId="77777777" w:rsidR="00AB4399" w:rsidRPr="005724B6" w:rsidRDefault="00AB4399">
      <w:pPr>
        <w:rPr>
          <w:rFonts w:cs="Times New Roman"/>
        </w:rPr>
      </w:pPr>
    </w:p>
    <w:p w14:paraId="0CE28F68" w14:textId="77777777" w:rsidR="00AB4399" w:rsidRPr="005724B6" w:rsidRDefault="00000000">
      <w:pPr>
        <w:pStyle w:val="Heading1"/>
        <w:rPr>
          <w:rFonts w:cs="Times New Roman"/>
        </w:rPr>
      </w:pPr>
      <w:bookmarkStart w:id="47" w:name="_Toc136480768"/>
      <w:r w:rsidRPr="005724B6">
        <w:rPr>
          <w:rFonts w:cs="Times New Roman"/>
        </w:rPr>
        <w:t>Statistical analysis</w:t>
      </w:r>
      <w:bookmarkEnd w:id="47"/>
    </w:p>
    <w:p w14:paraId="6AA449AB" w14:textId="77777777" w:rsidR="00AB4399" w:rsidRPr="005724B6" w:rsidRDefault="00000000" w:rsidP="00715C71">
      <w:pPr>
        <w:pStyle w:val="Heading2"/>
      </w:pPr>
      <w:bookmarkStart w:id="48" w:name="_Toc136480769"/>
      <w:r w:rsidRPr="005724B6">
        <w:t>Comparison of Ukrainian and Russian data</w:t>
      </w:r>
      <w:bookmarkEnd w:id="48"/>
    </w:p>
    <w:p w14:paraId="3BAB0A80" w14:textId="7017648A" w:rsidR="00AB4399" w:rsidRPr="005724B6" w:rsidRDefault="00000000">
      <w:pPr>
        <w:rPr>
          <w:rFonts w:cs="Times New Roman"/>
        </w:rPr>
      </w:pPr>
      <w:r w:rsidRPr="005724B6">
        <w:rPr>
          <w:rFonts w:cs="Times New Roman"/>
        </w:rPr>
        <w:t xml:space="preserve">As a first step in conducting a more thorough analysis on the data, the Russian and Ukrainian populations were compared. To do this, a statistical analysis on the means of the use of propaganda techniques in the two populations was done. Because each account had a different number of tweets, the frequencies of the labels were normalized to [0-1]. For example, </w:t>
      </w:r>
      <w:proofErr w:type="spellStart"/>
      <w:r w:rsidRPr="005724B6">
        <w:rPr>
          <w:rFonts w:cs="Times New Roman"/>
          <w:i/>
          <w:iCs/>
        </w:rPr>
        <w:t>CoE_Russia</w:t>
      </w:r>
      <w:proofErr w:type="spellEnd"/>
      <w:r w:rsidRPr="005724B6">
        <w:rPr>
          <w:rFonts w:cs="Times New Roman"/>
        </w:rPr>
        <w:t xml:space="preserve"> used </w:t>
      </w:r>
      <w:r w:rsidRPr="005724B6">
        <w:rPr>
          <w:rFonts w:cs="Times New Roman"/>
          <w:i/>
          <w:iCs/>
        </w:rPr>
        <w:t>Appeal to authority</w:t>
      </w:r>
      <w:r w:rsidRPr="005724B6">
        <w:rPr>
          <w:rFonts w:cs="Times New Roman"/>
        </w:rPr>
        <w:t xml:space="preserve"> in 22 of their 32 tweets - this was </w:t>
      </w:r>
      <w:r w:rsidRPr="005724B6">
        <w:rPr>
          <w:rFonts w:cs="Times New Roman"/>
        </w:rPr>
        <w:lastRenderedPageBreak/>
        <w:t xml:space="preserve">normalized to a frequency of 0.6875. Accounts with less than 10 tweets were excluded from the statistical analysis to make it more robust. Welch’s unequal variance t-test (Welch, 1947) was used as the analysis tool, as the two populations were independent, had normal distributions, but the potential underlying differences in sample sizes (number of tweets) and variance made the </w:t>
      </w:r>
      <w:proofErr w:type="gramStart"/>
      <w:r w:rsidRPr="005724B6">
        <w:rPr>
          <w:rFonts w:cs="Times New Roman"/>
        </w:rPr>
        <w:t>Student’s</w:t>
      </w:r>
      <w:proofErr w:type="gramEnd"/>
      <w:r w:rsidRPr="005724B6">
        <w:rPr>
          <w:rFonts w:cs="Times New Roman"/>
        </w:rPr>
        <w:t xml:space="preserve"> t-test an undesirable option (Ruxton, 2006). Significant (p &lt; 0.05) differences in the means of the use of propaganda techniques can be seen in</w:t>
      </w:r>
      <w:r w:rsidR="00F45CF7">
        <w:rPr>
          <w:rFonts w:cs="Times New Roman"/>
        </w:rPr>
        <w:t xml:space="preserve"> </w:t>
      </w:r>
      <w:r w:rsidR="00F45CF7">
        <w:rPr>
          <w:rFonts w:cs="Times New Roman"/>
        </w:rPr>
        <w:fldChar w:fldCharType="begin"/>
      </w:r>
      <w:r w:rsidR="00F45CF7">
        <w:rPr>
          <w:rFonts w:cs="Times New Roman"/>
        </w:rPr>
        <w:instrText xml:space="preserve"> REF _Ref136467377 \h </w:instrText>
      </w:r>
      <w:r w:rsidR="00F45CF7">
        <w:rPr>
          <w:rFonts w:cs="Times New Roman"/>
        </w:rPr>
      </w:r>
      <w:r w:rsidR="00F45CF7">
        <w:rPr>
          <w:rFonts w:cs="Times New Roman"/>
        </w:rPr>
        <w:fldChar w:fldCharType="separate"/>
      </w:r>
      <w:r w:rsidR="00BC06AF" w:rsidRPr="005724B6">
        <w:rPr>
          <w:rFonts w:cs="Times New Roman"/>
        </w:rPr>
        <w:t xml:space="preserve">Table </w:t>
      </w:r>
      <w:r w:rsidR="00BC06AF">
        <w:rPr>
          <w:rFonts w:cs="Times New Roman"/>
          <w:noProof/>
        </w:rPr>
        <w:t>7</w:t>
      </w:r>
      <w:r w:rsidR="00F45CF7">
        <w:rPr>
          <w:rFonts w:cs="Times New Roman"/>
        </w:rPr>
        <w:fldChar w:fldCharType="end"/>
      </w:r>
      <w:r w:rsidR="00F45CF7">
        <w:rPr>
          <w:rFonts w:cs="Times New Roman"/>
        </w:rPr>
        <w:t>.</w:t>
      </w:r>
      <w:r w:rsidRPr="005724B6">
        <w:rPr>
          <w:rFonts w:cs="Times New Roman"/>
        </w:rPr>
        <w:t xml:space="preserve"> </w:t>
      </w:r>
    </w:p>
    <w:p w14:paraId="2BBEA120" w14:textId="77777777" w:rsidR="00AB4399" w:rsidRPr="005724B6" w:rsidRDefault="00000000">
      <w:pPr>
        <w:rPr>
          <w:rFonts w:cs="Times New Roman"/>
        </w:rPr>
      </w:pPr>
      <w:r w:rsidRPr="005724B6">
        <w:rPr>
          <w:rFonts w:cs="Times New Roman"/>
        </w:rPr>
        <w:t xml:space="preserve">As can be seen, over half of the techniques had a significantly different frequency of use. Three techniques – </w:t>
      </w:r>
      <w:r w:rsidRPr="005724B6">
        <w:rPr>
          <w:rFonts w:cs="Times New Roman"/>
          <w:i/>
          <w:iCs/>
        </w:rPr>
        <w:t>flag waving, glittering generalities</w:t>
      </w:r>
      <w:r w:rsidRPr="005724B6">
        <w:rPr>
          <w:rFonts w:cs="Times New Roman"/>
        </w:rPr>
        <w:t xml:space="preserve">, and </w:t>
      </w:r>
      <w:r w:rsidRPr="005724B6">
        <w:rPr>
          <w:rFonts w:cs="Times New Roman"/>
          <w:i/>
          <w:iCs/>
        </w:rPr>
        <w:t xml:space="preserve">slogans </w:t>
      </w:r>
      <w:r w:rsidRPr="005724B6">
        <w:rPr>
          <w:rFonts w:cs="Times New Roman"/>
        </w:rPr>
        <w:t xml:space="preserve">– were more commonly used by Ukrainian accounts; the rest were more commonly found in Russian tweets. </w:t>
      </w:r>
    </w:p>
    <w:tbl>
      <w:tblPr>
        <w:tblStyle w:val="TableGrid"/>
        <w:tblW w:w="0" w:type="auto"/>
        <w:tblLayout w:type="fixed"/>
        <w:tblLook w:val="04A0" w:firstRow="1" w:lastRow="0" w:firstColumn="1" w:lastColumn="0" w:noHBand="0" w:noVBand="1"/>
      </w:tblPr>
      <w:tblGrid>
        <w:gridCol w:w="2232"/>
        <w:gridCol w:w="2232"/>
        <w:gridCol w:w="2232"/>
        <w:gridCol w:w="2232"/>
      </w:tblGrid>
      <w:tr w:rsidR="00AB4399" w:rsidRPr="005724B6" w14:paraId="76F7660D" w14:textId="77777777">
        <w:tc>
          <w:tcPr>
            <w:tcW w:w="2232" w:type="dxa"/>
          </w:tcPr>
          <w:p w14:paraId="4B380D2F" w14:textId="77777777" w:rsidR="00AB4399" w:rsidRPr="005724B6" w:rsidRDefault="00000000">
            <w:pPr>
              <w:rPr>
                <w:rFonts w:cs="Times New Roman"/>
                <w:b/>
                <w:bCs/>
              </w:rPr>
            </w:pPr>
            <w:r w:rsidRPr="005724B6">
              <w:rPr>
                <w:rFonts w:cs="Times New Roman"/>
                <w:b/>
                <w:bCs/>
              </w:rPr>
              <w:t>Technique</w:t>
            </w:r>
          </w:p>
        </w:tc>
        <w:tc>
          <w:tcPr>
            <w:tcW w:w="2232" w:type="dxa"/>
          </w:tcPr>
          <w:p w14:paraId="405EA5A2" w14:textId="77777777" w:rsidR="00AB4399" w:rsidRPr="005724B6" w:rsidRDefault="00000000">
            <w:pPr>
              <w:rPr>
                <w:rFonts w:cs="Times New Roman"/>
                <w:b/>
                <w:bCs/>
              </w:rPr>
            </w:pPr>
            <w:r w:rsidRPr="005724B6">
              <w:rPr>
                <w:rFonts w:cs="Times New Roman"/>
                <w:b/>
                <w:bCs/>
              </w:rPr>
              <w:t>T</w:t>
            </w:r>
          </w:p>
        </w:tc>
        <w:tc>
          <w:tcPr>
            <w:tcW w:w="2232" w:type="dxa"/>
          </w:tcPr>
          <w:p w14:paraId="0A04FE5D" w14:textId="77777777" w:rsidR="00AB4399" w:rsidRPr="005724B6" w:rsidRDefault="00000000">
            <w:pPr>
              <w:rPr>
                <w:rFonts w:cs="Times New Roman"/>
                <w:b/>
                <w:bCs/>
              </w:rPr>
            </w:pPr>
            <w:r w:rsidRPr="005724B6">
              <w:rPr>
                <w:rFonts w:cs="Times New Roman"/>
                <w:b/>
                <w:bCs/>
              </w:rPr>
              <w:t>Degrees of freedom</w:t>
            </w:r>
          </w:p>
        </w:tc>
        <w:tc>
          <w:tcPr>
            <w:tcW w:w="2232" w:type="dxa"/>
          </w:tcPr>
          <w:p w14:paraId="7C9EE656" w14:textId="77777777" w:rsidR="00AB4399" w:rsidRPr="005724B6" w:rsidRDefault="00000000">
            <w:pPr>
              <w:rPr>
                <w:rFonts w:cs="Times New Roman"/>
                <w:b/>
                <w:bCs/>
              </w:rPr>
            </w:pPr>
            <w:r w:rsidRPr="005724B6">
              <w:rPr>
                <w:rFonts w:cs="Times New Roman"/>
                <w:b/>
                <w:bCs/>
              </w:rPr>
              <w:t>p-value</w:t>
            </w:r>
          </w:p>
        </w:tc>
      </w:tr>
      <w:tr w:rsidR="00AB4399" w:rsidRPr="005724B6" w14:paraId="52712156" w14:textId="77777777">
        <w:tc>
          <w:tcPr>
            <w:tcW w:w="2232" w:type="dxa"/>
          </w:tcPr>
          <w:p w14:paraId="0C1307D2" w14:textId="77777777" w:rsidR="00AB4399" w:rsidRPr="005724B6" w:rsidRDefault="00000000">
            <w:pPr>
              <w:rPr>
                <w:rFonts w:cs="Times New Roman"/>
              </w:rPr>
            </w:pPr>
            <w:r w:rsidRPr="005724B6">
              <w:rPr>
                <w:rFonts w:cs="Times New Roman"/>
              </w:rPr>
              <w:t>Appeal to fear</w:t>
            </w:r>
          </w:p>
        </w:tc>
        <w:tc>
          <w:tcPr>
            <w:tcW w:w="2232" w:type="dxa"/>
          </w:tcPr>
          <w:p w14:paraId="511FC9F2" w14:textId="77777777" w:rsidR="00AB4399" w:rsidRPr="005724B6" w:rsidRDefault="00000000">
            <w:pPr>
              <w:rPr>
                <w:rFonts w:cs="Times New Roman"/>
              </w:rPr>
            </w:pPr>
            <w:r w:rsidRPr="005724B6">
              <w:rPr>
                <w:rFonts w:cs="Times New Roman"/>
              </w:rPr>
              <w:t>2.46</w:t>
            </w:r>
          </w:p>
        </w:tc>
        <w:tc>
          <w:tcPr>
            <w:tcW w:w="2232" w:type="dxa"/>
          </w:tcPr>
          <w:p w14:paraId="4B932DC4" w14:textId="77777777" w:rsidR="00AB4399" w:rsidRPr="005724B6" w:rsidRDefault="00000000">
            <w:pPr>
              <w:rPr>
                <w:rFonts w:cs="Times New Roman"/>
              </w:rPr>
            </w:pPr>
            <w:r w:rsidRPr="005724B6">
              <w:rPr>
                <w:rFonts w:cs="Times New Roman"/>
              </w:rPr>
              <w:t>10.30</w:t>
            </w:r>
          </w:p>
        </w:tc>
        <w:tc>
          <w:tcPr>
            <w:tcW w:w="2232" w:type="dxa"/>
          </w:tcPr>
          <w:p w14:paraId="684FA4C6" w14:textId="77777777" w:rsidR="00AB4399" w:rsidRPr="005724B6" w:rsidRDefault="00000000">
            <w:pPr>
              <w:rPr>
                <w:rFonts w:cs="Times New Roman"/>
              </w:rPr>
            </w:pPr>
            <w:r w:rsidRPr="005724B6">
              <w:rPr>
                <w:rFonts w:cs="Times New Roman"/>
              </w:rPr>
              <w:t>0.033</w:t>
            </w:r>
          </w:p>
        </w:tc>
      </w:tr>
      <w:tr w:rsidR="00AB4399" w:rsidRPr="005724B6" w14:paraId="583BE1EF" w14:textId="77777777">
        <w:tc>
          <w:tcPr>
            <w:tcW w:w="2232" w:type="dxa"/>
          </w:tcPr>
          <w:p w14:paraId="5918BF2D" w14:textId="77777777" w:rsidR="00AB4399" w:rsidRPr="005724B6" w:rsidRDefault="00000000">
            <w:pPr>
              <w:rPr>
                <w:rFonts w:cs="Times New Roman"/>
              </w:rPr>
            </w:pPr>
            <w:r w:rsidRPr="005724B6">
              <w:rPr>
                <w:rFonts w:cs="Times New Roman"/>
              </w:rPr>
              <w:t>Causal oversimplification</w:t>
            </w:r>
          </w:p>
        </w:tc>
        <w:tc>
          <w:tcPr>
            <w:tcW w:w="2232" w:type="dxa"/>
          </w:tcPr>
          <w:p w14:paraId="256B0082" w14:textId="77777777" w:rsidR="00AB4399" w:rsidRPr="005724B6" w:rsidRDefault="00000000">
            <w:pPr>
              <w:rPr>
                <w:rFonts w:cs="Times New Roman"/>
              </w:rPr>
            </w:pPr>
            <w:r w:rsidRPr="005724B6">
              <w:rPr>
                <w:rFonts w:cs="Times New Roman"/>
              </w:rPr>
              <w:t>4.86</w:t>
            </w:r>
          </w:p>
        </w:tc>
        <w:tc>
          <w:tcPr>
            <w:tcW w:w="2232" w:type="dxa"/>
          </w:tcPr>
          <w:p w14:paraId="14FF48EE" w14:textId="77777777" w:rsidR="00AB4399" w:rsidRPr="005724B6" w:rsidRDefault="00000000">
            <w:pPr>
              <w:rPr>
                <w:rFonts w:cs="Times New Roman"/>
              </w:rPr>
            </w:pPr>
            <w:r w:rsidRPr="005724B6">
              <w:rPr>
                <w:rFonts w:cs="Times New Roman"/>
              </w:rPr>
              <w:t>6.36</w:t>
            </w:r>
          </w:p>
        </w:tc>
        <w:tc>
          <w:tcPr>
            <w:tcW w:w="2232" w:type="dxa"/>
          </w:tcPr>
          <w:p w14:paraId="209D93CD" w14:textId="77777777" w:rsidR="00AB4399" w:rsidRPr="005724B6" w:rsidRDefault="00000000">
            <w:pPr>
              <w:rPr>
                <w:rFonts w:cs="Times New Roman"/>
              </w:rPr>
            </w:pPr>
            <w:r w:rsidRPr="005724B6">
              <w:rPr>
                <w:rFonts w:cs="Times New Roman"/>
              </w:rPr>
              <w:t>0.002</w:t>
            </w:r>
          </w:p>
        </w:tc>
      </w:tr>
      <w:tr w:rsidR="00AB4399" w:rsidRPr="005724B6" w14:paraId="1FB6F943" w14:textId="77777777">
        <w:tc>
          <w:tcPr>
            <w:tcW w:w="2232" w:type="dxa"/>
          </w:tcPr>
          <w:p w14:paraId="0C576C16" w14:textId="77777777" w:rsidR="00AB4399" w:rsidRPr="005724B6" w:rsidRDefault="00000000">
            <w:pPr>
              <w:rPr>
                <w:rFonts w:cs="Times New Roman"/>
              </w:rPr>
            </w:pPr>
            <w:r w:rsidRPr="005724B6">
              <w:rPr>
                <w:rFonts w:cs="Times New Roman"/>
              </w:rPr>
              <w:t>Doubt</w:t>
            </w:r>
          </w:p>
        </w:tc>
        <w:tc>
          <w:tcPr>
            <w:tcW w:w="2232" w:type="dxa"/>
          </w:tcPr>
          <w:p w14:paraId="10DA4ECD" w14:textId="77777777" w:rsidR="00AB4399" w:rsidRPr="005724B6" w:rsidRDefault="00000000">
            <w:pPr>
              <w:rPr>
                <w:rFonts w:cs="Times New Roman"/>
              </w:rPr>
            </w:pPr>
            <w:r w:rsidRPr="005724B6">
              <w:rPr>
                <w:rFonts w:cs="Times New Roman"/>
              </w:rPr>
              <w:t>6.05</w:t>
            </w:r>
          </w:p>
        </w:tc>
        <w:tc>
          <w:tcPr>
            <w:tcW w:w="2232" w:type="dxa"/>
          </w:tcPr>
          <w:p w14:paraId="220DDAE7" w14:textId="77777777" w:rsidR="00AB4399" w:rsidRPr="005724B6" w:rsidRDefault="00000000">
            <w:pPr>
              <w:rPr>
                <w:rFonts w:cs="Times New Roman"/>
              </w:rPr>
            </w:pPr>
            <w:r w:rsidRPr="005724B6">
              <w:rPr>
                <w:rFonts w:cs="Times New Roman"/>
              </w:rPr>
              <w:t>11.91</w:t>
            </w:r>
          </w:p>
        </w:tc>
        <w:tc>
          <w:tcPr>
            <w:tcW w:w="2232" w:type="dxa"/>
          </w:tcPr>
          <w:p w14:paraId="08938DE3" w14:textId="77777777" w:rsidR="00AB4399" w:rsidRPr="005724B6" w:rsidRDefault="00000000">
            <w:pPr>
              <w:rPr>
                <w:rFonts w:cs="Times New Roman"/>
              </w:rPr>
            </w:pPr>
            <w:r w:rsidRPr="005724B6">
              <w:rPr>
                <w:rFonts w:cs="Times New Roman"/>
              </w:rPr>
              <w:t>0.00006</w:t>
            </w:r>
          </w:p>
        </w:tc>
      </w:tr>
      <w:tr w:rsidR="00AB4399" w:rsidRPr="005724B6" w14:paraId="6BCF02BB" w14:textId="77777777">
        <w:trPr>
          <w:trHeight w:val="299"/>
        </w:trPr>
        <w:tc>
          <w:tcPr>
            <w:tcW w:w="2232" w:type="dxa"/>
            <w:vMerge w:val="restart"/>
          </w:tcPr>
          <w:p w14:paraId="498530DE" w14:textId="77777777" w:rsidR="00AB4399" w:rsidRPr="005724B6" w:rsidRDefault="00000000">
            <w:pPr>
              <w:rPr>
                <w:rFonts w:cs="Times New Roman"/>
              </w:rPr>
            </w:pPr>
            <w:r w:rsidRPr="005724B6">
              <w:rPr>
                <w:rFonts w:cs="Times New Roman"/>
              </w:rPr>
              <w:t>Flag-waving</w:t>
            </w:r>
          </w:p>
        </w:tc>
        <w:tc>
          <w:tcPr>
            <w:tcW w:w="2232" w:type="dxa"/>
            <w:vMerge w:val="restart"/>
          </w:tcPr>
          <w:p w14:paraId="15B090F7" w14:textId="77777777" w:rsidR="00AB4399" w:rsidRPr="005724B6" w:rsidRDefault="00000000">
            <w:pPr>
              <w:rPr>
                <w:rFonts w:cs="Times New Roman"/>
              </w:rPr>
            </w:pPr>
            <w:r w:rsidRPr="005724B6">
              <w:rPr>
                <w:rFonts w:cs="Times New Roman"/>
              </w:rPr>
              <w:t>-2.98</w:t>
            </w:r>
          </w:p>
        </w:tc>
        <w:tc>
          <w:tcPr>
            <w:tcW w:w="2232" w:type="dxa"/>
            <w:vMerge w:val="restart"/>
          </w:tcPr>
          <w:p w14:paraId="31B5FED1" w14:textId="77777777" w:rsidR="00AB4399" w:rsidRPr="005724B6" w:rsidRDefault="00000000">
            <w:pPr>
              <w:rPr>
                <w:rFonts w:cs="Times New Roman"/>
              </w:rPr>
            </w:pPr>
            <w:r w:rsidRPr="005724B6">
              <w:rPr>
                <w:rFonts w:cs="Times New Roman"/>
              </w:rPr>
              <w:t>8.81</w:t>
            </w:r>
          </w:p>
        </w:tc>
        <w:tc>
          <w:tcPr>
            <w:tcW w:w="2232" w:type="dxa"/>
            <w:vMerge w:val="restart"/>
          </w:tcPr>
          <w:p w14:paraId="2DFD5C69" w14:textId="77777777" w:rsidR="00AB4399" w:rsidRPr="005724B6" w:rsidRDefault="00000000">
            <w:pPr>
              <w:rPr>
                <w:rFonts w:cs="Times New Roman"/>
              </w:rPr>
            </w:pPr>
            <w:r w:rsidRPr="005724B6">
              <w:rPr>
                <w:rFonts w:cs="Times New Roman"/>
              </w:rPr>
              <w:t>0.016</w:t>
            </w:r>
          </w:p>
        </w:tc>
      </w:tr>
      <w:tr w:rsidR="00AB4399" w:rsidRPr="005724B6" w14:paraId="4902E242" w14:textId="77777777">
        <w:trPr>
          <w:trHeight w:val="299"/>
        </w:trPr>
        <w:tc>
          <w:tcPr>
            <w:tcW w:w="2232" w:type="dxa"/>
            <w:vMerge w:val="restart"/>
          </w:tcPr>
          <w:p w14:paraId="7FA8B0EC" w14:textId="77777777" w:rsidR="00AB4399" w:rsidRPr="005724B6" w:rsidRDefault="00000000">
            <w:pPr>
              <w:rPr>
                <w:rFonts w:cs="Times New Roman"/>
              </w:rPr>
            </w:pPr>
            <w:r w:rsidRPr="005724B6">
              <w:rPr>
                <w:rFonts w:cs="Times New Roman"/>
              </w:rPr>
              <w:t>Glittering generalities</w:t>
            </w:r>
          </w:p>
        </w:tc>
        <w:tc>
          <w:tcPr>
            <w:tcW w:w="2232" w:type="dxa"/>
            <w:vMerge w:val="restart"/>
          </w:tcPr>
          <w:p w14:paraId="05984AA5" w14:textId="77777777" w:rsidR="00AB4399" w:rsidRPr="005724B6" w:rsidRDefault="00000000">
            <w:pPr>
              <w:rPr>
                <w:rFonts w:cs="Times New Roman"/>
              </w:rPr>
            </w:pPr>
            <w:r w:rsidRPr="005724B6">
              <w:rPr>
                <w:rFonts w:cs="Times New Roman"/>
              </w:rPr>
              <w:t>-4.31</w:t>
            </w:r>
          </w:p>
        </w:tc>
        <w:tc>
          <w:tcPr>
            <w:tcW w:w="2232" w:type="dxa"/>
            <w:vMerge w:val="restart"/>
          </w:tcPr>
          <w:p w14:paraId="3E7447A0" w14:textId="77777777" w:rsidR="00AB4399" w:rsidRPr="005724B6" w:rsidRDefault="00000000">
            <w:pPr>
              <w:rPr>
                <w:rFonts w:cs="Times New Roman"/>
              </w:rPr>
            </w:pPr>
            <w:r w:rsidRPr="005724B6">
              <w:rPr>
                <w:rFonts w:cs="Times New Roman"/>
              </w:rPr>
              <w:t>6.30</w:t>
            </w:r>
          </w:p>
        </w:tc>
        <w:tc>
          <w:tcPr>
            <w:tcW w:w="2232" w:type="dxa"/>
            <w:vMerge w:val="restart"/>
          </w:tcPr>
          <w:p w14:paraId="0DEC9AFF" w14:textId="77777777" w:rsidR="00AB4399" w:rsidRPr="005724B6" w:rsidRDefault="00000000">
            <w:pPr>
              <w:rPr>
                <w:rFonts w:cs="Times New Roman"/>
              </w:rPr>
            </w:pPr>
            <w:r w:rsidRPr="005724B6">
              <w:rPr>
                <w:rFonts w:cs="Times New Roman"/>
              </w:rPr>
              <w:t>0.004</w:t>
            </w:r>
          </w:p>
        </w:tc>
      </w:tr>
      <w:tr w:rsidR="00AB4399" w:rsidRPr="005724B6" w14:paraId="381E762E" w14:textId="77777777">
        <w:tc>
          <w:tcPr>
            <w:tcW w:w="2232" w:type="dxa"/>
          </w:tcPr>
          <w:p w14:paraId="0EAECB9B" w14:textId="77777777" w:rsidR="00AB4399" w:rsidRPr="005724B6" w:rsidRDefault="00000000">
            <w:pPr>
              <w:rPr>
                <w:rFonts w:cs="Times New Roman"/>
              </w:rPr>
            </w:pPr>
            <w:r w:rsidRPr="005724B6">
              <w:rPr>
                <w:rFonts w:cs="Times New Roman"/>
              </w:rPr>
              <w:t>Intentional vagueness</w:t>
            </w:r>
          </w:p>
        </w:tc>
        <w:tc>
          <w:tcPr>
            <w:tcW w:w="2232" w:type="dxa"/>
          </w:tcPr>
          <w:p w14:paraId="62C5B3AD" w14:textId="77777777" w:rsidR="00AB4399" w:rsidRPr="005724B6" w:rsidRDefault="00000000">
            <w:pPr>
              <w:rPr>
                <w:rFonts w:cs="Times New Roman"/>
              </w:rPr>
            </w:pPr>
            <w:r w:rsidRPr="005724B6">
              <w:rPr>
                <w:rFonts w:cs="Times New Roman"/>
              </w:rPr>
              <w:t>3.01</w:t>
            </w:r>
          </w:p>
        </w:tc>
        <w:tc>
          <w:tcPr>
            <w:tcW w:w="2232" w:type="dxa"/>
          </w:tcPr>
          <w:p w14:paraId="558AE0CB" w14:textId="77777777" w:rsidR="00AB4399" w:rsidRPr="005724B6" w:rsidRDefault="00000000">
            <w:pPr>
              <w:rPr>
                <w:rFonts w:cs="Times New Roman"/>
              </w:rPr>
            </w:pPr>
            <w:r w:rsidRPr="005724B6">
              <w:rPr>
                <w:rFonts w:cs="Times New Roman"/>
              </w:rPr>
              <w:t>11.90</w:t>
            </w:r>
          </w:p>
        </w:tc>
        <w:tc>
          <w:tcPr>
            <w:tcW w:w="2232" w:type="dxa"/>
          </w:tcPr>
          <w:p w14:paraId="4BDEA9A1" w14:textId="77777777" w:rsidR="00AB4399" w:rsidRPr="005724B6" w:rsidRDefault="00000000">
            <w:pPr>
              <w:rPr>
                <w:rFonts w:cs="Times New Roman"/>
              </w:rPr>
            </w:pPr>
            <w:r w:rsidRPr="005724B6">
              <w:rPr>
                <w:rFonts w:cs="Times New Roman"/>
              </w:rPr>
              <w:t>0.01</w:t>
            </w:r>
          </w:p>
        </w:tc>
      </w:tr>
      <w:tr w:rsidR="00AB4399" w:rsidRPr="005724B6" w14:paraId="006C7C1C" w14:textId="77777777">
        <w:trPr>
          <w:trHeight w:val="299"/>
        </w:trPr>
        <w:tc>
          <w:tcPr>
            <w:tcW w:w="2232" w:type="dxa"/>
            <w:vMerge w:val="restart"/>
          </w:tcPr>
          <w:p w14:paraId="03A8A3BF" w14:textId="77777777" w:rsidR="00AB4399" w:rsidRPr="005724B6" w:rsidRDefault="00000000">
            <w:pPr>
              <w:rPr>
                <w:rFonts w:cs="Times New Roman"/>
              </w:rPr>
            </w:pPr>
            <w:r w:rsidRPr="005724B6">
              <w:rPr>
                <w:rFonts w:cs="Times New Roman"/>
              </w:rPr>
              <w:t>Loaded language</w:t>
            </w:r>
          </w:p>
        </w:tc>
        <w:tc>
          <w:tcPr>
            <w:tcW w:w="2232" w:type="dxa"/>
            <w:vMerge w:val="restart"/>
          </w:tcPr>
          <w:p w14:paraId="779E927A" w14:textId="77777777" w:rsidR="00AB4399" w:rsidRPr="005724B6" w:rsidRDefault="00000000">
            <w:pPr>
              <w:rPr>
                <w:rFonts w:cs="Times New Roman"/>
              </w:rPr>
            </w:pPr>
            <w:r w:rsidRPr="005724B6">
              <w:rPr>
                <w:rFonts w:cs="Times New Roman"/>
              </w:rPr>
              <w:t>2.63</w:t>
            </w:r>
          </w:p>
        </w:tc>
        <w:tc>
          <w:tcPr>
            <w:tcW w:w="2232" w:type="dxa"/>
            <w:vMerge w:val="restart"/>
          </w:tcPr>
          <w:p w14:paraId="19664616" w14:textId="77777777" w:rsidR="00AB4399" w:rsidRPr="005724B6" w:rsidRDefault="00000000">
            <w:pPr>
              <w:rPr>
                <w:rFonts w:cs="Times New Roman"/>
              </w:rPr>
            </w:pPr>
            <w:r w:rsidRPr="005724B6">
              <w:rPr>
                <w:rFonts w:cs="Times New Roman"/>
              </w:rPr>
              <w:t>10.06</w:t>
            </w:r>
          </w:p>
        </w:tc>
        <w:tc>
          <w:tcPr>
            <w:tcW w:w="2232" w:type="dxa"/>
            <w:vMerge w:val="restart"/>
          </w:tcPr>
          <w:p w14:paraId="039B85E6" w14:textId="77777777" w:rsidR="00AB4399" w:rsidRPr="005724B6" w:rsidRDefault="00000000">
            <w:pPr>
              <w:rPr>
                <w:rFonts w:cs="Times New Roman"/>
              </w:rPr>
            </w:pPr>
            <w:r w:rsidRPr="005724B6">
              <w:rPr>
                <w:rFonts w:cs="Times New Roman"/>
              </w:rPr>
              <w:t>0.025</w:t>
            </w:r>
          </w:p>
        </w:tc>
      </w:tr>
      <w:tr w:rsidR="00AB4399" w:rsidRPr="005724B6" w14:paraId="72CC3496" w14:textId="77777777">
        <w:trPr>
          <w:trHeight w:val="299"/>
        </w:trPr>
        <w:tc>
          <w:tcPr>
            <w:tcW w:w="2232" w:type="dxa"/>
            <w:vMerge w:val="restart"/>
          </w:tcPr>
          <w:p w14:paraId="5CE1F073" w14:textId="77777777" w:rsidR="00AB4399" w:rsidRPr="005724B6" w:rsidRDefault="00000000">
            <w:pPr>
              <w:rPr>
                <w:rFonts w:cs="Times New Roman"/>
              </w:rPr>
            </w:pPr>
            <w:r w:rsidRPr="005724B6">
              <w:rPr>
                <w:rFonts w:cs="Times New Roman"/>
              </w:rPr>
              <w:t>Red Herring</w:t>
            </w:r>
          </w:p>
        </w:tc>
        <w:tc>
          <w:tcPr>
            <w:tcW w:w="2232" w:type="dxa"/>
            <w:vMerge w:val="restart"/>
          </w:tcPr>
          <w:p w14:paraId="62D2410C" w14:textId="77777777" w:rsidR="00AB4399" w:rsidRPr="005724B6" w:rsidRDefault="00000000">
            <w:pPr>
              <w:rPr>
                <w:rFonts w:cs="Times New Roman"/>
              </w:rPr>
            </w:pPr>
            <w:r w:rsidRPr="005724B6">
              <w:rPr>
                <w:rFonts w:cs="Times New Roman"/>
              </w:rPr>
              <w:t>2.42</w:t>
            </w:r>
          </w:p>
        </w:tc>
        <w:tc>
          <w:tcPr>
            <w:tcW w:w="2232" w:type="dxa"/>
            <w:vMerge w:val="restart"/>
          </w:tcPr>
          <w:p w14:paraId="3716436D" w14:textId="77777777" w:rsidR="00AB4399" w:rsidRPr="005724B6" w:rsidRDefault="00000000">
            <w:pPr>
              <w:rPr>
                <w:rFonts w:cs="Times New Roman"/>
              </w:rPr>
            </w:pPr>
            <w:r w:rsidRPr="005724B6">
              <w:rPr>
                <w:rFonts w:cs="Times New Roman"/>
              </w:rPr>
              <w:t>11.93</w:t>
            </w:r>
          </w:p>
        </w:tc>
        <w:tc>
          <w:tcPr>
            <w:tcW w:w="2232" w:type="dxa"/>
            <w:vMerge w:val="restart"/>
          </w:tcPr>
          <w:p w14:paraId="6C256CCF" w14:textId="77777777" w:rsidR="00AB4399" w:rsidRPr="005724B6" w:rsidRDefault="00000000">
            <w:pPr>
              <w:rPr>
                <w:rFonts w:cs="Times New Roman"/>
              </w:rPr>
            </w:pPr>
            <w:r w:rsidRPr="005724B6">
              <w:rPr>
                <w:rFonts w:cs="Times New Roman"/>
              </w:rPr>
              <w:t>0.03</w:t>
            </w:r>
          </w:p>
        </w:tc>
      </w:tr>
      <w:tr w:rsidR="00AB4399" w:rsidRPr="005724B6" w14:paraId="667BC48F" w14:textId="77777777">
        <w:trPr>
          <w:trHeight w:val="299"/>
        </w:trPr>
        <w:tc>
          <w:tcPr>
            <w:tcW w:w="2232" w:type="dxa"/>
            <w:vMerge w:val="restart"/>
          </w:tcPr>
          <w:p w14:paraId="1F0A5435" w14:textId="77777777" w:rsidR="00AB4399" w:rsidRPr="005724B6" w:rsidRDefault="00000000">
            <w:pPr>
              <w:rPr>
                <w:rFonts w:cs="Times New Roman"/>
              </w:rPr>
            </w:pPr>
            <w:r w:rsidRPr="005724B6">
              <w:rPr>
                <w:rFonts w:cs="Times New Roman"/>
              </w:rPr>
              <w:t>Slogans</w:t>
            </w:r>
          </w:p>
        </w:tc>
        <w:tc>
          <w:tcPr>
            <w:tcW w:w="2232" w:type="dxa"/>
            <w:vMerge w:val="restart"/>
          </w:tcPr>
          <w:p w14:paraId="6A4D3684" w14:textId="77777777" w:rsidR="00AB4399" w:rsidRPr="005724B6" w:rsidRDefault="00000000">
            <w:pPr>
              <w:rPr>
                <w:rFonts w:cs="Times New Roman"/>
              </w:rPr>
            </w:pPr>
            <w:r w:rsidRPr="005724B6">
              <w:rPr>
                <w:rFonts w:cs="Times New Roman"/>
              </w:rPr>
              <w:t>-3.30</w:t>
            </w:r>
          </w:p>
        </w:tc>
        <w:tc>
          <w:tcPr>
            <w:tcW w:w="2232" w:type="dxa"/>
            <w:vMerge w:val="restart"/>
          </w:tcPr>
          <w:p w14:paraId="2F3147D0" w14:textId="77777777" w:rsidR="00AB4399" w:rsidRPr="005724B6" w:rsidRDefault="00000000">
            <w:pPr>
              <w:rPr>
                <w:rFonts w:cs="Times New Roman"/>
              </w:rPr>
            </w:pPr>
            <w:r w:rsidRPr="005724B6">
              <w:rPr>
                <w:rFonts w:cs="Times New Roman"/>
              </w:rPr>
              <w:t>7.45</w:t>
            </w:r>
          </w:p>
        </w:tc>
        <w:tc>
          <w:tcPr>
            <w:tcW w:w="2232" w:type="dxa"/>
            <w:vMerge w:val="restart"/>
          </w:tcPr>
          <w:p w14:paraId="109CB295" w14:textId="77777777" w:rsidR="00AB4399" w:rsidRPr="005724B6" w:rsidRDefault="00000000">
            <w:pPr>
              <w:rPr>
                <w:rFonts w:cs="Times New Roman"/>
              </w:rPr>
            </w:pPr>
            <w:r w:rsidRPr="005724B6">
              <w:rPr>
                <w:rFonts w:cs="Times New Roman"/>
              </w:rPr>
              <w:t>0.01</w:t>
            </w:r>
          </w:p>
        </w:tc>
      </w:tr>
      <w:tr w:rsidR="00AB4399" w:rsidRPr="005724B6" w14:paraId="33B754D5" w14:textId="77777777">
        <w:trPr>
          <w:trHeight w:val="299"/>
        </w:trPr>
        <w:tc>
          <w:tcPr>
            <w:tcW w:w="2232" w:type="dxa"/>
            <w:vMerge w:val="restart"/>
          </w:tcPr>
          <w:p w14:paraId="35309843" w14:textId="77777777" w:rsidR="00AB4399" w:rsidRPr="005724B6" w:rsidRDefault="00000000">
            <w:pPr>
              <w:rPr>
                <w:rFonts w:cs="Times New Roman"/>
              </w:rPr>
            </w:pPr>
            <w:r w:rsidRPr="005724B6">
              <w:rPr>
                <w:rFonts w:cs="Times New Roman"/>
              </w:rPr>
              <w:t>Smears</w:t>
            </w:r>
          </w:p>
        </w:tc>
        <w:tc>
          <w:tcPr>
            <w:tcW w:w="2232" w:type="dxa"/>
            <w:vMerge w:val="restart"/>
          </w:tcPr>
          <w:p w14:paraId="244E14EA" w14:textId="77777777" w:rsidR="00AB4399" w:rsidRPr="005724B6" w:rsidRDefault="00000000">
            <w:pPr>
              <w:rPr>
                <w:rFonts w:cs="Times New Roman"/>
              </w:rPr>
            </w:pPr>
            <w:r w:rsidRPr="005724B6">
              <w:rPr>
                <w:rFonts w:cs="Times New Roman"/>
              </w:rPr>
              <w:t>5.44</w:t>
            </w:r>
          </w:p>
        </w:tc>
        <w:tc>
          <w:tcPr>
            <w:tcW w:w="2232" w:type="dxa"/>
            <w:vMerge w:val="restart"/>
          </w:tcPr>
          <w:p w14:paraId="62850EED" w14:textId="77777777" w:rsidR="00AB4399" w:rsidRPr="005724B6" w:rsidRDefault="00000000">
            <w:pPr>
              <w:rPr>
                <w:rFonts w:cs="Times New Roman"/>
              </w:rPr>
            </w:pPr>
            <w:r w:rsidRPr="005724B6">
              <w:rPr>
                <w:rFonts w:cs="Times New Roman"/>
              </w:rPr>
              <w:t>6.33</w:t>
            </w:r>
          </w:p>
        </w:tc>
        <w:tc>
          <w:tcPr>
            <w:tcW w:w="2232" w:type="dxa"/>
            <w:vMerge w:val="restart"/>
          </w:tcPr>
          <w:p w14:paraId="259A8399" w14:textId="77777777" w:rsidR="00AB4399" w:rsidRPr="005724B6" w:rsidRDefault="00000000">
            <w:pPr>
              <w:rPr>
                <w:rFonts w:cs="Times New Roman"/>
              </w:rPr>
            </w:pPr>
            <w:r w:rsidRPr="005724B6">
              <w:rPr>
                <w:rFonts w:cs="Times New Roman"/>
              </w:rPr>
              <w:t>0.001</w:t>
            </w:r>
          </w:p>
        </w:tc>
      </w:tr>
      <w:tr w:rsidR="00AB4399" w:rsidRPr="005724B6" w14:paraId="4DBC3AF7" w14:textId="77777777">
        <w:trPr>
          <w:trHeight w:val="299"/>
        </w:trPr>
        <w:tc>
          <w:tcPr>
            <w:tcW w:w="2232" w:type="dxa"/>
            <w:vMerge w:val="restart"/>
          </w:tcPr>
          <w:p w14:paraId="1B3E3776" w14:textId="77777777" w:rsidR="00AB4399" w:rsidRPr="005724B6" w:rsidRDefault="00000000">
            <w:pPr>
              <w:rPr>
                <w:rFonts w:cs="Times New Roman"/>
              </w:rPr>
            </w:pPr>
            <w:r w:rsidRPr="005724B6">
              <w:rPr>
                <w:rFonts w:cs="Times New Roman"/>
              </w:rPr>
              <w:t>Strawman</w:t>
            </w:r>
          </w:p>
        </w:tc>
        <w:tc>
          <w:tcPr>
            <w:tcW w:w="2232" w:type="dxa"/>
            <w:vMerge w:val="restart"/>
          </w:tcPr>
          <w:p w14:paraId="3CE279AB" w14:textId="77777777" w:rsidR="00AB4399" w:rsidRPr="005724B6" w:rsidRDefault="00000000">
            <w:pPr>
              <w:rPr>
                <w:rFonts w:cs="Times New Roman"/>
              </w:rPr>
            </w:pPr>
            <w:r w:rsidRPr="005724B6">
              <w:rPr>
                <w:rFonts w:cs="Times New Roman"/>
              </w:rPr>
              <w:t>6.35</w:t>
            </w:r>
          </w:p>
        </w:tc>
        <w:tc>
          <w:tcPr>
            <w:tcW w:w="2232" w:type="dxa"/>
            <w:vMerge w:val="restart"/>
          </w:tcPr>
          <w:p w14:paraId="576259C1" w14:textId="77777777" w:rsidR="00AB4399" w:rsidRPr="005724B6" w:rsidRDefault="00000000">
            <w:pPr>
              <w:rPr>
                <w:rFonts w:cs="Times New Roman"/>
              </w:rPr>
            </w:pPr>
            <w:r w:rsidRPr="005724B6">
              <w:rPr>
                <w:rFonts w:cs="Times New Roman"/>
              </w:rPr>
              <w:t>7.37</w:t>
            </w:r>
          </w:p>
        </w:tc>
        <w:tc>
          <w:tcPr>
            <w:tcW w:w="2232" w:type="dxa"/>
            <w:vMerge w:val="restart"/>
          </w:tcPr>
          <w:p w14:paraId="731A29A3" w14:textId="77777777" w:rsidR="00AB4399" w:rsidRPr="005724B6" w:rsidRDefault="00000000">
            <w:pPr>
              <w:rPr>
                <w:rFonts w:cs="Times New Roman"/>
              </w:rPr>
            </w:pPr>
            <w:r w:rsidRPr="005724B6">
              <w:rPr>
                <w:rFonts w:cs="Times New Roman"/>
              </w:rPr>
              <w:t>0.0003</w:t>
            </w:r>
          </w:p>
        </w:tc>
      </w:tr>
      <w:tr w:rsidR="00AB4399" w:rsidRPr="005724B6" w14:paraId="592EB716" w14:textId="77777777">
        <w:trPr>
          <w:trHeight w:val="299"/>
        </w:trPr>
        <w:tc>
          <w:tcPr>
            <w:tcW w:w="2232" w:type="dxa"/>
            <w:vMerge w:val="restart"/>
          </w:tcPr>
          <w:p w14:paraId="492EED2C" w14:textId="77777777" w:rsidR="00AB4399" w:rsidRPr="005724B6" w:rsidRDefault="00000000">
            <w:pPr>
              <w:rPr>
                <w:rFonts w:cs="Times New Roman"/>
              </w:rPr>
            </w:pPr>
            <w:r w:rsidRPr="005724B6">
              <w:rPr>
                <w:rFonts w:cs="Times New Roman"/>
              </w:rPr>
              <w:t>Whataboutism</w:t>
            </w:r>
          </w:p>
        </w:tc>
        <w:tc>
          <w:tcPr>
            <w:tcW w:w="2232" w:type="dxa"/>
            <w:vMerge w:val="restart"/>
          </w:tcPr>
          <w:p w14:paraId="284D89DA" w14:textId="77777777" w:rsidR="00AB4399" w:rsidRPr="005724B6" w:rsidRDefault="00000000">
            <w:pPr>
              <w:rPr>
                <w:rFonts w:cs="Times New Roman"/>
              </w:rPr>
            </w:pPr>
            <w:r w:rsidRPr="005724B6">
              <w:rPr>
                <w:rFonts w:cs="Times New Roman"/>
              </w:rPr>
              <w:t>3.31</w:t>
            </w:r>
          </w:p>
        </w:tc>
        <w:tc>
          <w:tcPr>
            <w:tcW w:w="2232" w:type="dxa"/>
            <w:vMerge w:val="restart"/>
          </w:tcPr>
          <w:p w14:paraId="41AE3401" w14:textId="77777777" w:rsidR="00AB4399" w:rsidRPr="005724B6" w:rsidRDefault="00000000">
            <w:pPr>
              <w:rPr>
                <w:rFonts w:cs="Times New Roman"/>
              </w:rPr>
            </w:pPr>
            <w:r w:rsidRPr="005724B6">
              <w:rPr>
                <w:rFonts w:cs="Times New Roman"/>
              </w:rPr>
              <w:t>8.75</w:t>
            </w:r>
          </w:p>
        </w:tc>
        <w:tc>
          <w:tcPr>
            <w:tcW w:w="2232" w:type="dxa"/>
            <w:vMerge w:val="restart"/>
          </w:tcPr>
          <w:p w14:paraId="530DF2F6" w14:textId="77777777" w:rsidR="00AB4399" w:rsidRPr="005724B6" w:rsidRDefault="00000000">
            <w:pPr>
              <w:rPr>
                <w:rFonts w:cs="Times New Roman"/>
              </w:rPr>
            </w:pPr>
            <w:r w:rsidRPr="005724B6">
              <w:rPr>
                <w:rFonts w:cs="Times New Roman"/>
              </w:rPr>
              <w:t>0.009</w:t>
            </w:r>
          </w:p>
        </w:tc>
      </w:tr>
    </w:tbl>
    <w:p w14:paraId="70329A29" w14:textId="6AF3C8D7" w:rsidR="00AB4399" w:rsidRPr="005724B6" w:rsidRDefault="00000000" w:rsidP="00BC06AF">
      <w:pPr>
        <w:pStyle w:val="Caption"/>
        <w:jc w:val="center"/>
        <w:rPr>
          <w:rFonts w:cs="Times New Roman"/>
        </w:rPr>
      </w:pPr>
      <w:bookmarkStart w:id="49" w:name="_Ref136467377"/>
      <w:r w:rsidRPr="005724B6">
        <w:rPr>
          <w:rFonts w:cs="Times New Roman"/>
        </w:rPr>
        <w:t xml:space="preserve">Table </w:t>
      </w:r>
      <w:r w:rsidR="0092647F">
        <w:rPr>
          <w:rFonts w:cs="Times New Roman"/>
        </w:rPr>
        <w:fldChar w:fldCharType="begin"/>
      </w:r>
      <w:r w:rsidR="0092647F">
        <w:rPr>
          <w:rFonts w:cs="Times New Roman"/>
        </w:rPr>
        <w:instrText xml:space="preserve"> SEQ Table \* ARABIC </w:instrText>
      </w:r>
      <w:r w:rsidR="0092647F">
        <w:rPr>
          <w:rFonts w:cs="Times New Roman"/>
        </w:rPr>
        <w:fldChar w:fldCharType="separate"/>
      </w:r>
      <w:r w:rsidR="00BC06AF">
        <w:rPr>
          <w:rFonts w:cs="Times New Roman"/>
          <w:noProof/>
        </w:rPr>
        <w:t>7</w:t>
      </w:r>
      <w:r w:rsidR="0092647F">
        <w:rPr>
          <w:rFonts w:cs="Times New Roman"/>
        </w:rPr>
        <w:fldChar w:fldCharType="end"/>
      </w:r>
      <w:bookmarkEnd w:id="49"/>
      <w:r w:rsidRPr="005724B6">
        <w:rPr>
          <w:rFonts w:cs="Times New Roman"/>
        </w:rPr>
        <w:t>: Welch's t-tests on the propaganda techniques used in Russian and Ukrainian data. Negative T values note that the propaganda technique was used significantly more in Ukrainian tweets; positive values note a significant usage by Russian accounts.</w:t>
      </w:r>
    </w:p>
    <w:p w14:paraId="6051088F" w14:textId="5F9D1B53" w:rsidR="00AB4399" w:rsidRPr="005724B6" w:rsidRDefault="00000000">
      <w:pPr>
        <w:rPr>
          <w:rFonts w:cs="Times New Roman"/>
        </w:rPr>
      </w:pPr>
      <w:r w:rsidRPr="005724B6">
        <w:rPr>
          <w:rFonts w:cs="Times New Roman"/>
        </w:rPr>
        <w:t xml:space="preserve">Furthermore, natural language analysis on the text in the corpus was conducted. To do this, the </w:t>
      </w:r>
      <w:proofErr w:type="spellStart"/>
      <w:r w:rsidRPr="005724B6">
        <w:rPr>
          <w:rFonts w:cs="Times New Roman"/>
        </w:rPr>
        <w:t>TextDescriptives</w:t>
      </w:r>
      <w:proofErr w:type="spellEnd"/>
      <w:r w:rsidRPr="005724B6">
        <w:rPr>
          <w:rFonts w:cs="Times New Roman"/>
        </w:rPr>
        <w:t xml:space="preserve"> Python package (Hansen et al., 2023) was used. The package provides easy access to a </w:t>
      </w:r>
      <w:r w:rsidR="002B0398" w:rsidRPr="005724B6">
        <w:rPr>
          <w:rFonts w:cs="Times New Roman"/>
        </w:rPr>
        <w:t>variety</w:t>
      </w:r>
      <w:r w:rsidRPr="005724B6">
        <w:rPr>
          <w:rFonts w:cs="Times New Roman"/>
        </w:rPr>
        <w:t xml:space="preserve"> of natural language metrics, such as readability, coherence, quality, as well as some descriptive statistics such as a comparison on the length of texts or the Parts-Of-Speech (POS) used in the texts. </w:t>
      </w:r>
      <w:proofErr w:type="gramStart"/>
      <w:r w:rsidRPr="005724B6">
        <w:rPr>
          <w:rFonts w:cs="Times New Roman"/>
        </w:rPr>
        <w:t>All of</w:t>
      </w:r>
      <w:proofErr w:type="gramEnd"/>
      <w:r w:rsidRPr="005724B6">
        <w:rPr>
          <w:rFonts w:cs="Times New Roman"/>
        </w:rPr>
        <w:t xml:space="preserve"> the metrics available were applied to the entire corpus, which was then correlated with the texts belonging to particular accounts. For converting the words into tokens, the </w:t>
      </w:r>
      <w:proofErr w:type="spellStart"/>
      <w:r w:rsidRPr="005724B6">
        <w:rPr>
          <w:rFonts w:cs="Times New Roman"/>
        </w:rPr>
        <w:t>spaCy</w:t>
      </w:r>
      <w:proofErr w:type="spellEnd"/>
      <w:r w:rsidRPr="005724B6">
        <w:rPr>
          <w:rFonts w:cs="Times New Roman"/>
        </w:rPr>
        <w:t xml:space="preserve"> (</w:t>
      </w:r>
      <w:proofErr w:type="spellStart"/>
      <w:r w:rsidRPr="005724B6">
        <w:rPr>
          <w:rFonts w:cs="Times New Roman"/>
        </w:rPr>
        <w:t>Honnibal</w:t>
      </w:r>
      <w:proofErr w:type="spellEnd"/>
      <w:r w:rsidRPr="005724B6">
        <w:rPr>
          <w:rFonts w:cs="Times New Roman"/>
        </w:rPr>
        <w:t xml:space="preserve"> et al., 2020) model </w:t>
      </w:r>
      <w:proofErr w:type="spellStart"/>
      <w:r w:rsidRPr="005724B6">
        <w:rPr>
          <w:rFonts w:cs="Times New Roman"/>
          <w:i/>
          <w:iCs/>
        </w:rPr>
        <w:t>en_core_web_lg</w:t>
      </w:r>
      <w:proofErr w:type="spellEnd"/>
      <w:r w:rsidRPr="005724B6">
        <w:rPr>
          <w:rFonts w:cs="Times New Roman"/>
        </w:rPr>
        <w:t xml:space="preserve"> was used.</w:t>
      </w:r>
    </w:p>
    <w:p w14:paraId="1FC244EC" w14:textId="77777777" w:rsidR="00AB4399" w:rsidRPr="005724B6" w:rsidRDefault="00000000">
      <w:pPr>
        <w:rPr>
          <w:rFonts w:cs="Times New Roman"/>
        </w:rPr>
      </w:pPr>
      <w:r w:rsidRPr="005724B6">
        <w:rPr>
          <w:rFonts w:cs="Times New Roman"/>
        </w:rPr>
        <w:t xml:space="preserve">In general, there were no strong correlations for any metric and the text belonging to either a Russian or Ukrainian tweet; this is not unexpected, as the data comes from the </w:t>
      </w:r>
      <w:r w:rsidRPr="005724B6">
        <w:rPr>
          <w:rFonts w:cs="Times New Roman"/>
        </w:rPr>
        <w:lastRenderedPageBreak/>
        <w:t>same domain, and was written with similar intentions. However, some weak correlations were found. Correlations were calculated using Spearman’s correlation statistic, which first ranks each variable, and then computes the correlations between them. This makes it less sensitive to outliers, which makes it useful for the texts, as they might be very different in their content. Spearman’s correlation can be defined as:</w:t>
      </w:r>
    </w:p>
    <w:p w14:paraId="7ADAC595" w14:textId="77777777" w:rsidR="00AB4399" w:rsidRPr="005724B6" w:rsidRDefault="00000000">
      <w:pPr>
        <w:rPr>
          <w:rFonts w:cs="Times New Roman"/>
        </w:rPr>
      </w:pPr>
      <m:oMathPara>
        <m:oMath>
          <m:r>
            <w:rPr>
              <w:rFonts w:ascii="Cambria Math" w:eastAsia="Cambria Math" w:hAnsi="Cambria Math" w:cs="Times New Roman"/>
            </w:rPr>
            <m:t xml:space="preserve">r = 1 - </m:t>
          </m:r>
          <m:f>
            <m:fPr>
              <m:ctrlPr>
                <w:rPr>
                  <w:rFonts w:ascii="Cambria Math" w:eastAsia="Cambria Math" w:hAnsi="Cambria Math" w:cs="Times New Roman"/>
                  <w:i/>
                </w:rPr>
              </m:ctrlPr>
            </m:fPr>
            <m:num>
              <m:r>
                <w:rPr>
                  <w:rFonts w:ascii="Cambria Math" w:eastAsia="Cambria Math" w:hAnsi="Cambria Math" w:cs="Times New Roman"/>
                </w:rPr>
                <m:t>6</m:t>
              </m:r>
              <m:nary>
                <m:naryPr>
                  <m:chr m:val="∑"/>
                  <m:limLoc m:val="undOvr"/>
                  <m:subHide m:val="1"/>
                  <m:supHide m:val="1"/>
                  <m:ctrlPr>
                    <w:rPr>
                      <w:rFonts w:ascii="Cambria Math" w:eastAsia="Cambria Math" w:hAnsi="Cambria Math" w:cs="Times New Roman"/>
                      <w:i/>
                    </w:rPr>
                  </m:ctrlPr>
                </m:naryPr>
                <m:sub/>
                <m:sup/>
                <m:e>
                  <m:sSubSup>
                    <m:sSubSupPr>
                      <m:ctrlPr>
                        <w:rPr>
                          <w:rFonts w:ascii="Cambria Math" w:eastAsia="Cambria Math" w:hAnsi="Cambria Math" w:cs="Times New Roman"/>
                          <w:i/>
                          <w:sz w:val="22"/>
                        </w:rPr>
                      </m:ctrlPr>
                    </m:sSubSupPr>
                    <m:e>
                      <m:r>
                        <w:rPr>
                          <w:rFonts w:ascii="Cambria Math" w:eastAsia="Cambria Math" w:hAnsi="Cambria Math" w:cs="Times New Roman"/>
                          <w:sz w:val="22"/>
                        </w:rPr>
                        <m:t>d</m:t>
                      </m:r>
                    </m:e>
                    <m:sub>
                      <m:r>
                        <w:rPr>
                          <w:rFonts w:ascii="Cambria Math" w:eastAsia="Cambria Math" w:hAnsi="Cambria Math" w:cs="Times New Roman"/>
                          <w:sz w:val="22"/>
                        </w:rPr>
                        <m:t>i</m:t>
                      </m:r>
                    </m:sub>
                    <m:sup>
                      <m:r>
                        <w:rPr>
                          <w:rFonts w:ascii="Cambria Math" w:eastAsia="Cambria Math" w:hAnsi="Cambria Math" w:cs="Times New Roman"/>
                          <w:sz w:val="22"/>
                        </w:rPr>
                        <m:t>2</m:t>
                      </m:r>
                    </m:sup>
                  </m:sSubSup>
                </m:e>
              </m:nary>
            </m:num>
            <m:den>
              <m:r>
                <w:rPr>
                  <w:rFonts w:ascii="Cambria Math" w:eastAsia="Cambria Math" w:hAnsi="Cambria Math" w:cs="Times New Roman"/>
                </w:rPr>
                <m:t>n(</m:t>
              </m:r>
              <m:sSup>
                <m:sSupPr>
                  <m:ctrlPr>
                    <w:rPr>
                      <w:rFonts w:ascii="Cambria Math" w:hAnsi="Cambria Math" w:cs="Times New Roman"/>
                    </w:rPr>
                  </m:ctrlPr>
                </m:sSupPr>
                <m:e>
                  <m:r>
                    <w:rPr>
                      <w:rFonts w:ascii="Cambria Math" w:eastAsia="Cambria Math" w:hAnsi="Cambria Math" w:cs="Times New Roman"/>
                    </w:rPr>
                    <m:t>n</m:t>
                  </m:r>
                </m:e>
                <m:sup>
                  <m:r>
                    <w:rPr>
                      <w:rFonts w:ascii="Cambria Math" w:eastAsia="Cambria Math" w:hAnsi="Cambria Math" w:cs="Times New Roman"/>
                    </w:rPr>
                    <m:t>2</m:t>
                  </m:r>
                </m:sup>
              </m:sSup>
              <m:r>
                <w:rPr>
                  <w:rFonts w:ascii="Cambria Math" w:eastAsia="Cambria Math" w:hAnsi="Cambria Math" w:cs="Times New Roman"/>
                </w:rPr>
                <m:t>-1)</m:t>
              </m:r>
            </m:den>
          </m:f>
          <m:r>
            <w:rPr>
              <w:rFonts w:ascii="Cambria Math" w:eastAsia="Cambria Math" w:hAnsi="Cambria Math" w:cs="Times New Roman"/>
            </w:rPr>
            <m:t>,</m:t>
          </m:r>
        </m:oMath>
      </m:oMathPara>
    </w:p>
    <w:p w14:paraId="35DAD9A5" w14:textId="585CBCB1" w:rsidR="00AB4399" w:rsidRPr="005724B6" w:rsidRDefault="00BC06AF">
      <w:pPr>
        <w:rPr>
          <w:rFonts w:cs="Times New Roman"/>
          <w:highlight w:val="yellow"/>
        </w:rPr>
      </w:pPr>
      <w:r>
        <w:rPr>
          <w:rFonts w:cs="Times New Roman"/>
        </w:rPr>
        <w:t>w</w:t>
      </w:r>
      <w:r w:rsidR="00000000" w:rsidRPr="005724B6">
        <w:rPr>
          <w:rFonts w:cs="Times New Roman"/>
        </w:rPr>
        <w:t xml:space="preserve">here </w:t>
      </w:r>
      <w:proofErr w:type="spellStart"/>
      <w:r w:rsidR="00000000" w:rsidRPr="005724B6">
        <w:rPr>
          <w:rFonts w:cs="Times New Roman"/>
          <w:i/>
          <w:iCs/>
        </w:rPr>
        <w:t>d</w:t>
      </w:r>
      <w:r w:rsidR="00000000" w:rsidRPr="005724B6">
        <w:rPr>
          <w:rFonts w:cs="Times New Roman"/>
          <w:i/>
          <w:iCs/>
          <w:vertAlign w:val="subscript"/>
        </w:rPr>
        <w:t>i</w:t>
      </w:r>
      <w:proofErr w:type="spellEnd"/>
      <w:r w:rsidR="00000000" w:rsidRPr="005724B6">
        <w:rPr>
          <w:rFonts w:cs="Times New Roman"/>
          <w:i/>
          <w:iCs/>
        </w:rPr>
        <w:t xml:space="preserve"> = R(X</w:t>
      </w:r>
      <w:r w:rsidR="00000000" w:rsidRPr="005724B6">
        <w:rPr>
          <w:rFonts w:cs="Times New Roman"/>
          <w:i/>
          <w:iCs/>
          <w:vertAlign w:val="subscript"/>
        </w:rPr>
        <w:t>i</w:t>
      </w:r>
      <w:r w:rsidR="00000000" w:rsidRPr="005724B6">
        <w:rPr>
          <w:rFonts w:cs="Times New Roman"/>
          <w:i/>
          <w:iCs/>
        </w:rPr>
        <w:t>) – R(Y</w:t>
      </w:r>
      <w:r w:rsidR="00000000" w:rsidRPr="005724B6">
        <w:rPr>
          <w:rFonts w:cs="Times New Roman"/>
          <w:i/>
          <w:iCs/>
          <w:vertAlign w:val="subscript"/>
        </w:rPr>
        <w:t>i</w:t>
      </w:r>
      <w:r w:rsidR="00000000" w:rsidRPr="005724B6">
        <w:rPr>
          <w:rFonts w:cs="Times New Roman"/>
          <w:i/>
          <w:iCs/>
        </w:rPr>
        <w:t xml:space="preserve">) </w:t>
      </w:r>
      <w:r w:rsidR="00000000" w:rsidRPr="005724B6">
        <w:rPr>
          <w:rFonts w:cs="Times New Roman"/>
        </w:rPr>
        <w:t xml:space="preserve">is the difference between the two ranks of each observation, and </w:t>
      </w:r>
      <w:r w:rsidR="00000000" w:rsidRPr="005724B6">
        <w:rPr>
          <w:rFonts w:cs="Times New Roman"/>
          <w:i/>
          <w:iCs/>
        </w:rPr>
        <w:t>n</w:t>
      </w:r>
      <w:r w:rsidR="00000000" w:rsidRPr="005724B6">
        <w:rPr>
          <w:rFonts w:cs="Times New Roman"/>
        </w:rPr>
        <w:t xml:space="preserve"> is the number of observations.</w:t>
      </w:r>
    </w:p>
    <w:p w14:paraId="27DC53CD" w14:textId="11B16259" w:rsidR="00AB4399" w:rsidRPr="005724B6" w:rsidRDefault="00F45CF7">
      <w:pPr>
        <w:rPr>
          <w:rFonts w:cs="Times New Roman"/>
        </w:rPr>
      </w:pPr>
      <w:r>
        <w:rPr>
          <w:rFonts w:cs="Times New Roman"/>
          <w:highlight w:val="yellow"/>
        </w:rPr>
        <w:fldChar w:fldCharType="begin"/>
      </w:r>
      <w:r>
        <w:rPr>
          <w:rFonts w:cs="Times New Roman"/>
        </w:rPr>
        <w:instrText xml:space="preserve"> REF _Ref136467482 \h </w:instrText>
      </w:r>
      <w:r>
        <w:rPr>
          <w:rFonts w:cs="Times New Roman"/>
          <w:highlight w:val="yellow"/>
        </w:rPr>
      </w:r>
      <w:r>
        <w:rPr>
          <w:rFonts w:cs="Times New Roman"/>
          <w:highlight w:val="yellow"/>
        </w:rPr>
        <w:fldChar w:fldCharType="separate"/>
      </w:r>
      <w:r w:rsidR="00BC06AF">
        <w:t xml:space="preserve">Figure </w:t>
      </w:r>
      <w:r w:rsidR="00BC06AF">
        <w:rPr>
          <w:noProof/>
        </w:rPr>
        <w:t>11</w:t>
      </w:r>
      <w:r>
        <w:rPr>
          <w:rFonts w:cs="Times New Roman"/>
          <w:highlight w:val="yellow"/>
        </w:rPr>
        <w:fldChar w:fldCharType="end"/>
      </w:r>
      <w:r w:rsidR="00000000" w:rsidRPr="005724B6">
        <w:rPr>
          <w:rFonts w:cs="Times New Roman"/>
        </w:rPr>
        <w:t xml:space="preserve"> shows graphs of the most interesting correlations. The strongest correlation (r = 0.35, p &lt; 0.001) was between the text having a Ukrainian origin and having a higher hashtag frequency. This was followed by correlations on the readability of the text. The Gunning-Fog Index (Gunning, 1969), Flesch-Kincaid grade (</w:t>
      </w:r>
      <w:proofErr w:type="spellStart"/>
      <w:r w:rsidR="00000000" w:rsidRPr="005724B6">
        <w:rPr>
          <w:rFonts w:cs="Times New Roman"/>
        </w:rPr>
        <w:t>Tanprasert</w:t>
      </w:r>
      <w:proofErr w:type="spellEnd"/>
      <w:r w:rsidR="00000000" w:rsidRPr="005724B6">
        <w:rPr>
          <w:rFonts w:cs="Times New Roman"/>
        </w:rPr>
        <w:t xml:space="preserve"> &amp; Kauchak, 2021) and Rix (Anderson, 1983) all showed that Ukrainian texts were harder to read or understand. </w:t>
      </w:r>
      <w:r>
        <w:rPr>
          <w:rFonts w:cs="Times New Roman"/>
        </w:rPr>
        <w:t xml:space="preserve">The </w:t>
      </w:r>
      <w:r w:rsidR="00815628">
        <w:rPr>
          <w:rFonts w:cs="Times New Roman"/>
        </w:rPr>
        <w:t>second</w:t>
      </w:r>
      <w:r>
        <w:rPr>
          <w:rFonts w:cs="Times New Roman"/>
        </w:rPr>
        <w:t xml:space="preserve"> subplot</w:t>
      </w:r>
      <w:r w:rsidR="00000000" w:rsidRPr="005724B6">
        <w:rPr>
          <w:rFonts w:cs="Times New Roman"/>
        </w:rPr>
        <w:t xml:space="preserve"> shows the plot for Rix (r = 0.31, p &lt; 0.001), which is calculated as</w:t>
      </w:r>
      <w:r w:rsidR="00BC06AF">
        <w:rPr>
          <w:rFonts w:cs="Times New Roman"/>
        </w:rPr>
        <w:t>:</w:t>
      </w:r>
    </w:p>
    <w:p w14:paraId="4A87B68A" w14:textId="77777777" w:rsidR="00AB4399" w:rsidRPr="005724B6" w:rsidRDefault="00000000">
      <w:pPr>
        <w:jc w:val="center"/>
        <w:rPr>
          <w:rFonts w:cs="Times New Roman"/>
        </w:rPr>
      </w:pPr>
      <m:oMathPara>
        <m:oMath>
          <m:r>
            <w:rPr>
              <w:rFonts w:ascii="Cambria Math" w:eastAsia="Cambria Math" w:hAnsi="Cambria Math" w:cs="Times New Roman"/>
            </w:rPr>
            <m:t xml:space="preserve">Rix = </m:t>
          </m:r>
          <m:f>
            <m:fPr>
              <m:ctrlPr>
                <w:rPr>
                  <w:rFonts w:ascii="Cambria Math" w:eastAsia="Cambria Math" w:hAnsi="Cambria Math" w:cs="Times New Roman"/>
                  <w:i/>
                </w:rPr>
              </m:ctrlPr>
            </m:fPr>
            <m:num>
              <m:r>
                <w:rPr>
                  <w:rFonts w:ascii="Cambria Math" w:eastAsia="Cambria Math" w:hAnsi="Cambria Math" w:cs="Times New Roman"/>
                </w:rPr>
                <m:t>number of long words</m:t>
              </m:r>
            </m:num>
            <m:den>
              <m:r>
                <w:rPr>
                  <w:rFonts w:ascii="Cambria Math" w:eastAsia="Cambria Math" w:hAnsi="Cambria Math" w:cs="Times New Roman"/>
                </w:rPr>
                <m:t>number of sentences</m:t>
              </m:r>
            </m:den>
          </m:f>
          <m:r>
            <w:rPr>
              <w:rFonts w:ascii="Cambria Math" w:eastAsia="Cambria Math" w:hAnsi="Cambria Math" w:cs="Times New Roman"/>
            </w:rPr>
            <m:t>,</m:t>
          </m:r>
        </m:oMath>
      </m:oMathPara>
    </w:p>
    <w:p w14:paraId="7DEFB30E" w14:textId="6F802D1D" w:rsidR="00F45CF7" w:rsidRPr="00F14874" w:rsidRDefault="00F14874" w:rsidP="00F14874">
      <w:pPr>
        <w:rPr>
          <w:rFonts w:cs="Times New Roman"/>
        </w:rPr>
      </w:pPr>
      <w:r w:rsidRPr="005724B6">
        <w:rPr>
          <w:rFonts w:cs="Times New Roman"/>
          <w:noProof/>
        </w:rPr>
        <w:drawing>
          <wp:anchor distT="0" distB="0" distL="114300" distR="114300" simplePos="0" relativeHeight="251658240" behindDoc="0" locked="0" layoutInCell="1" allowOverlap="1" wp14:anchorId="7022054B" wp14:editId="2C14B3C8">
            <wp:simplePos x="0" y="0"/>
            <wp:positionH relativeFrom="page">
              <wp:align>left</wp:align>
            </wp:positionH>
            <wp:positionV relativeFrom="paragraph">
              <wp:posOffset>701675</wp:posOffset>
            </wp:positionV>
            <wp:extent cx="7738110" cy="2763611"/>
            <wp:effectExtent l="0" t="0" r="0" b="0"/>
            <wp:wrapThrough wrapText="bothSides">
              <wp:wrapPolygon edited="0">
                <wp:start x="0" y="0"/>
                <wp:lineTo x="0" y="21441"/>
                <wp:lineTo x="21536" y="21441"/>
                <wp:lineTo x="21536"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75783" name=""/>
                    <pic:cNvPicPr>
                      <a:picLocks noChangeAspect="1"/>
                    </pic:cNvPicPr>
                  </pic:nvPicPr>
                  <pic:blipFill>
                    <a:blip r:embed="rId29" cstate="print">
                      <a:extLst>
                        <a:ext uri="{28A0092B-C50C-407E-A947-70E740481C1C}">
                          <a14:useLocalDpi xmlns:a14="http://schemas.microsoft.com/office/drawing/2010/main" val="0"/>
                        </a:ext>
                      </a:extLst>
                    </a:blip>
                    <a:stretch/>
                  </pic:blipFill>
                  <pic:spPr bwMode="auto">
                    <a:xfrm>
                      <a:off x="0" y="0"/>
                      <a:ext cx="7738110" cy="2763611"/>
                    </a:xfrm>
                    <a:prstGeom prst="rect">
                      <a:avLst/>
                    </a:prstGeom>
                  </pic:spPr>
                </pic:pic>
              </a:graphicData>
            </a:graphic>
            <wp14:sizeRelH relativeFrom="page">
              <wp14:pctWidth>0</wp14:pctWidth>
            </wp14:sizeRelH>
            <wp14:sizeRelV relativeFrom="page">
              <wp14:pctHeight>0</wp14:pctHeight>
            </wp14:sizeRelV>
          </wp:anchor>
        </w:drawing>
      </w:r>
      <w:r w:rsidR="00BC06AF">
        <w:rPr>
          <w:rFonts w:cs="Times New Roman"/>
        </w:rPr>
        <w:t>w</w:t>
      </w:r>
      <w:r w:rsidR="00000000" w:rsidRPr="005724B6">
        <w:rPr>
          <w:rFonts w:cs="Times New Roman"/>
        </w:rPr>
        <w:t>here a word is long if it contains more than six characters. Finally, a weak correlation (r = 0.30, p &lt; 0.001) was found between the text coming from a Ukrainian account and the sentences being longer.</w:t>
      </w:r>
    </w:p>
    <w:p w14:paraId="70B7CEBB" w14:textId="4D90CAB6" w:rsidR="00AB4399" w:rsidRPr="005724B6" w:rsidRDefault="00F45CF7" w:rsidP="00F45CF7">
      <w:pPr>
        <w:pStyle w:val="Caption"/>
        <w:jc w:val="center"/>
        <w:rPr>
          <w:rFonts w:cs="Times New Roman"/>
        </w:rPr>
      </w:pPr>
      <w:bookmarkStart w:id="50" w:name="_Ref136467482"/>
      <w:r>
        <w:t xml:space="preserve">Figure </w:t>
      </w:r>
      <w:r>
        <w:fldChar w:fldCharType="begin"/>
      </w:r>
      <w:r>
        <w:instrText xml:space="preserve"> SEQ Figure \* ARABIC </w:instrText>
      </w:r>
      <w:r>
        <w:fldChar w:fldCharType="separate"/>
      </w:r>
      <w:r w:rsidR="00BC06AF">
        <w:rPr>
          <w:noProof/>
        </w:rPr>
        <w:t>11</w:t>
      </w:r>
      <w:r>
        <w:fldChar w:fldCharType="end"/>
      </w:r>
      <w:bookmarkEnd w:id="50"/>
      <w:r>
        <w:t>: Distributions of the data for metrics with the strongest correlations, grouped by nationality.</w:t>
      </w:r>
    </w:p>
    <w:p w14:paraId="5682C2A9" w14:textId="77777777" w:rsidR="00AB4399" w:rsidRPr="005724B6" w:rsidRDefault="00000000" w:rsidP="00715C71">
      <w:pPr>
        <w:pStyle w:val="Heading2"/>
      </w:pPr>
      <w:bookmarkStart w:id="51" w:name="_Toc136480770"/>
      <w:r w:rsidRPr="005724B6">
        <w:lastRenderedPageBreak/>
        <w:t>Comparison of organization and individual data</w:t>
      </w:r>
      <w:bookmarkEnd w:id="51"/>
    </w:p>
    <w:p w14:paraId="7172A86E" w14:textId="3C4C8FA3" w:rsidR="00AB4399" w:rsidRPr="005724B6" w:rsidRDefault="00000000">
      <w:pPr>
        <w:rPr>
          <w:rFonts w:cs="Times New Roman"/>
        </w:rPr>
      </w:pPr>
      <w:r w:rsidRPr="005724B6">
        <w:rPr>
          <w:rFonts w:cs="Times New Roman"/>
        </w:rPr>
        <w:t xml:space="preserve">Similar approaches were applied </w:t>
      </w:r>
      <w:r w:rsidR="002B0398" w:rsidRPr="005724B6">
        <w:rPr>
          <w:rFonts w:cs="Times New Roman"/>
        </w:rPr>
        <w:t>to</w:t>
      </w:r>
      <w:r w:rsidRPr="005724B6">
        <w:rPr>
          <w:rFonts w:cs="Times New Roman"/>
        </w:rPr>
        <w:t xml:space="preserve"> the organization – individual level as well. Because there were no Russian individuals with over ten tweets in the corpus, and a simple comparison of the entire corpus might be influenced by differences in Russian and Ukrainian data, only the Ukrainian tweets were used for this comparison. Results for Welch’s t-tests on the mean frequencies of propaganda technique usage for Ukrainian individuals and organizations can be seen in</w:t>
      </w:r>
      <w:r w:rsidR="00F45CF7">
        <w:rPr>
          <w:rFonts w:cs="Times New Roman"/>
        </w:rPr>
        <w:t xml:space="preserve"> </w:t>
      </w:r>
      <w:r w:rsidR="00F45CF7">
        <w:rPr>
          <w:rFonts w:cs="Times New Roman"/>
          <w:highlight w:val="yellow"/>
        </w:rPr>
        <w:fldChar w:fldCharType="begin"/>
      </w:r>
      <w:r w:rsidR="00F45CF7">
        <w:rPr>
          <w:rFonts w:cs="Times New Roman"/>
        </w:rPr>
        <w:instrText xml:space="preserve"> REF _Ref136467593 \h </w:instrText>
      </w:r>
      <w:r w:rsidR="00F45CF7">
        <w:rPr>
          <w:rFonts w:cs="Times New Roman"/>
          <w:highlight w:val="yellow"/>
        </w:rPr>
      </w:r>
      <w:r w:rsidR="00F45CF7">
        <w:rPr>
          <w:rFonts w:cs="Times New Roman"/>
          <w:highlight w:val="yellow"/>
        </w:rPr>
        <w:fldChar w:fldCharType="separate"/>
      </w:r>
      <w:r w:rsidR="00BC06AF">
        <w:t xml:space="preserve">Table </w:t>
      </w:r>
      <w:r w:rsidR="00BC06AF">
        <w:rPr>
          <w:noProof/>
        </w:rPr>
        <w:t>8</w:t>
      </w:r>
      <w:r w:rsidR="00F45CF7">
        <w:rPr>
          <w:rFonts w:cs="Times New Roman"/>
          <w:highlight w:val="yellow"/>
        </w:rPr>
        <w:fldChar w:fldCharType="end"/>
      </w:r>
      <w:r w:rsidR="00F45CF7">
        <w:rPr>
          <w:rFonts w:cs="Times New Roman"/>
        </w:rPr>
        <w:t>.</w:t>
      </w:r>
      <w:r w:rsidRPr="005724B6">
        <w:rPr>
          <w:rFonts w:cs="Times New Roman"/>
        </w:rPr>
        <w:t xml:space="preserve"> </w:t>
      </w:r>
      <w:r w:rsidRPr="005724B6">
        <w:rPr>
          <w:rFonts w:cs="Times New Roman"/>
          <w:i/>
          <w:iCs/>
        </w:rPr>
        <w:t>Causal oversimplification</w:t>
      </w:r>
      <w:r w:rsidRPr="005724B6">
        <w:rPr>
          <w:rFonts w:cs="Times New Roman"/>
        </w:rPr>
        <w:t xml:space="preserve"> was used significantly more by organizations; </w:t>
      </w:r>
      <w:r w:rsidRPr="005724B6">
        <w:rPr>
          <w:rFonts w:cs="Times New Roman"/>
          <w:i/>
          <w:iCs/>
        </w:rPr>
        <w:t xml:space="preserve">repetition </w:t>
      </w:r>
      <w:r w:rsidRPr="005724B6">
        <w:rPr>
          <w:rFonts w:cs="Times New Roman"/>
        </w:rPr>
        <w:t xml:space="preserve">and </w:t>
      </w:r>
      <w:r w:rsidRPr="005724B6">
        <w:rPr>
          <w:rFonts w:cs="Times New Roman"/>
          <w:i/>
          <w:iCs/>
        </w:rPr>
        <w:t>slogans</w:t>
      </w:r>
      <w:r w:rsidRPr="005724B6">
        <w:rPr>
          <w:rFonts w:cs="Times New Roman"/>
        </w:rPr>
        <w:t xml:space="preserve"> had a higher individual usage.</w:t>
      </w:r>
    </w:p>
    <w:tbl>
      <w:tblPr>
        <w:tblStyle w:val="TableGrid"/>
        <w:tblW w:w="0" w:type="auto"/>
        <w:jc w:val="center"/>
        <w:tblLook w:val="04A0" w:firstRow="1" w:lastRow="0" w:firstColumn="1" w:lastColumn="0" w:noHBand="0" w:noVBand="1"/>
      </w:tblPr>
      <w:tblGrid>
        <w:gridCol w:w="2339"/>
        <w:gridCol w:w="2335"/>
        <w:gridCol w:w="2336"/>
        <w:gridCol w:w="2335"/>
      </w:tblGrid>
      <w:tr w:rsidR="00AB4399" w:rsidRPr="005724B6" w14:paraId="0B15A68A" w14:textId="77777777" w:rsidTr="00F14874">
        <w:trPr>
          <w:jc w:val="center"/>
        </w:trPr>
        <w:tc>
          <w:tcPr>
            <w:tcW w:w="2339" w:type="dxa"/>
          </w:tcPr>
          <w:p w14:paraId="56B47866" w14:textId="77777777" w:rsidR="00AB4399" w:rsidRPr="005724B6" w:rsidRDefault="00000000">
            <w:pPr>
              <w:rPr>
                <w:rFonts w:cs="Times New Roman"/>
              </w:rPr>
            </w:pPr>
            <w:r w:rsidRPr="005724B6">
              <w:rPr>
                <w:rFonts w:cs="Times New Roman"/>
                <w:b/>
                <w:bCs/>
              </w:rPr>
              <w:t>Technique</w:t>
            </w:r>
          </w:p>
        </w:tc>
        <w:tc>
          <w:tcPr>
            <w:tcW w:w="2339" w:type="dxa"/>
          </w:tcPr>
          <w:p w14:paraId="647BC562" w14:textId="77777777" w:rsidR="00AB4399" w:rsidRPr="005724B6" w:rsidRDefault="00000000">
            <w:pPr>
              <w:rPr>
                <w:rFonts w:cs="Times New Roman"/>
              </w:rPr>
            </w:pPr>
            <w:r w:rsidRPr="005724B6">
              <w:rPr>
                <w:rFonts w:cs="Times New Roman"/>
                <w:b/>
                <w:bCs/>
              </w:rPr>
              <w:t>T</w:t>
            </w:r>
          </w:p>
        </w:tc>
        <w:tc>
          <w:tcPr>
            <w:tcW w:w="2339" w:type="dxa"/>
          </w:tcPr>
          <w:p w14:paraId="7B5022C1" w14:textId="77777777" w:rsidR="00AB4399" w:rsidRPr="005724B6" w:rsidRDefault="00000000">
            <w:pPr>
              <w:rPr>
                <w:rFonts w:cs="Times New Roman"/>
              </w:rPr>
            </w:pPr>
            <w:r w:rsidRPr="005724B6">
              <w:rPr>
                <w:rFonts w:cs="Times New Roman"/>
                <w:b/>
                <w:bCs/>
              </w:rPr>
              <w:t>Degrees of freedom</w:t>
            </w:r>
          </w:p>
        </w:tc>
        <w:tc>
          <w:tcPr>
            <w:tcW w:w="2339" w:type="dxa"/>
          </w:tcPr>
          <w:p w14:paraId="4C52445E" w14:textId="77777777" w:rsidR="00AB4399" w:rsidRPr="005724B6" w:rsidRDefault="00000000">
            <w:pPr>
              <w:rPr>
                <w:rFonts w:cs="Times New Roman"/>
              </w:rPr>
            </w:pPr>
            <w:r w:rsidRPr="005724B6">
              <w:rPr>
                <w:rFonts w:cs="Times New Roman"/>
                <w:b/>
                <w:bCs/>
              </w:rPr>
              <w:t>p-value</w:t>
            </w:r>
          </w:p>
        </w:tc>
      </w:tr>
      <w:tr w:rsidR="00AB4399" w:rsidRPr="005724B6" w14:paraId="556334DD" w14:textId="77777777" w:rsidTr="00F14874">
        <w:trPr>
          <w:jc w:val="center"/>
        </w:trPr>
        <w:tc>
          <w:tcPr>
            <w:tcW w:w="2339" w:type="dxa"/>
          </w:tcPr>
          <w:p w14:paraId="58A2AE2F" w14:textId="77777777" w:rsidR="00AB4399" w:rsidRPr="005724B6" w:rsidRDefault="00000000">
            <w:pPr>
              <w:rPr>
                <w:rFonts w:cs="Times New Roman"/>
              </w:rPr>
            </w:pPr>
            <w:r w:rsidRPr="005724B6">
              <w:rPr>
                <w:rFonts w:cs="Times New Roman"/>
              </w:rPr>
              <w:t>Causal oversimplification</w:t>
            </w:r>
          </w:p>
        </w:tc>
        <w:tc>
          <w:tcPr>
            <w:tcW w:w="2339" w:type="dxa"/>
          </w:tcPr>
          <w:p w14:paraId="740127CC" w14:textId="77777777" w:rsidR="00AB4399" w:rsidRPr="005724B6" w:rsidRDefault="00000000">
            <w:pPr>
              <w:rPr>
                <w:rFonts w:cs="Times New Roman"/>
              </w:rPr>
            </w:pPr>
            <w:r w:rsidRPr="005724B6">
              <w:rPr>
                <w:rFonts w:cs="Times New Roman"/>
              </w:rPr>
              <w:t>-2.83</w:t>
            </w:r>
          </w:p>
        </w:tc>
        <w:tc>
          <w:tcPr>
            <w:tcW w:w="2339" w:type="dxa"/>
          </w:tcPr>
          <w:p w14:paraId="6B60BE6F" w14:textId="77777777" w:rsidR="00AB4399" w:rsidRPr="005724B6" w:rsidRDefault="00000000">
            <w:pPr>
              <w:rPr>
                <w:rFonts w:cs="Times New Roman"/>
              </w:rPr>
            </w:pPr>
            <w:r w:rsidRPr="005724B6">
              <w:rPr>
                <w:rFonts w:cs="Times New Roman"/>
              </w:rPr>
              <w:t>4.99</w:t>
            </w:r>
          </w:p>
        </w:tc>
        <w:tc>
          <w:tcPr>
            <w:tcW w:w="2339" w:type="dxa"/>
          </w:tcPr>
          <w:p w14:paraId="797695F1" w14:textId="77777777" w:rsidR="00AB4399" w:rsidRPr="005724B6" w:rsidRDefault="00000000">
            <w:pPr>
              <w:rPr>
                <w:rFonts w:cs="Times New Roman"/>
              </w:rPr>
            </w:pPr>
            <w:r w:rsidRPr="005724B6">
              <w:rPr>
                <w:rFonts w:cs="Times New Roman"/>
              </w:rPr>
              <w:t>0.04</w:t>
            </w:r>
          </w:p>
        </w:tc>
      </w:tr>
      <w:tr w:rsidR="00AB4399" w:rsidRPr="005724B6" w14:paraId="26672167" w14:textId="77777777" w:rsidTr="00F14874">
        <w:trPr>
          <w:trHeight w:val="299"/>
          <w:jc w:val="center"/>
        </w:trPr>
        <w:tc>
          <w:tcPr>
            <w:tcW w:w="2339" w:type="dxa"/>
            <w:vMerge w:val="restart"/>
          </w:tcPr>
          <w:p w14:paraId="59EFD4EE" w14:textId="77777777" w:rsidR="00AB4399" w:rsidRPr="005724B6" w:rsidRDefault="00000000">
            <w:pPr>
              <w:rPr>
                <w:rFonts w:cs="Times New Roman"/>
              </w:rPr>
            </w:pPr>
            <w:r w:rsidRPr="005724B6">
              <w:rPr>
                <w:rFonts w:cs="Times New Roman"/>
              </w:rPr>
              <w:t>Repetition</w:t>
            </w:r>
          </w:p>
        </w:tc>
        <w:tc>
          <w:tcPr>
            <w:tcW w:w="2339" w:type="dxa"/>
            <w:vMerge w:val="restart"/>
          </w:tcPr>
          <w:p w14:paraId="60C895B6" w14:textId="77777777" w:rsidR="00AB4399" w:rsidRPr="005724B6" w:rsidRDefault="00000000">
            <w:pPr>
              <w:rPr>
                <w:rFonts w:cs="Times New Roman"/>
              </w:rPr>
            </w:pPr>
            <w:r w:rsidRPr="005724B6">
              <w:rPr>
                <w:rFonts w:cs="Times New Roman"/>
              </w:rPr>
              <w:t>3.65</w:t>
            </w:r>
          </w:p>
        </w:tc>
        <w:tc>
          <w:tcPr>
            <w:tcW w:w="2339" w:type="dxa"/>
            <w:vMerge w:val="restart"/>
          </w:tcPr>
          <w:p w14:paraId="0A244C80" w14:textId="77777777" w:rsidR="00AB4399" w:rsidRPr="005724B6" w:rsidRDefault="00000000">
            <w:pPr>
              <w:rPr>
                <w:rFonts w:cs="Times New Roman"/>
              </w:rPr>
            </w:pPr>
            <w:r w:rsidRPr="005724B6">
              <w:rPr>
                <w:rFonts w:cs="Times New Roman"/>
              </w:rPr>
              <w:t>3.36</w:t>
            </w:r>
          </w:p>
        </w:tc>
        <w:tc>
          <w:tcPr>
            <w:tcW w:w="2339" w:type="dxa"/>
            <w:vMerge w:val="restart"/>
          </w:tcPr>
          <w:p w14:paraId="2D9774C3" w14:textId="77777777" w:rsidR="00AB4399" w:rsidRPr="005724B6" w:rsidRDefault="00000000">
            <w:pPr>
              <w:rPr>
                <w:rFonts w:cs="Times New Roman"/>
              </w:rPr>
            </w:pPr>
            <w:r w:rsidRPr="005724B6">
              <w:rPr>
                <w:rFonts w:cs="Times New Roman"/>
              </w:rPr>
              <w:t>0.03</w:t>
            </w:r>
          </w:p>
        </w:tc>
      </w:tr>
      <w:tr w:rsidR="00AB4399" w:rsidRPr="005724B6" w14:paraId="3DE322A9" w14:textId="77777777" w:rsidTr="00F14874">
        <w:trPr>
          <w:jc w:val="center"/>
        </w:trPr>
        <w:tc>
          <w:tcPr>
            <w:tcW w:w="2339" w:type="dxa"/>
          </w:tcPr>
          <w:p w14:paraId="5D79279C" w14:textId="77777777" w:rsidR="00AB4399" w:rsidRPr="005724B6" w:rsidRDefault="00000000">
            <w:pPr>
              <w:rPr>
                <w:rFonts w:cs="Times New Roman"/>
              </w:rPr>
            </w:pPr>
            <w:r w:rsidRPr="005724B6">
              <w:rPr>
                <w:rFonts w:cs="Times New Roman"/>
              </w:rPr>
              <w:t>Slogans</w:t>
            </w:r>
          </w:p>
        </w:tc>
        <w:tc>
          <w:tcPr>
            <w:tcW w:w="2339" w:type="dxa"/>
          </w:tcPr>
          <w:p w14:paraId="0BF1788C" w14:textId="77777777" w:rsidR="00AB4399" w:rsidRPr="005724B6" w:rsidRDefault="00000000">
            <w:pPr>
              <w:rPr>
                <w:rFonts w:cs="Times New Roman"/>
              </w:rPr>
            </w:pPr>
            <w:r w:rsidRPr="005724B6">
              <w:rPr>
                <w:rFonts w:cs="Times New Roman"/>
              </w:rPr>
              <w:t>3.54</w:t>
            </w:r>
          </w:p>
        </w:tc>
        <w:tc>
          <w:tcPr>
            <w:tcW w:w="2339" w:type="dxa"/>
          </w:tcPr>
          <w:p w14:paraId="49AA436A" w14:textId="77777777" w:rsidR="00AB4399" w:rsidRPr="005724B6" w:rsidRDefault="00000000">
            <w:pPr>
              <w:rPr>
                <w:rFonts w:cs="Times New Roman"/>
              </w:rPr>
            </w:pPr>
            <w:r w:rsidRPr="005724B6">
              <w:rPr>
                <w:rFonts w:cs="Times New Roman"/>
              </w:rPr>
              <w:t>4.84</w:t>
            </w:r>
          </w:p>
        </w:tc>
        <w:tc>
          <w:tcPr>
            <w:tcW w:w="2339" w:type="dxa"/>
          </w:tcPr>
          <w:p w14:paraId="23E907F6" w14:textId="77777777" w:rsidR="00AB4399" w:rsidRPr="005724B6" w:rsidRDefault="00000000" w:rsidP="00F45CF7">
            <w:pPr>
              <w:keepNext/>
              <w:rPr>
                <w:rFonts w:cs="Times New Roman"/>
              </w:rPr>
            </w:pPr>
            <w:r w:rsidRPr="005724B6">
              <w:rPr>
                <w:rFonts w:cs="Times New Roman"/>
              </w:rPr>
              <w:t>0.02</w:t>
            </w:r>
          </w:p>
        </w:tc>
      </w:tr>
    </w:tbl>
    <w:p w14:paraId="4DB5935F" w14:textId="7CB6EBA6" w:rsidR="00AB4399" w:rsidRPr="005724B6" w:rsidRDefault="00F45CF7" w:rsidP="00F14874">
      <w:pPr>
        <w:pStyle w:val="Caption"/>
        <w:jc w:val="center"/>
        <w:rPr>
          <w:rFonts w:cs="Times New Roman"/>
        </w:rPr>
      </w:pPr>
      <w:bookmarkStart w:id="52" w:name="_Ref136467593"/>
      <w:r>
        <w:t xml:space="preserve">Table </w:t>
      </w:r>
      <w:r>
        <w:fldChar w:fldCharType="begin"/>
      </w:r>
      <w:r>
        <w:instrText xml:space="preserve"> SEQ Table \* ARABIC </w:instrText>
      </w:r>
      <w:r>
        <w:fldChar w:fldCharType="separate"/>
      </w:r>
      <w:r w:rsidR="00BC06AF">
        <w:rPr>
          <w:noProof/>
        </w:rPr>
        <w:t>8</w:t>
      </w:r>
      <w:r>
        <w:fldChar w:fldCharType="end"/>
      </w:r>
      <w:bookmarkEnd w:id="52"/>
      <w:r>
        <w:t xml:space="preserve">: </w:t>
      </w:r>
      <w:r w:rsidRPr="00D31248">
        <w:t xml:space="preserve">Welch's t-tests on the propaganda techniques used in </w:t>
      </w:r>
      <w:r>
        <w:t>individual</w:t>
      </w:r>
      <w:r w:rsidRPr="00D31248">
        <w:t xml:space="preserve"> and </w:t>
      </w:r>
      <w:r>
        <w:t>organization</w:t>
      </w:r>
      <w:r w:rsidRPr="00D31248">
        <w:t xml:space="preserve"> data. Negative T values note that the propaganda technique was used significantly more in tweets</w:t>
      </w:r>
      <w:r>
        <w:t xml:space="preserve"> by organizations</w:t>
      </w:r>
      <w:r w:rsidRPr="00D31248">
        <w:t xml:space="preserve">; positive values note a significant usage by </w:t>
      </w:r>
      <w:r>
        <w:t>individual</w:t>
      </w:r>
      <w:r w:rsidRPr="00D31248">
        <w:t xml:space="preserve"> accounts.</w:t>
      </w:r>
    </w:p>
    <w:p w14:paraId="5145D7A4" w14:textId="43465013" w:rsidR="00F14874" w:rsidRDefault="00F14874">
      <w:pPr>
        <w:rPr>
          <w:rFonts w:cs="Times New Roman"/>
        </w:rPr>
      </w:pPr>
      <w:r>
        <w:rPr>
          <w:noProof/>
        </w:rPr>
        <mc:AlternateContent>
          <mc:Choice Requires="wps">
            <w:drawing>
              <wp:anchor distT="0" distB="0" distL="114300" distR="114300" simplePos="0" relativeHeight="251661312" behindDoc="0" locked="0" layoutInCell="1" allowOverlap="1" wp14:anchorId="7992D154" wp14:editId="61B52D80">
                <wp:simplePos x="0" y="0"/>
                <wp:positionH relativeFrom="column">
                  <wp:posOffset>-1080135</wp:posOffset>
                </wp:positionH>
                <wp:positionV relativeFrom="paragraph">
                  <wp:posOffset>4370070</wp:posOffset>
                </wp:positionV>
                <wp:extent cx="7667625" cy="635"/>
                <wp:effectExtent l="0" t="0" r="0" b="0"/>
                <wp:wrapThrough wrapText="bothSides">
                  <wp:wrapPolygon edited="0">
                    <wp:start x="0" y="0"/>
                    <wp:lineTo x="0" y="21600"/>
                    <wp:lineTo x="21600" y="21600"/>
                    <wp:lineTo x="21600" y="0"/>
                  </wp:wrapPolygon>
                </wp:wrapThrough>
                <wp:docPr id="1376459707" name="Text Box 1"/>
                <wp:cNvGraphicFramePr/>
                <a:graphic xmlns:a="http://schemas.openxmlformats.org/drawingml/2006/main">
                  <a:graphicData uri="http://schemas.microsoft.com/office/word/2010/wordprocessingShape">
                    <wps:wsp>
                      <wps:cNvSpPr txBox="1"/>
                      <wps:spPr>
                        <a:xfrm>
                          <a:off x="0" y="0"/>
                          <a:ext cx="7667625" cy="635"/>
                        </a:xfrm>
                        <a:prstGeom prst="rect">
                          <a:avLst/>
                        </a:prstGeom>
                        <a:solidFill>
                          <a:prstClr val="white"/>
                        </a:solidFill>
                        <a:ln>
                          <a:noFill/>
                        </a:ln>
                      </wps:spPr>
                      <wps:txbx>
                        <w:txbxContent>
                          <w:p w14:paraId="5D25456F" w14:textId="24DC87C2" w:rsidR="00F14874" w:rsidRPr="00AF5E17" w:rsidRDefault="00F14874" w:rsidP="00F14874">
                            <w:pPr>
                              <w:pStyle w:val="Caption"/>
                              <w:jc w:val="center"/>
                              <w:rPr>
                                <w:rFonts w:cs="Times New Roman"/>
                                <w:noProof/>
                                <w:sz w:val="26"/>
                              </w:rPr>
                            </w:pPr>
                            <w:bookmarkStart w:id="53" w:name="_Ref136468030"/>
                            <w:r>
                              <w:t xml:space="preserve">Figure </w:t>
                            </w:r>
                            <w:r>
                              <w:fldChar w:fldCharType="begin"/>
                            </w:r>
                            <w:r>
                              <w:instrText xml:space="preserve"> SEQ Figure \* ARABIC </w:instrText>
                            </w:r>
                            <w:r>
                              <w:fldChar w:fldCharType="separate"/>
                            </w:r>
                            <w:r w:rsidR="00BC06AF">
                              <w:rPr>
                                <w:noProof/>
                              </w:rPr>
                              <w:t>12</w:t>
                            </w:r>
                            <w:r>
                              <w:fldChar w:fldCharType="end"/>
                            </w:r>
                            <w:bookmarkEnd w:id="53"/>
                            <w:r>
                              <w:t xml:space="preserve">: </w:t>
                            </w:r>
                            <w:r w:rsidRPr="00B4050B">
                              <w:t>Distributions of the data for metrics with the strongest correlations, grouped by type of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92D154" id="_x0000_t202" coordsize="21600,21600" o:spt="202" path="m,l,21600r21600,l21600,xe">
                <v:stroke joinstyle="miter"/>
                <v:path gradientshapeok="t" o:connecttype="rect"/>
              </v:shapetype>
              <v:shape id="Text Box 1" o:spid="_x0000_s1026" type="#_x0000_t202" style="position:absolute;margin-left:-85.05pt;margin-top:344.1pt;width:603.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1DXFg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N2sbhdzG84k5RbfLyJ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" stroked="f">
                <v:textbox style="mso-fit-shape-to-text:t" inset="0,0,0,0">
                  <w:txbxContent>
                    <w:p w14:paraId="5D25456F" w14:textId="24DC87C2" w:rsidR="00F14874" w:rsidRPr="00AF5E17" w:rsidRDefault="00F14874" w:rsidP="00F14874">
                      <w:pPr>
                        <w:pStyle w:val="Caption"/>
                        <w:jc w:val="center"/>
                        <w:rPr>
                          <w:rFonts w:cs="Times New Roman"/>
                          <w:noProof/>
                          <w:sz w:val="26"/>
                        </w:rPr>
                      </w:pPr>
                      <w:bookmarkStart w:id="54" w:name="_Ref136468030"/>
                      <w:r>
                        <w:t xml:space="preserve">Figure </w:t>
                      </w:r>
                      <w:r>
                        <w:fldChar w:fldCharType="begin"/>
                      </w:r>
                      <w:r>
                        <w:instrText xml:space="preserve"> SEQ Figure \* ARABIC </w:instrText>
                      </w:r>
                      <w:r>
                        <w:fldChar w:fldCharType="separate"/>
                      </w:r>
                      <w:r w:rsidR="00BC06AF">
                        <w:rPr>
                          <w:noProof/>
                        </w:rPr>
                        <w:t>12</w:t>
                      </w:r>
                      <w:r>
                        <w:fldChar w:fldCharType="end"/>
                      </w:r>
                      <w:bookmarkEnd w:id="54"/>
                      <w:r>
                        <w:t xml:space="preserve">: </w:t>
                      </w:r>
                      <w:r w:rsidRPr="00B4050B">
                        <w:t>Distributions of the data for metrics with the strongest correlations, grouped by type of account.</w:t>
                      </w:r>
                    </w:p>
                  </w:txbxContent>
                </v:textbox>
                <w10:wrap type="through"/>
              </v:shape>
            </w:pict>
          </mc:Fallback>
        </mc:AlternateContent>
      </w:r>
      <w:r w:rsidRPr="005724B6">
        <w:rPr>
          <w:rFonts w:cs="Times New Roman"/>
          <w:noProof/>
        </w:rPr>
        <w:drawing>
          <wp:anchor distT="0" distB="0" distL="114300" distR="114300" simplePos="0" relativeHeight="251659264" behindDoc="0" locked="0" layoutInCell="1" allowOverlap="1" wp14:anchorId="6CE02049" wp14:editId="63BEF552">
            <wp:simplePos x="0" y="0"/>
            <wp:positionH relativeFrom="page">
              <wp:align>left</wp:align>
            </wp:positionH>
            <wp:positionV relativeFrom="paragraph">
              <wp:posOffset>1757045</wp:posOffset>
            </wp:positionV>
            <wp:extent cx="7667625" cy="2555875"/>
            <wp:effectExtent l="0" t="0" r="9525" b="0"/>
            <wp:wrapThrough wrapText="bothSides">
              <wp:wrapPolygon edited="0">
                <wp:start x="0" y="0"/>
                <wp:lineTo x="0" y="21412"/>
                <wp:lineTo x="21573" y="21412"/>
                <wp:lineTo x="21573"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5570" name=""/>
                    <pic:cNvPicPr>
                      <a:picLocks noChangeAspect="1"/>
                    </pic:cNvPicPr>
                  </pic:nvPicPr>
                  <pic:blipFill>
                    <a:blip r:embed="rId30" cstate="print">
                      <a:extLst>
                        <a:ext uri="{28A0092B-C50C-407E-A947-70E740481C1C}">
                          <a14:useLocalDpi xmlns:a14="http://schemas.microsoft.com/office/drawing/2010/main" val="0"/>
                        </a:ext>
                      </a:extLst>
                    </a:blip>
                    <a:stretch/>
                  </pic:blipFill>
                  <pic:spPr bwMode="auto">
                    <a:xfrm>
                      <a:off x="0" y="0"/>
                      <a:ext cx="7667625" cy="2555875"/>
                    </a:xfrm>
                    <a:prstGeom prst="rect">
                      <a:avLst/>
                    </a:prstGeom>
                  </pic:spPr>
                </pic:pic>
              </a:graphicData>
            </a:graphic>
            <wp14:sizeRelH relativeFrom="page">
              <wp14:pctWidth>0</wp14:pctWidth>
            </wp14:sizeRelH>
            <wp14:sizeRelV relativeFrom="page">
              <wp14:pctHeight>0</wp14:pctHeight>
            </wp14:sizeRelV>
          </wp:anchor>
        </w:drawing>
      </w:r>
      <w:proofErr w:type="spellStart"/>
      <w:r w:rsidR="00000000" w:rsidRPr="005724B6">
        <w:rPr>
          <w:rFonts w:cs="Times New Roman"/>
        </w:rPr>
        <w:t>TextDescriptive</w:t>
      </w:r>
      <w:r>
        <w:rPr>
          <w:rFonts w:cs="Times New Roman"/>
        </w:rPr>
        <w:t>s</w:t>
      </w:r>
      <w:proofErr w:type="spellEnd"/>
      <w:r w:rsidR="00000000" w:rsidRPr="005724B6">
        <w:rPr>
          <w:rFonts w:cs="Times New Roman"/>
        </w:rPr>
        <w:t xml:space="preserve"> metrics were applied to this data as well. Interestingly, the correlations were stronger on the organization-individual level than on the Russian-Ukrainian level. Notable differences can be seen in</w:t>
      </w:r>
      <w:r>
        <w:rPr>
          <w:rFonts w:cs="Times New Roman"/>
        </w:rPr>
        <w:t xml:space="preserve"> </w:t>
      </w:r>
      <w:r>
        <w:rPr>
          <w:rFonts w:cs="Times New Roman"/>
        </w:rPr>
        <w:fldChar w:fldCharType="begin"/>
      </w:r>
      <w:r>
        <w:rPr>
          <w:rFonts w:cs="Times New Roman"/>
        </w:rPr>
        <w:instrText xml:space="preserve"> REF _Ref136468030 \h </w:instrText>
      </w:r>
      <w:r>
        <w:rPr>
          <w:rFonts w:cs="Times New Roman"/>
        </w:rPr>
      </w:r>
      <w:r>
        <w:rPr>
          <w:rFonts w:cs="Times New Roman"/>
        </w:rPr>
        <w:fldChar w:fldCharType="separate"/>
      </w:r>
      <w:r w:rsidR="00BC06AF">
        <w:t xml:space="preserve">Figure </w:t>
      </w:r>
      <w:r w:rsidR="00BC06AF">
        <w:rPr>
          <w:noProof/>
        </w:rPr>
        <w:t>12</w:t>
      </w:r>
      <w:r>
        <w:rPr>
          <w:rFonts w:cs="Times New Roman"/>
        </w:rPr>
        <w:fldChar w:fldCharType="end"/>
      </w:r>
      <w:r w:rsidR="00000000" w:rsidRPr="005724B6">
        <w:rPr>
          <w:rFonts w:cs="Times New Roman"/>
        </w:rPr>
        <w:t xml:space="preserve">. </w:t>
      </w:r>
      <w:r w:rsidR="00000000" w:rsidRPr="005724B6">
        <w:rPr>
          <w:rFonts w:cs="Times New Roman"/>
          <w:i/>
          <w:iCs/>
        </w:rPr>
        <w:t xml:space="preserve">Rix </w:t>
      </w:r>
      <w:r w:rsidR="00000000" w:rsidRPr="005724B6">
        <w:rPr>
          <w:rFonts w:cs="Times New Roman"/>
        </w:rPr>
        <w:t>appears again (r = 0.35, p &lt; 0.001), showing that texts coming from organizations were harder to parse than those coming from individuals. A stronger correlation was the number of characters per text (r = 0.57, p &lt; 0.001), where the tweets from organizations have a notable spike at around 230 characters, while individual texts seem to have a slowly increasing distribution from 50 to 250 characters.</w:t>
      </w:r>
    </w:p>
    <w:p w14:paraId="49E38585" w14:textId="6A8456D8" w:rsidR="00AB4399" w:rsidRPr="005724B6" w:rsidRDefault="00000000">
      <w:pPr>
        <w:rPr>
          <w:rFonts w:cs="Times New Roman"/>
        </w:rPr>
      </w:pPr>
      <w:r w:rsidRPr="005724B6">
        <w:rPr>
          <w:rFonts w:cs="Times New Roman"/>
        </w:rPr>
        <w:lastRenderedPageBreak/>
        <w:t xml:space="preserve">Finally, a weak correlation was found between a tweet coming from an individual and having a higher </w:t>
      </w:r>
      <w:r w:rsidRPr="005724B6">
        <w:rPr>
          <w:rFonts w:cs="Times New Roman"/>
          <w:i/>
          <w:iCs/>
        </w:rPr>
        <w:t>per word perplexity</w:t>
      </w:r>
      <w:r w:rsidRPr="005724B6">
        <w:rPr>
          <w:rFonts w:cs="Times New Roman"/>
        </w:rPr>
        <w:t xml:space="preserve"> (r = -0.35, p &lt; 0.001). Per word perplexity is the length normalized perplexity of the text, defined as:</w:t>
      </w:r>
    </w:p>
    <w:p w14:paraId="38860945" w14:textId="77777777" w:rsidR="00AB4399" w:rsidRPr="005724B6" w:rsidRDefault="00000000">
      <w:pPr>
        <w:rPr>
          <w:rFonts w:cs="Times New Roman"/>
        </w:rPr>
      </w:pPr>
      <m:oMathPara>
        <m:oMath>
          <m:r>
            <w:rPr>
              <w:rFonts w:ascii="Cambria Math" w:eastAsia="Cambria Math" w:hAnsi="Cambria Math" w:cs="Times New Roman"/>
            </w:rPr>
            <m:t>Per Word Perplexity=</m:t>
          </m:r>
          <m:f>
            <m:fPr>
              <m:ctrlPr>
                <w:rPr>
                  <w:rFonts w:ascii="Cambria Math" w:eastAsia="Cambria Math" w:hAnsi="Cambria Math" w:cs="Times New Roman"/>
                  <w:i/>
                </w:rPr>
              </m:ctrlPr>
            </m:fPr>
            <m:num>
              <m:r>
                <w:rPr>
                  <w:rFonts w:ascii="Cambria Math" w:eastAsia="Cambria Math" w:hAnsi="Cambria Math" w:cs="Times New Roman"/>
                </w:rPr>
                <m:t xml:space="preserve"> </m:t>
              </m:r>
              <m:sSup>
                <m:sSupPr>
                  <m:ctrlPr>
                    <w:rPr>
                      <w:rFonts w:ascii="Cambria Math" w:eastAsia="Cambria Math" w:hAnsi="Cambria Math" w:cs="Times New Roman"/>
                      <w:i/>
                    </w:rPr>
                  </m:ctrlPr>
                </m:sSupPr>
                <m:e>
                  <m:r>
                    <w:rPr>
                      <w:rFonts w:ascii="Cambria Math" w:eastAsia="Cambria Math" w:hAnsi="Cambria Math" w:cs="Times New Roman"/>
                    </w:rPr>
                    <m:t>e</m:t>
                  </m:r>
                </m:e>
                <m:sup>
                  <m:r>
                    <w:rPr>
                      <w:rFonts w:ascii="Cambria Math" w:eastAsia="Cambria Math" w:hAnsi="Cambria Math" w:cs="Times New Roman"/>
                    </w:rPr>
                    <m:t>-H(X)</m:t>
                  </m:r>
                </m:sup>
              </m:sSup>
            </m:num>
            <m:den>
              <m:r>
                <w:rPr>
                  <w:rFonts w:ascii="Cambria Math" w:eastAsia="Cambria Math" w:hAnsi="Cambria Math" w:cs="Times New Roman"/>
                </w:rPr>
                <m:t>number of words</m:t>
              </m:r>
            </m:den>
          </m:f>
          <m:r>
            <w:rPr>
              <w:rFonts w:ascii="Cambria Math" w:eastAsia="Cambria Math" w:hAnsi="Cambria Math" w:cs="Times New Roman"/>
            </w:rPr>
            <m:t>,</m:t>
          </m:r>
        </m:oMath>
      </m:oMathPara>
    </w:p>
    <w:p w14:paraId="091E80A0" w14:textId="40B06E3A" w:rsidR="00AB4399" w:rsidRPr="005724B6" w:rsidRDefault="00BC06AF">
      <w:pPr>
        <w:rPr>
          <w:rFonts w:cs="Times New Roman"/>
        </w:rPr>
      </w:pPr>
      <w:r>
        <w:rPr>
          <w:rFonts w:cs="Times New Roman"/>
        </w:rPr>
        <w:t>w</w:t>
      </w:r>
      <w:r w:rsidR="00000000" w:rsidRPr="005724B6">
        <w:rPr>
          <w:rFonts w:cs="Times New Roman"/>
        </w:rPr>
        <w:t xml:space="preserve">here </w:t>
      </w:r>
      <w:r w:rsidR="00000000" w:rsidRPr="005724B6">
        <w:rPr>
          <w:rFonts w:cs="Times New Roman"/>
          <w:i/>
          <w:iCs/>
        </w:rPr>
        <w:t>X</w:t>
      </w:r>
      <w:r w:rsidR="00000000" w:rsidRPr="005724B6">
        <w:rPr>
          <w:rFonts w:cs="Times New Roman"/>
        </w:rPr>
        <w:t xml:space="preserve"> is the sample text, and </w:t>
      </w:r>
      <w:r w:rsidR="00000000" w:rsidRPr="005724B6">
        <w:rPr>
          <w:rFonts w:cs="Times New Roman"/>
          <w:i/>
          <w:iCs/>
        </w:rPr>
        <w:t>H(X)</w:t>
      </w:r>
      <w:r w:rsidR="00000000" w:rsidRPr="005724B6">
        <w:rPr>
          <w:rFonts w:cs="Times New Roman"/>
        </w:rPr>
        <w:t xml:space="preserve"> is the Shannon entropy of the text, defined as:</w:t>
      </w:r>
    </w:p>
    <w:p w14:paraId="72392475" w14:textId="77777777" w:rsidR="00AB4399" w:rsidRPr="005724B6" w:rsidRDefault="00000000">
      <w:pPr>
        <w:rPr>
          <w:rFonts w:cs="Times New Roman"/>
        </w:rPr>
      </w:pPr>
      <m:oMathPara>
        <m:oMath>
          <m:r>
            <w:rPr>
              <w:rFonts w:ascii="Cambria Math" w:eastAsia="Cambria Math" w:hAnsi="Cambria Math" w:cs="Times New Roman"/>
            </w:rPr>
            <m:t>H</m:t>
          </m:r>
          <m:d>
            <m:dPr>
              <m:ctrlPr>
                <w:rPr>
                  <w:rFonts w:ascii="Cambria Math" w:hAnsi="Cambria Math" w:cs="Times New Roman"/>
                </w:rPr>
              </m:ctrlPr>
            </m:dPr>
            <m:e>
              <m:r>
                <w:rPr>
                  <w:rFonts w:ascii="Cambria Math" w:eastAsia="Cambria Math" w:hAnsi="Cambria Math" w:cs="Times New Roman"/>
                </w:rPr>
                <m:t>X</m:t>
              </m:r>
            </m:e>
          </m:d>
          <m:r>
            <w:rPr>
              <w:rFonts w:ascii="Cambria Math" w:eastAsia="Cambria Math" w:hAnsi="Cambria Math" w:cs="Times New Roman"/>
            </w:rPr>
            <m:t xml:space="preserve">= - </m:t>
          </m:r>
          <m:nary>
            <m:naryPr>
              <m:chr m:val="∑"/>
              <m:limLoc m:val="subSup"/>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n</m:t>
              </m:r>
            </m:sup>
            <m:e>
              <m:r>
                <w:rPr>
                  <w:rFonts w:ascii="Cambria Math" w:eastAsia="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eastAsia="Cambria Math" w:hAnsi="Cambria Math" w:cs="Times New Roman"/>
                        </w:rPr>
                        <m:t>x</m:t>
                      </m:r>
                    </m:e>
                    <m:sub>
                      <m:r>
                        <w:rPr>
                          <w:rFonts w:ascii="Cambria Math" w:eastAsia="Cambria Math" w:hAnsi="Cambria Math" w:cs="Times New Roman"/>
                        </w:rPr>
                        <m:t>i</m:t>
                      </m:r>
                    </m:sub>
                  </m:sSub>
                </m:e>
              </m:d>
              <m:sSub>
                <m:sSubPr>
                  <m:ctrlPr>
                    <w:rPr>
                      <w:rFonts w:ascii="Cambria Math" w:eastAsia="Cambria Math" w:hAnsi="Cambria Math" w:cs="Times New Roman"/>
                      <w:i/>
                    </w:rPr>
                  </m:ctrlPr>
                </m:sSubPr>
                <m:e>
                  <m:r>
                    <w:rPr>
                      <w:rFonts w:ascii="Cambria Math" w:eastAsia="Cambria Math" w:hAnsi="Cambria Math" w:cs="Times New Roman"/>
                    </w:rPr>
                    <m:t>log</m:t>
                  </m:r>
                </m:e>
                <m:sub>
                  <m:r>
                    <w:rPr>
                      <w:rFonts w:ascii="Cambria Math" w:eastAsia="Cambria Math" w:hAnsi="Cambria Math" w:cs="Times New Roman"/>
                    </w:rPr>
                    <m:t>e</m:t>
                  </m:r>
                </m:sub>
              </m:sSub>
              <m:r>
                <w:rPr>
                  <w:rFonts w:ascii="Cambria Math" w:eastAsia="Cambria Math" w:hAnsi="Cambria Math" w:cs="Times New Roman"/>
                </w:rPr>
                <m:t>p(</m:t>
              </m:r>
              <m:sSub>
                <m:sSubPr>
                  <m:ctrlPr>
                    <w:rPr>
                      <w:rFonts w:ascii="Cambria Math" w:hAnsi="Cambria Math" w:cs="Times New Roman"/>
                    </w:rPr>
                  </m:ctrlPr>
                </m:sSubPr>
                <m:e>
                  <m:r>
                    <w:rPr>
                      <w:rFonts w:ascii="Cambria Math" w:eastAsia="Cambria Math" w:hAnsi="Cambria Math" w:cs="Times New Roman"/>
                    </w:rPr>
                    <m:t>x</m:t>
                  </m:r>
                </m:e>
                <m:sub>
                  <m:r>
                    <w:rPr>
                      <w:rFonts w:ascii="Cambria Math" w:eastAsia="Cambria Math" w:hAnsi="Cambria Math" w:cs="Times New Roman"/>
                    </w:rPr>
                    <m:t>i</m:t>
                  </m:r>
                </m:sub>
              </m:sSub>
              <m:r>
                <w:rPr>
                  <w:rFonts w:ascii="Cambria Math" w:eastAsia="Cambria Math" w:hAnsi="Cambria Math" w:cs="Times New Roman"/>
                </w:rPr>
                <m:t>)</m:t>
              </m:r>
            </m:e>
          </m:nary>
          <m:r>
            <w:rPr>
              <w:rFonts w:ascii="Cambria Math" w:eastAsia="Cambria Math" w:hAnsi="Cambria Math" w:cs="Times New Roman"/>
            </w:rPr>
            <m:t>,</m:t>
          </m:r>
        </m:oMath>
      </m:oMathPara>
    </w:p>
    <w:p w14:paraId="787B36DE" w14:textId="152111B5" w:rsidR="00AB4399" w:rsidRDefault="00BC06AF">
      <w:pPr>
        <w:rPr>
          <w:rFonts w:cs="Times New Roman"/>
        </w:rPr>
      </w:pPr>
      <w:r>
        <w:rPr>
          <w:rFonts w:cs="Times New Roman"/>
        </w:rPr>
        <w:t>w</w:t>
      </w:r>
      <w:r w:rsidR="00000000" w:rsidRPr="005724B6">
        <w:rPr>
          <w:rFonts w:cs="Times New Roman"/>
        </w:rPr>
        <w:t xml:space="preserve">here </w:t>
      </w:r>
      <w:r w:rsidR="00000000" w:rsidRPr="005724B6">
        <w:rPr>
          <w:rFonts w:cs="Times New Roman"/>
          <w:i/>
          <w:iCs/>
        </w:rPr>
        <w:t>p(x</w:t>
      </w:r>
      <w:r w:rsidR="00000000" w:rsidRPr="005724B6">
        <w:rPr>
          <w:rFonts w:cs="Times New Roman"/>
          <w:i/>
          <w:iCs/>
          <w:vertAlign w:val="subscript"/>
        </w:rPr>
        <w:t>i</w:t>
      </w:r>
      <w:r w:rsidR="00000000" w:rsidRPr="005724B6">
        <w:rPr>
          <w:rFonts w:cs="Times New Roman"/>
          <w:i/>
          <w:iCs/>
        </w:rPr>
        <w:t xml:space="preserve">) </w:t>
      </w:r>
      <w:r w:rsidR="00000000" w:rsidRPr="005724B6">
        <w:rPr>
          <w:rFonts w:cs="Times New Roman"/>
        </w:rPr>
        <w:t>is the probability of each token in the text. Entropy defines the expected amount of information conveyed by the text (Shannon, 1948). Informally, per word perplexity shows how easy it is to predict the next word by using a language model. A higher perplexity means that the corpus is harder to model (</w:t>
      </w:r>
      <w:proofErr w:type="spellStart"/>
      <w:r w:rsidR="00000000" w:rsidRPr="005724B6">
        <w:rPr>
          <w:rFonts w:cs="Times New Roman"/>
        </w:rPr>
        <w:t>Kłosowski</w:t>
      </w:r>
      <w:proofErr w:type="spellEnd"/>
      <w:r w:rsidR="00000000" w:rsidRPr="005724B6">
        <w:rPr>
          <w:rFonts w:cs="Times New Roman"/>
        </w:rPr>
        <w:t>, 2018). While generally used to compare language models, perplexity can also show which corpus is harder to predict using the same model. In this case, texts from individuals have less certainty. This may be due to harder words, or words that do not appear in the corpus.</w:t>
      </w:r>
    </w:p>
    <w:p w14:paraId="023C2A08" w14:textId="660CF8EA" w:rsidR="00D13816" w:rsidRPr="005724B6" w:rsidRDefault="00D13816">
      <w:pPr>
        <w:rPr>
          <w:rFonts w:cs="Times New Roman"/>
        </w:rPr>
      </w:pPr>
      <w:r w:rsidRPr="00BC06AF">
        <w:rPr>
          <w:rFonts w:cs="Times New Roman"/>
          <w:highlight w:val="yellow"/>
        </w:rPr>
        <w:t>WRITE!</w:t>
      </w:r>
    </w:p>
    <w:p w14:paraId="29F4DC69" w14:textId="77777777" w:rsidR="00AB4399" w:rsidRPr="005724B6" w:rsidRDefault="00000000" w:rsidP="00715C71">
      <w:pPr>
        <w:pStyle w:val="Heading2"/>
      </w:pPr>
      <w:bookmarkStart w:id="55" w:name="_Toc136480771"/>
      <w:r w:rsidRPr="005724B6">
        <w:t>The influence of technique usage on tweet visibility</w:t>
      </w:r>
      <w:bookmarkEnd w:id="55"/>
    </w:p>
    <w:p w14:paraId="31B86211" w14:textId="77777777" w:rsidR="00AB4399" w:rsidRPr="005724B6" w:rsidRDefault="00000000">
      <w:pPr>
        <w:rPr>
          <w:rFonts w:cs="Times New Roman"/>
        </w:rPr>
      </w:pPr>
      <w:r w:rsidRPr="005724B6">
        <w:rPr>
          <w:rFonts w:cs="Times New Roman"/>
        </w:rPr>
        <w:t xml:space="preserve">Another interesting aspect is estimating which propaganda techniques are useful to use. This can be evaluated by using Twitter impressions, which were collected along with the rest of the data. An impression on Twitter is a single view of a tweet. To estimate which </w:t>
      </w:r>
      <w:proofErr w:type="gramStart"/>
      <w:r w:rsidRPr="005724B6">
        <w:rPr>
          <w:rFonts w:cs="Times New Roman"/>
        </w:rPr>
        <w:t>techniques</w:t>
      </w:r>
      <w:proofErr w:type="gramEnd"/>
      <w:r w:rsidRPr="005724B6">
        <w:rPr>
          <w:rFonts w:cs="Times New Roman"/>
        </w:rPr>
        <w:t xml:space="preserve"> boost a tweet’s visibility, two evaluations were done. They both rely on the same principle: predicting the impressions of a tweet based on the propaganda techniques used in the tweet. Because the accounts in the corpus all have different popularities, each tweet’s impression count was compared to the median impression count of its author, and a binary variable, noting whether the tweet was </w:t>
      </w:r>
      <w:proofErr w:type="gramStart"/>
      <w:r w:rsidRPr="005724B6">
        <w:rPr>
          <w:rFonts w:cs="Times New Roman"/>
        </w:rPr>
        <w:t>more or less visible</w:t>
      </w:r>
      <w:proofErr w:type="gramEnd"/>
      <w:r w:rsidRPr="005724B6">
        <w:rPr>
          <w:rFonts w:cs="Times New Roman"/>
        </w:rPr>
        <w:t xml:space="preserve"> than the median tweet of the author, was created. This variable is called the </w:t>
      </w:r>
      <w:r w:rsidRPr="005724B6">
        <w:rPr>
          <w:rFonts w:cs="Times New Roman"/>
          <w:i/>
          <w:iCs/>
        </w:rPr>
        <w:t xml:space="preserve">impression class </w:t>
      </w:r>
      <w:r w:rsidRPr="005724B6">
        <w:rPr>
          <w:rFonts w:cs="Times New Roman"/>
        </w:rPr>
        <w:t>in the rest of this section. The techniques used were encoded as binary values in the set {0, 1}, where 0 denotes that the technique is not used in a tweet, while 1 notes its usage within a tweet. Some tweets in the corpus had 0 impressions – this was likely a bug in data collection, so they were excluded.</w:t>
      </w:r>
    </w:p>
    <w:p w14:paraId="0996E951" w14:textId="1B74BB69" w:rsidR="00AB4399" w:rsidRPr="005724B6" w:rsidRDefault="00000000">
      <w:pPr>
        <w:rPr>
          <w:rFonts w:cs="Times New Roman"/>
        </w:rPr>
      </w:pPr>
      <w:r w:rsidRPr="005724B6">
        <w:rPr>
          <w:rFonts w:cs="Times New Roman"/>
        </w:rPr>
        <w:t xml:space="preserve">The first method uses ANOVA F-values (Ding et al., 2014) to calculate the importance of features. This is usually done in feature selection, where the unimportant features are discarded, while the important features are used in modeling a classification or regression model. The implementation used - the </w:t>
      </w:r>
      <w:proofErr w:type="spellStart"/>
      <w:r w:rsidRPr="005724B6">
        <w:rPr>
          <w:rFonts w:cs="Times New Roman"/>
          <w:i/>
          <w:iCs/>
        </w:rPr>
        <w:t>f_classification</w:t>
      </w:r>
      <w:proofErr w:type="spellEnd"/>
      <w:r w:rsidRPr="005724B6">
        <w:rPr>
          <w:rFonts w:cs="Times New Roman"/>
        </w:rPr>
        <w:t xml:space="preserve"> function of the scikit-learn Python package (</w:t>
      </w:r>
      <w:proofErr w:type="spellStart"/>
      <w:r w:rsidRPr="005724B6">
        <w:rPr>
          <w:rFonts w:cs="Times New Roman"/>
        </w:rPr>
        <w:t>Pedregosa</w:t>
      </w:r>
      <w:proofErr w:type="spellEnd"/>
      <w:r w:rsidRPr="005724B6">
        <w:rPr>
          <w:rFonts w:cs="Times New Roman"/>
        </w:rPr>
        <w:t xml:space="preserve"> et al., 2011) – computes the following F score for each propaganda technique:</w:t>
      </w:r>
    </w:p>
    <w:p w14:paraId="7D81724F" w14:textId="77777777" w:rsidR="00AB4399" w:rsidRPr="005724B6" w:rsidRDefault="00000000">
      <w:pPr>
        <w:rPr>
          <w:rFonts w:cs="Times New Roman"/>
        </w:rPr>
      </w:pPr>
      <m:oMathPara>
        <m:oMath>
          <m:r>
            <w:rPr>
              <w:rFonts w:ascii="Cambria Math" w:eastAsia="Cambria Math" w:hAnsi="Cambria Math" w:cs="Times New Roman"/>
            </w:rPr>
            <w:lastRenderedPageBreak/>
            <m:t xml:space="preserve">F = </m:t>
          </m:r>
          <m:f>
            <m:fPr>
              <m:ctrlPr>
                <w:rPr>
                  <w:rFonts w:ascii="Cambria Math" w:hAnsi="Cambria Math" w:cs="Times New Roman"/>
                </w:rPr>
              </m:ctrlPr>
            </m:fPr>
            <m:num>
              <m:sSup>
                <m:sSupPr>
                  <m:ctrlPr>
                    <w:rPr>
                      <w:rFonts w:ascii="Cambria Math" w:hAnsi="Cambria Math" w:cs="Times New Roman"/>
                    </w:rPr>
                  </m:ctrlPr>
                </m:sSupPr>
                <m:e>
                  <m:r>
                    <w:rPr>
                      <w:rFonts w:ascii="Cambria Math" w:eastAsia="Cambria Math" w:hAnsi="Cambria Math" w:cs="Times New Roman"/>
                    </w:rPr>
                    <m:t>ρ</m:t>
                  </m:r>
                </m:e>
                <m:sup>
                  <m:r>
                    <w:rPr>
                      <w:rFonts w:ascii="Cambria Math" w:eastAsia="Cambria Math" w:hAnsi="Cambria Math" w:cs="Times New Roman"/>
                    </w:rPr>
                    <m:t>2</m:t>
                  </m:r>
                </m:sup>
              </m:sSup>
            </m:num>
            <m:den>
              <m:r>
                <w:rPr>
                  <w:rFonts w:ascii="Cambria Math" w:eastAsia="Cambria Math" w:hAnsi="Cambria Math" w:cs="Times New Roman"/>
                </w:rPr>
                <m:t>1-</m:t>
              </m:r>
              <m:sSup>
                <m:sSupPr>
                  <m:ctrlPr>
                    <w:rPr>
                      <w:rFonts w:ascii="Cambria Math" w:hAnsi="Cambria Math" w:cs="Times New Roman"/>
                    </w:rPr>
                  </m:ctrlPr>
                </m:sSupPr>
                <m:e>
                  <m:r>
                    <w:rPr>
                      <w:rFonts w:ascii="Cambria Math" w:eastAsia="Cambria Math" w:hAnsi="Cambria Math" w:cs="Times New Roman"/>
                    </w:rPr>
                    <m:t>ρ</m:t>
                  </m:r>
                </m:e>
                <m:sup>
                  <m:r>
                    <w:rPr>
                      <w:rFonts w:ascii="Cambria Math" w:eastAsia="Cambria Math" w:hAnsi="Cambria Math" w:cs="Times New Roman"/>
                    </w:rPr>
                    <m:t>2</m:t>
                  </m:r>
                </m:sup>
              </m:sSup>
            </m:den>
          </m:f>
          <m:r>
            <w:rPr>
              <w:rFonts w:ascii="Cambria Math" w:eastAsia="Cambria Math" w:hAnsi="Cambria Math" w:cs="Times New Roman"/>
            </w:rPr>
            <m:t xml:space="preserve"> * (n-2),</m:t>
          </m:r>
        </m:oMath>
      </m:oMathPara>
    </w:p>
    <w:p w14:paraId="6A0B2F24" w14:textId="416CA14B" w:rsidR="00AB4399" w:rsidRPr="005724B6" w:rsidRDefault="00BC06AF">
      <w:pPr>
        <w:rPr>
          <w:rFonts w:cs="Times New Roman"/>
        </w:rPr>
      </w:pPr>
      <w:r>
        <w:rPr>
          <w:rFonts w:cs="Times New Roman"/>
        </w:rPr>
        <w:t>w</w:t>
      </w:r>
      <w:r w:rsidR="00000000" w:rsidRPr="005724B6">
        <w:rPr>
          <w:rFonts w:cs="Times New Roman"/>
        </w:rPr>
        <w:t xml:space="preserve">here </w:t>
      </w:r>
      <w:r w:rsidR="00000000" w:rsidRPr="005724B6">
        <w:rPr>
          <w:rFonts w:cs="Times New Roman"/>
          <w:i/>
          <w:iCs/>
        </w:rPr>
        <w:t xml:space="preserve">ρ </w:t>
      </w:r>
      <w:r w:rsidR="00000000" w:rsidRPr="005724B6">
        <w:rPr>
          <w:rFonts w:cs="Times New Roman"/>
        </w:rPr>
        <w:t xml:space="preserve">is the correlation between the technique usage and the target (impression class), and </w:t>
      </w:r>
      <w:r w:rsidR="00000000" w:rsidRPr="005724B6">
        <w:rPr>
          <w:rFonts w:cs="Times New Roman"/>
          <w:i/>
          <w:iCs/>
        </w:rPr>
        <w:t xml:space="preserve">n </w:t>
      </w:r>
      <w:r w:rsidR="00000000" w:rsidRPr="005724B6">
        <w:rPr>
          <w:rFonts w:cs="Times New Roman"/>
        </w:rPr>
        <w:t>is the number of samples (tweets). A higher F</w:t>
      </w:r>
      <w:r w:rsidR="00F14874">
        <w:rPr>
          <w:rFonts w:cs="Times New Roman"/>
        </w:rPr>
        <w:t>-</w:t>
      </w:r>
      <w:r w:rsidR="00000000" w:rsidRPr="005724B6">
        <w:rPr>
          <w:rFonts w:cs="Times New Roman"/>
        </w:rPr>
        <w:t xml:space="preserve">value indicates a more important feature. The features that were significantly important (p &lt; 0.05) as calculated by the F-values can be seen in </w:t>
      </w:r>
      <w:r w:rsidR="00F14874">
        <w:rPr>
          <w:rFonts w:cs="Times New Roman"/>
          <w:highlight w:val="yellow"/>
        </w:rPr>
        <w:fldChar w:fldCharType="begin"/>
      </w:r>
      <w:r w:rsidR="00F14874">
        <w:rPr>
          <w:rFonts w:cs="Times New Roman"/>
        </w:rPr>
        <w:instrText xml:space="preserve"> REF _Ref136468113 \h </w:instrText>
      </w:r>
      <w:r w:rsidR="00F14874">
        <w:rPr>
          <w:rFonts w:cs="Times New Roman"/>
          <w:highlight w:val="yellow"/>
        </w:rPr>
      </w:r>
      <w:r w:rsidR="00F14874">
        <w:rPr>
          <w:rFonts w:cs="Times New Roman"/>
          <w:highlight w:val="yellow"/>
        </w:rPr>
        <w:fldChar w:fldCharType="separate"/>
      </w:r>
      <w:r>
        <w:t xml:space="preserve">Table </w:t>
      </w:r>
      <w:r>
        <w:rPr>
          <w:noProof/>
        </w:rPr>
        <w:t>9</w:t>
      </w:r>
      <w:r w:rsidR="00F14874">
        <w:rPr>
          <w:rFonts w:cs="Times New Roman"/>
          <w:highlight w:val="yellow"/>
        </w:rPr>
        <w:fldChar w:fldCharType="end"/>
      </w:r>
      <w:r w:rsidR="00F14874">
        <w:rPr>
          <w:rFonts w:cs="Times New Roman"/>
        </w:rPr>
        <w:t>.</w:t>
      </w:r>
    </w:p>
    <w:p w14:paraId="4A1C6E64" w14:textId="77777777" w:rsidR="00AB4399" w:rsidRPr="005724B6" w:rsidRDefault="00000000">
      <w:pPr>
        <w:rPr>
          <w:rFonts w:cs="Times New Roman"/>
        </w:rPr>
      </w:pPr>
      <w:r w:rsidRPr="005724B6">
        <w:rPr>
          <w:rFonts w:cs="Times New Roman"/>
        </w:rPr>
        <w:t>There are limitations to this approach. First, the F-values are computed independently for each technique. This means that the mutual information that could be gained from evaluating combinations of features is lost. Second, F-values can only tell the statistical importance of a feature, however, they do not quantify whether the feature is “good” or “bad”. Indeed, such a quantification would not be necessary for feature selection in a classification model. However, to see whether the techniques used improved the impression count or not, an additional approach was needed.</w:t>
      </w:r>
    </w:p>
    <w:p w14:paraId="3FC3C4E6" w14:textId="1D0850DA" w:rsidR="00AB4399" w:rsidRPr="005724B6" w:rsidRDefault="00000000">
      <w:pPr>
        <w:rPr>
          <w:rFonts w:cs="Times New Roman"/>
        </w:rPr>
      </w:pPr>
      <w:r w:rsidRPr="005724B6">
        <w:rPr>
          <w:rFonts w:cs="Times New Roman"/>
        </w:rPr>
        <w:t>To this end, a simple logistic regression model was fitted on the data, and the coefficients of the features were extracted. The coefficients can be seen in</w:t>
      </w:r>
      <w:r w:rsidR="00F14874">
        <w:rPr>
          <w:rFonts w:cs="Times New Roman"/>
        </w:rPr>
        <w:t xml:space="preserve"> </w:t>
      </w:r>
      <w:r w:rsidR="00F14874">
        <w:rPr>
          <w:rFonts w:cs="Times New Roman"/>
          <w:highlight w:val="yellow"/>
        </w:rPr>
        <w:fldChar w:fldCharType="begin"/>
      </w:r>
      <w:r w:rsidR="00F14874">
        <w:rPr>
          <w:rFonts w:cs="Times New Roman"/>
        </w:rPr>
        <w:instrText xml:space="preserve"> REF _Ref136468113 \h </w:instrText>
      </w:r>
      <w:r w:rsidR="00F14874">
        <w:rPr>
          <w:rFonts w:cs="Times New Roman"/>
          <w:highlight w:val="yellow"/>
        </w:rPr>
      </w:r>
      <w:r w:rsidR="00F14874">
        <w:rPr>
          <w:rFonts w:cs="Times New Roman"/>
          <w:highlight w:val="yellow"/>
        </w:rPr>
        <w:fldChar w:fldCharType="separate"/>
      </w:r>
      <w:r w:rsidR="00BC06AF">
        <w:t xml:space="preserve">Table </w:t>
      </w:r>
      <w:r w:rsidR="00BC06AF">
        <w:rPr>
          <w:noProof/>
        </w:rPr>
        <w:t>9</w:t>
      </w:r>
      <w:r w:rsidR="00F14874">
        <w:rPr>
          <w:rFonts w:cs="Times New Roman"/>
          <w:highlight w:val="yellow"/>
        </w:rPr>
        <w:fldChar w:fldCharType="end"/>
      </w:r>
      <w:r w:rsidRPr="005724B6">
        <w:rPr>
          <w:rFonts w:cs="Times New Roman"/>
        </w:rPr>
        <w:t xml:space="preserve">. A positive coefficient implies that the use of that technique corresponds with an increase over the average impression count. A negative coefficient implies a decrease. An issue with this approach is the simplicity of the model. </w:t>
      </w:r>
    </w:p>
    <w:p w14:paraId="54658BD6" w14:textId="77777777" w:rsidR="00AB4399" w:rsidRPr="005724B6" w:rsidRDefault="00000000">
      <w:pPr>
        <w:rPr>
          <w:rFonts w:cs="Times New Roman"/>
        </w:rPr>
      </w:pPr>
      <w:r w:rsidRPr="005724B6">
        <w:rPr>
          <w:rFonts w:cs="Times New Roman"/>
        </w:rPr>
        <w:t>When testing binary classification models, two common metrics are used: the M</w:t>
      </w:r>
      <w:r w:rsidRPr="005724B6">
        <w:rPr>
          <w:rFonts w:cs="Times New Roman"/>
          <w:i/>
          <w:iCs/>
        </w:rPr>
        <w:t>ean Squared Error (MSE)</w:t>
      </w:r>
      <w:r w:rsidRPr="005724B6">
        <w:rPr>
          <w:rFonts w:cs="Times New Roman"/>
        </w:rPr>
        <w:t xml:space="preserve"> and the </w:t>
      </w:r>
      <w:r w:rsidRPr="005724B6">
        <w:rPr>
          <w:rFonts w:cs="Times New Roman"/>
          <w:i/>
          <w:iCs/>
        </w:rPr>
        <w:t>Area Under the ROC Curve (AUC)</w:t>
      </w:r>
      <w:r w:rsidRPr="005724B6">
        <w:rPr>
          <w:rFonts w:cs="Times New Roman"/>
        </w:rPr>
        <w:t>. The Mean Squared Error is defined as:</w:t>
      </w:r>
    </w:p>
    <w:p w14:paraId="56B27A3D" w14:textId="77777777" w:rsidR="00AB4399" w:rsidRPr="005724B6" w:rsidRDefault="00000000">
      <w:pPr>
        <w:rPr>
          <w:rFonts w:cs="Times New Roman"/>
        </w:rPr>
      </w:pPr>
      <m:oMathPara>
        <m:oMath>
          <m:r>
            <w:rPr>
              <w:rFonts w:ascii="Cambria Math" w:eastAsia="Cambria Math" w:hAnsi="Cambria Math" w:cs="Times New Roman"/>
            </w:rPr>
            <m:t xml:space="preserve">MSE = </m:t>
          </m:r>
          <m:f>
            <m:fPr>
              <m:ctrlPr>
                <w:rPr>
                  <w:rFonts w:ascii="Cambria Math" w:eastAsia="Cambria Math" w:hAnsi="Cambria Math" w:cs="Times New Roman"/>
                  <w:i/>
                </w:rPr>
              </m:ctrlPr>
            </m:fPr>
            <m:num>
              <m:r>
                <w:rPr>
                  <w:rFonts w:ascii="Cambria Math" w:eastAsia="Cambria Math" w:hAnsi="Cambria Math" w:cs="Times New Roman"/>
                </w:rPr>
                <m:t>1</m:t>
              </m:r>
            </m:num>
            <m:den>
              <m:r>
                <w:rPr>
                  <w:rFonts w:ascii="Cambria Math" w:eastAsia="Cambria Math" w:hAnsi="Cambria Math" w:cs="Times New Roman"/>
                </w:rPr>
                <m:t>n</m:t>
              </m:r>
            </m:den>
          </m:f>
          <m:nary>
            <m:naryPr>
              <m:chr m:val="∑"/>
              <m:limLoc m:val="undOvr"/>
              <m:ctrlPr>
                <w:rPr>
                  <w:rFonts w:ascii="Cambria Math" w:eastAsia="Cambria Math" w:hAnsi="Cambria Math" w:cs="Times New Roman"/>
                  <w:i/>
                </w:rPr>
              </m:ctrlPr>
            </m:naryPr>
            <m:sub>
              <m:r>
                <w:rPr>
                  <w:rFonts w:ascii="Cambria Math" w:eastAsia="Cambria Math" w:hAnsi="Cambria Math" w:cs="Times New Roman"/>
                </w:rPr>
                <m:t>i=1</m:t>
              </m:r>
            </m:sub>
            <m:sup>
              <m:r>
                <w:rPr>
                  <w:rFonts w:ascii="Cambria Math" w:eastAsia="Cambria Math" w:hAnsi="Cambria Math" w:cs="Times New Roman"/>
                </w:rPr>
                <m:t>n</m:t>
              </m:r>
            </m:sup>
            <m:e>
              <m:sSup>
                <m:sSupPr>
                  <m:ctrlPr>
                    <w:rPr>
                      <w:rFonts w:ascii="Cambria Math" w:eastAsia="Cambria Math" w:hAnsi="Cambria Math" w:cs="Times New Roman"/>
                      <w:i/>
                      <w:sz w:val="22"/>
                    </w:rPr>
                  </m:ctrlPr>
                </m:sSupPr>
                <m:e>
                  <m:r>
                    <w:rPr>
                      <w:rFonts w:ascii="Cambria Math" w:eastAsia="Cambria Math" w:hAnsi="Cambria Math" w:cs="Times New Roman"/>
                      <w:sz w:val="22"/>
                    </w:rPr>
                    <m:t>(</m:t>
                  </m:r>
                  <m:sSub>
                    <m:sSubPr>
                      <m:ctrlPr>
                        <w:rPr>
                          <w:rFonts w:ascii="Cambria Math" w:eastAsia="Cambria Math" w:hAnsi="Cambria Math" w:cs="Times New Roman"/>
                          <w:sz w:val="22"/>
                        </w:rPr>
                      </m:ctrlPr>
                    </m:sSubPr>
                    <m:e>
                      <m:r>
                        <w:rPr>
                          <w:rFonts w:ascii="Cambria Math" w:eastAsia="Cambria Math" w:hAnsi="Cambria Math" w:cs="Times New Roman"/>
                          <w:sz w:val="22"/>
                        </w:rPr>
                        <m:t>Y</m:t>
                      </m:r>
                    </m:e>
                    <m:sub>
                      <m:r>
                        <w:rPr>
                          <w:rFonts w:ascii="Cambria Math" w:eastAsia="Cambria Math" w:hAnsi="Cambria Math" w:cs="Times New Roman"/>
                          <w:sz w:val="22"/>
                        </w:rPr>
                        <m:t>i</m:t>
                      </m:r>
                    </m:sub>
                  </m:sSub>
                  <m:r>
                    <w:rPr>
                      <w:rFonts w:ascii="Cambria Math" w:eastAsia="Cambria Math" w:hAnsi="Cambria Math" w:cs="Times New Roman"/>
                      <w:sz w:val="22"/>
                    </w:rPr>
                    <m:t>-</m:t>
                  </m:r>
                  <m:sSub>
                    <m:sSubPr>
                      <m:ctrlPr>
                        <w:rPr>
                          <w:rFonts w:ascii="Cambria Math" w:eastAsia="Cambria Math" w:hAnsi="Cambria Math" w:cs="Times New Roman"/>
                          <w:sz w:val="22"/>
                        </w:rPr>
                      </m:ctrlPr>
                    </m:sSubPr>
                    <m:e>
                      <m:acc>
                        <m:accPr>
                          <m:ctrlPr>
                            <w:rPr>
                              <w:rFonts w:ascii="Cambria Math" w:eastAsia="Cambria Math" w:hAnsi="Cambria Math" w:cs="Times New Roman"/>
                              <w:i/>
                              <w:sz w:val="22"/>
                            </w:rPr>
                          </m:ctrlPr>
                        </m:accPr>
                        <m:e>
                          <m:r>
                            <w:rPr>
                              <w:rFonts w:ascii="Cambria Math" w:eastAsia="Cambria Math" w:hAnsi="Cambria Math" w:cs="Times New Roman"/>
                              <w:sz w:val="22"/>
                            </w:rPr>
                            <m:t xml:space="preserve">Y </m:t>
                          </m:r>
                        </m:e>
                      </m:acc>
                    </m:e>
                    <m:sub>
                      <m:r>
                        <w:rPr>
                          <w:rFonts w:ascii="Cambria Math" w:eastAsia="Cambria Math" w:hAnsi="Cambria Math" w:cs="Times New Roman"/>
                          <w:sz w:val="22"/>
                        </w:rPr>
                        <m:t>i</m:t>
                      </m:r>
                    </m:sub>
                  </m:sSub>
                  <m:r>
                    <w:rPr>
                      <w:rFonts w:ascii="Cambria Math" w:eastAsia="Cambria Math" w:hAnsi="Cambria Math" w:cs="Times New Roman"/>
                      <w:sz w:val="22"/>
                    </w:rPr>
                    <m:t>)</m:t>
                  </m:r>
                </m:e>
                <m:sup>
                  <m:r>
                    <w:rPr>
                      <w:rFonts w:ascii="Cambria Math" w:eastAsia="Cambria Math" w:hAnsi="Cambria Math" w:cs="Times New Roman"/>
                      <w:sz w:val="22"/>
                    </w:rPr>
                    <m:t>2</m:t>
                  </m:r>
                </m:sup>
              </m:sSup>
            </m:e>
          </m:nary>
          <m:r>
            <w:rPr>
              <w:rFonts w:ascii="Cambria Math" w:eastAsia="Cambria Math" w:hAnsi="Cambria Math" w:cs="Times New Roman"/>
            </w:rPr>
            <m:t>,</m:t>
          </m:r>
        </m:oMath>
      </m:oMathPara>
    </w:p>
    <w:p w14:paraId="18086CC6" w14:textId="67FAEB42" w:rsidR="00AB4399" w:rsidRPr="005724B6" w:rsidRDefault="00BC06AF">
      <w:pPr>
        <w:rPr>
          <w:rFonts w:cs="Times New Roman"/>
        </w:rPr>
      </w:pPr>
      <w:r>
        <w:rPr>
          <w:rFonts w:cs="Times New Roman"/>
        </w:rPr>
        <w:t>w</w:t>
      </w:r>
      <w:r w:rsidR="00000000" w:rsidRPr="005724B6">
        <w:rPr>
          <w:rFonts w:cs="Times New Roman"/>
        </w:rPr>
        <w:t xml:space="preserve">here n is the number of predictions, </w:t>
      </w:r>
      <w:r w:rsidR="00000000" w:rsidRPr="005724B6">
        <w:rPr>
          <w:rFonts w:cs="Times New Roman"/>
          <w:i/>
          <w:iCs/>
        </w:rPr>
        <w:t>Y</w:t>
      </w:r>
      <w:r w:rsidR="00000000" w:rsidRPr="005724B6">
        <w:rPr>
          <w:rFonts w:cs="Times New Roman"/>
          <w:i/>
          <w:iCs/>
          <w:vertAlign w:val="subscript"/>
        </w:rPr>
        <w:t>i</w:t>
      </w:r>
      <w:r w:rsidR="00000000" w:rsidRPr="005724B6">
        <w:rPr>
          <w:rFonts w:cs="Times New Roman"/>
          <w:i/>
          <w:iCs/>
        </w:rPr>
        <w:t xml:space="preserve"> </w:t>
      </w:r>
      <w:r w:rsidR="00000000" w:rsidRPr="005724B6">
        <w:rPr>
          <w:rFonts w:cs="Times New Roman"/>
        </w:rPr>
        <w:t xml:space="preserve">is prediction </w:t>
      </w:r>
      <w:proofErr w:type="spellStart"/>
      <w:r w:rsidR="00000000" w:rsidRPr="005724B6">
        <w:rPr>
          <w:rFonts w:cs="Times New Roman"/>
          <w:i/>
          <w:iCs/>
        </w:rPr>
        <w:t>i</w:t>
      </w:r>
      <w:proofErr w:type="spellEnd"/>
      <w:r w:rsidR="00000000" w:rsidRPr="005724B6">
        <w:rPr>
          <w:rFonts w:cs="Times New Roman"/>
        </w:rPr>
        <w:t xml:space="preserve">, and </w:t>
      </w:r>
      <m:oMath>
        <m:sSub>
          <m:sSubPr>
            <m:ctrlPr>
              <w:rPr>
                <w:rFonts w:ascii="Cambria Math" w:eastAsia="Cambria Math" w:hAnsi="Cambria Math" w:cs="Times New Roman"/>
                <w:sz w:val="22"/>
              </w:rPr>
            </m:ctrlPr>
          </m:sSubPr>
          <m:e>
            <m:acc>
              <m:accPr>
                <m:ctrlPr>
                  <w:rPr>
                    <w:rFonts w:ascii="Cambria Math" w:eastAsia="Cambria Math" w:hAnsi="Cambria Math" w:cs="Times New Roman"/>
                    <w:i/>
                    <w:sz w:val="22"/>
                  </w:rPr>
                </m:ctrlPr>
              </m:accPr>
              <m:e>
                <m:r>
                  <w:rPr>
                    <w:rFonts w:ascii="Cambria Math" w:eastAsia="Cambria Math" w:hAnsi="Cambria Math" w:cs="Times New Roman"/>
                    <w:sz w:val="22"/>
                  </w:rPr>
                  <m:t xml:space="preserve">Y </m:t>
                </m:r>
              </m:e>
            </m:acc>
          </m:e>
          <m:sub>
            <m:r>
              <w:rPr>
                <w:rFonts w:ascii="Cambria Math" w:eastAsia="Cambria Math" w:hAnsi="Cambria Math" w:cs="Times New Roman"/>
                <w:sz w:val="22"/>
              </w:rPr>
              <m:t>i</m:t>
            </m:r>
          </m:sub>
        </m:sSub>
      </m:oMath>
      <w:r w:rsidR="00000000" w:rsidRPr="005724B6">
        <w:rPr>
          <w:rFonts w:cs="Times New Roman"/>
        </w:rPr>
        <w:t xml:space="preserve"> is the true label of sample </w:t>
      </w:r>
      <w:proofErr w:type="spellStart"/>
      <w:r w:rsidR="00000000" w:rsidRPr="005724B6">
        <w:rPr>
          <w:rFonts w:cs="Times New Roman"/>
          <w:i/>
          <w:iCs/>
        </w:rPr>
        <w:t>i</w:t>
      </w:r>
      <w:proofErr w:type="spellEnd"/>
      <w:r w:rsidR="00000000" w:rsidRPr="005724B6">
        <w:rPr>
          <w:rFonts w:cs="Times New Roman"/>
        </w:rPr>
        <w:t xml:space="preserve">. It is a simple and often used way of evaluating a classifier’s accuracy (Wang &amp; </w:t>
      </w:r>
      <w:proofErr w:type="spellStart"/>
      <w:r w:rsidR="00000000" w:rsidRPr="005724B6">
        <w:rPr>
          <w:rFonts w:cs="Times New Roman"/>
        </w:rPr>
        <w:t>Bovik</w:t>
      </w:r>
      <w:proofErr w:type="spellEnd"/>
      <w:r w:rsidR="00000000" w:rsidRPr="005724B6">
        <w:rPr>
          <w:rFonts w:cs="Times New Roman"/>
        </w:rPr>
        <w:t xml:space="preserve">, 2009). The Area Under the Receiver Operating Characteristic Curve (AUC) is calculated by measuring the area under a ROC curve, which plots the </w:t>
      </w:r>
      <w:r w:rsidR="00000000" w:rsidRPr="005724B6">
        <w:rPr>
          <w:rFonts w:cs="Times New Roman"/>
          <w:i/>
          <w:iCs/>
        </w:rPr>
        <w:t>True Positive Rate (</w:t>
      </w:r>
      <w:r w:rsidR="00000000" w:rsidRPr="005724B6">
        <w:rPr>
          <w:rFonts w:cs="Times New Roman"/>
        </w:rPr>
        <w:t xml:space="preserve">defined as </w:t>
      </w:r>
      <m:oMath>
        <m:f>
          <m:fPr>
            <m:ctrlPr>
              <w:rPr>
                <w:rFonts w:ascii="Cambria Math" w:eastAsia="Cambria Math" w:hAnsi="Cambria Math" w:cs="Times New Roman"/>
                <w:i/>
              </w:rPr>
            </m:ctrlPr>
          </m:fPr>
          <m:num>
            <m:r>
              <w:rPr>
                <w:rFonts w:ascii="Cambria Math" w:eastAsia="Cambria Math" w:hAnsi="Cambria Math" w:cs="Times New Roman"/>
              </w:rPr>
              <m:t>positives correctly identified</m:t>
            </m:r>
          </m:num>
          <m:den>
            <m:r>
              <w:rPr>
                <w:rFonts w:ascii="Cambria Math" w:eastAsia="Cambria Math" w:hAnsi="Cambria Math" w:cs="Times New Roman"/>
              </w:rPr>
              <m:t>total positives</m:t>
            </m:r>
          </m:den>
        </m:f>
      </m:oMath>
      <w:r w:rsidR="00000000" w:rsidRPr="005724B6">
        <w:rPr>
          <w:rFonts w:cs="Times New Roman"/>
        </w:rPr>
        <w:t xml:space="preserve">) of the model on the </w:t>
      </w:r>
      <w:r w:rsidR="00000000" w:rsidRPr="005724B6">
        <w:rPr>
          <w:rFonts w:cs="Times New Roman"/>
          <w:i/>
          <w:iCs/>
        </w:rPr>
        <w:t>y</w:t>
      </w:r>
      <w:r w:rsidR="00000000" w:rsidRPr="005724B6">
        <w:rPr>
          <w:rFonts w:cs="Times New Roman"/>
        </w:rPr>
        <w:t xml:space="preserve"> axis and the </w:t>
      </w:r>
      <w:r w:rsidR="00000000" w:rsidRPr="005724B6">
        <w:rPr>
          <w:rFonts w:cs="Times New Roman"/>
          <w:i/>
          <w:iCs/>
        </w:rPr>
        <w:t xml:space="preserve">False Positive Rate </w:t>
      </w:r>
      <w:r w:rsidR="00000000" w:rsidRPr="005724B6">
        <w:rPr>
          <w:rFonts w:cs="Times New Roman"/>
        </w:rPr>
        <w:t xml:space="preserve">(defined as </w:t>
      </w:r>
      <m:oMath>
        <m:f>
          <m:fPr>
            <m:ctrlPr>
              <w:rPr>
                <w:rFonts w:ascii="Cambria Math" w:eastAsia="Cambria Math" w:hAnsi="Cambria Math" w:cs="Times New Roman"/>
                <w:i/>
              </w:rPr>
            </m:ctrlPr>
          </m:fPr>
          <m:num>
            <m:r>
              <w:rPr>
                <w:rFonts w:ascii="Cambria Math" w:eastAsia="Cambria Math" w:hAnsi="Cambria Math" w:cs="Times New Roman"/>
              </w:rPr>
              <m:t>negatives incorrectly classified</m:t>
            </m:r>
          </m:num>
          <m:den>
            <m:r>
              <w:rPr>
                <w:rFonts w:ascii="Cambria Math" w:eastAsia="Cambria Math" w:hAnsi="Cambria Math" w:cs="Times New Roman"/>
              </w:rPr>
              <m:t>total negatives</m:t>
            </m:r>
          </m:den>
        </m:f>
      </m:oMath>
      <w:r w:rsidR="00000000" w:rsidRPr="005724B6">
        <w:rPr>
          <w:rFonts w:cs="Times New Roman"/>
          <w:i/>
          <w:iCs/>
        </w:rPr>
        <w:t xml:space="preserve">) </w:t>
      </w:r>
      <w:r w:rsidR="00000000" w:rsidRPr="005724B6">
        <w:rPr>
          <w:rFonts w:cs="Times New Roman"/>
        </w:rPr>
        <w:t xml:space="preserve">on the </w:t>
      </w:r>
      <w:r w:rsidR="00000000" w:rsidRPr="005724B6">
        <w:rPr>
          <w:rFonts w:cs="Times New Roman"/>
          <w:i/>
          <w:iCs/>
        </w:rPr>
        <w:t>x</w:t>
      </w:r>
      <w:r w:rsidR="00000000" w:rsidRPr="005724B6">
        <w:rPr>
          <w:rFonts w:cs="Times New Roman"/>
        </w:rPr>
        <w:t xml:space="preserve"> axis (Huang &amp; Ling, 2005). It is another measure often used to evaluate binary </w:t>
      </w:r>
      <w:r w:rsidR="00F14874" w:rsidRPr="005724B6">
        <w:rPr>
          <w:rFonts w:cs="Times New Roman"/>
        </w:rPr>
        <w:t>classification</w:t>
      </w:r>
      <w:r w:rsidR="00F14874">
        <w:rPr>
          <w:rFonts w:cs="Times New Roman"/>
        </w:rPr>
        <w:t xml:space="preserve"> models</w:t>
      </w:r>
      <w:r w:rsidR="00000000" w:rsidRPr="005724B6">
        <w:rPr>
          <w:rFonts w:cs="Times New Roman"/>
        </w:rPr>
        <w:t>. Informally, an AUC of 1 shows a perfect classification algorithm, an AUC of 0 shows an algorithm that is always wrong, and an AUC of 0.5 implies that the algorithm performs like a random classifier.</w:t>
      </w:r>
    </w:p>
    <w:p w14:paraId="1641B003" w14:textId="38532C52" w:rsidR="00AB4399" w:rsidRPr="005724B6" w:rsidRDefault="00000000">
      <w:pPr>
        <w:rPr>
          <w:rFonts w:cs="Times New Roman"/>
        </w:rPr>
      </w:pPr>
      <w:r w:rsidRPr="005724B6">
        <w:rPr>
          <w:rFonts w:cs="Times New Roman"/>
        </w:rPr>
        <w:t xml:space="preserve">When testing the logistic regression model, the following measurements were retrieved: </w:t>
      </w:r>
      <w:r w:rsidRPr="005724B6">
        <w:rPr>
          <w:rFonts w:cs="Times New Roman"/>
          <w:i/>
          <w:iCs/>
        </w:rPr>
        <w:t xml:space="preserve">MSE: 0.5, AUC: 0.5. </w:t>
      </w:r>
      <w:r w:rsidRPr="005724B6">
        <w:rPr>
          <w:rFonts w:cs="Times New Roman"/>
        </w:rPr>
        <w:t xml:space="preserve">These results essentially show that the algorithm is </w:t>
      </w:r>
      <w:r w:rsidR="002B0398" w:rsidRPr="005724B6">
        <w:rPr>
          <w:rFonts w:cs="Times New Roman"/>
        </w:rPr>
        <w:t>no</w:t>
      </w:r>
      <w:r w:rsidRPr="005724B6">
        <w:rPr>
          <w:rFonts w:cs="Times New Roman"/>
        </w:rPr>
        <w:t xml:space="preserve"> better than a random </w:t>
      </w:r>
      <w:r w:rsidR="00F14874" w:rsidRPr="005724B6">
        <w:rPr>
          <w:rFonts w:cs="Times New Roman"/>
        </w:rPr>
        <w:t>classifier and</w:t>
      </w:r>
      <w:r w:rsidRPr="005724B6">
        <w:rPr>
          <w:rFonts w:cs="Times New Roman"/>
        </w:rPr>
        <w:t xml:space="preserve"> raise questions about the use of the models’ coefficients in the interpretation of the results.</w:t>
      </w:r>
    </w:p>
    <w:tbl>
      <w:tblPr>
        <w:tblStyle w:val="TableGrid"/>
        <w:tblW w:w="0" w:type="auto"/>
        <w:tblLook w:val="04A0" w:firstRow="1" w:lastRow="0" w:firstColumn="1" w:lastColumn="0" w:noHBand="0" w:noVBand="1"/>
      </w:tblPr>
      <w:tblGrid>
        <w:gridCol w:w="2644"/>
        <w:gridCol w:w="2163"/>
        <w:gridCol w:w="2163"/>
        <w:gridCol w:w="2375"/>
      </w:tblGrid>
      <w:tr w:rsidR="00AB4399" w:rsidRPr="005724B6" w14:paraId="74C3138E" w14:textId="77777777">
        <w:tc>
          <w:tcPr>
            <w:tcW w:w="3319" w:type="dxa"/>
          </w:tcPr>
          <w:p w14:paraId="710A32E3" w14:textId="77777777" w:rsidR="00AB4399" w:rsidRPr="005724B6" w:rsidRDefault="00000000">
            <w:pPr>
              <w:rPr>
                <w:rFonts w:cs="Times New Roman"/>
                <w:b/>
                <w:bCs/>
              </w:rPr>
            </w:pPr>
            <w:r w:rsidRPr="005724B6">
              <w:rPr>
                <w:rFonts w:cs="Times New Roman"/>
                <w:b/>
                <w:bCs/>
              </w:rPr>
              <w:lastRenderedPageBreak/>
              <w:t>Propaganda technique</w:t>
            </w:r>
          </w:p>
        </w:tc>
        <w:tc>
          <w:tcPr>
            <w:tcW w:w="3018" w:type="dxa"/>
          </w:tcPr>
          <w:p w14:paraId="2F4F1977" w14:textId="77777777" w:rsidR="00AB4399" w:rsidRPr="005724B6" w:rsidRDefault="00000000">
            <w:pPr>
              <w:rPr>
                <w:rFonts w:cs="Times New Roman"/>
                <w:b/>
                <w:bCs/>
              </w:rPr>
            </w:pPr>
            <w:r w:rsidRPr="005724B6">
              <w:rPr>
                <w:rFonts w:cs="Times New Roman"/>
                <w:b/>
                <w:bCs/>
              </w:rPr>
              <w:t>F-value</w:t>
            </w:r>
          </w:p>
        </w:tc>
        <w:tc>
          <w:tcPr>
            <w:tcW w:w="3018" w:type="dxa"/>
          </w:tcPr>
          <w:p w14:paraId="0890AC65" w14:textId="77777777" w:rsidR="00AB4399" w:rsidRPr="005724B6" w:rsidRDefault="00000000">
            <w:pPr>
              <w:rPr>
                <w:rFonts w:cs="Times New Roman"/>
                <w:b/>
                <w:bCs/>
              </w:rPr>
            </w:pPr>
            <w:r w:rsidRPr="005724B6">
              <w:rPr>
                <w:rFonts w:cs="Times New Roman"/>
                <w:b/>
                <w:bCs/>
              </w:rPr>
              <w:t>P-value</w:t>
            </w:r>
          </w:p>
        </w:tc>
        <w:tc>
          <w:tcPr>
            <w:tcW w:w="3018" w:type="dxa"/>
          </w:tcPr>
          <w:p w14:paraId="31326114" w14:textId="77777777" w:rsidR="00AB4399" w:rsidRPr="005724B6" w:rsidRDefault="00000000">
            <w:pPr>
              <w:rPr>
                <w:rFonts w:cs="Times New Roman"/>
                <w:b/>
              </w:rPr>
            </w:pPr>
            <w:r w:rsidRPr="005724B6">
              <w:rPr>
                <w:rFonts w:cs="Times New Roman"/>
                <w:b/>
                <w:bCs/>
              </w:rPr>
              <w:t>coefficient</w:t>
            </w:r>
          </w:p>
        </w:tc>
      </w:tr>
      <w:tr w:rsidR="00AB4399" w:rsidRPr="005724B6" w14:paraId="6C3EC712" w14:textId="77777777">
        <w:tc>
          <w:tcPr>
            <w:tcW w:w="3319" w:type="dxa"/>
          </w:tcPr>
          <w:p w14:paraId="7AD21FE0" w14:textId="77777777" w:rsidR="00AB4399" w:rsidRPr="005724B6" w:rsidRDefault="00000000">
            <w:pPr>
              <w:rPr>
                <w:rFonts w:cs="Times New Roman"/>
              </w:rPr>
            </w:pPr>
            <w:r w:rsidRPr="005724B6">
              <w:rPr>
                <w:rFonts w:cs="Times New Roman"/>
              </w:rPr>
              <w:t>Repetition</w:t>
            </w:r>
          </w:p>
        </w:tc>
        <w:tc>
          <w:tcPr>
            <w:tcW w:w="3018" w:type="dxa"/>
          </w:tcPr>
          <w:p w14:paraId="6A1DC6CA" w14:textId="77777777" w:rsidR="00AB4399" w:rsidRPr="005724B6" w:rsidRDefault="00000000">
            <w:pPr>
              <w:rPr>
                <w:rFonts w:cs="Times New Roman"/>
              </w:rPr>
            </w:pPr>
            <w:r w:rsidRPr="005724B6">
              <w:rPr>
                <w:rFonts w:cs="Times New Roman"/>
              </w:rPr>
              <w:t>8.49</w:t>
            </w:r>
          </w:p>
        </w:tc>
        <w:tc>
          <w:tcPr>
            <w:tcW w:w="3018" w:type="dxa"/>
          </w:tcPr>
          <w:p w14:paraId="13601B50" w14:textId="77777777" w:rsidR="00AB4399" w:rsidRPr="005724B6" w:rsidRDefault="00000000">
            <w:pPr>
              <w:rPr>
                <w:rFonts w:cs="Times New Roman"/>
              </w:rPr>
            </w:pPr>
            <w:r w:rsidRPr="005724B6">
              <w:rPr>
                <w:rFonts w:cs="Times New Roman"/>
              </w:rPr>
              <w:t>0.004</w:t>
            </w:r>
          </w:p>
        </w:tc>
        <w:tc>
          <w:tcPr>
            <w:tcW w:w="3018" w:type="dxa"/>
          </w:tcPr>
          <w:p w14:paraId="69047D10" w14:textId="77777777" w:rsidR="00AB4399" w:rsidRPr="005724B6" w:rsidRDefault="00000000">
            <w:pPr>
              <w:rPr>
                <w:rFonts w:cs="Times New Roman"/>
              </w:rPr>
            </w:pPr>
            <w:r w:rsidRPr="005724B6">
              <w:rPr>
                <w:rFonts w:cs="Times New Roman"/>
              </w:rPr>
              <w:t>-0.85</w:t>
            </w:r>
          </w:p>
        </w:tc>
      </w:tr>
      <w:tr w:rsidR="00AB4399" w:rsidRPr="005724B6" w14:paraId="71E8D7B2" w14:textId="77777777">
        <w:tc>
          <w:tcPr>
            <w:tcW w:w="3319" w:type="dxa"/>
          </w:tcPr>
          <w:p w14:paraId="3F67EBD5" w14:textId="77777777" w:rsidR="00AB4399" w:rsidRPr="005724B6" w:rsidRDefault="00000000">
            <w:pPr>
              <w:rPr>
                <w:rFonts w:cs="Times New Roman"/>
              </w:rPr>
            </w:pPr>
            <w:r w:rsidRPr="005724B6">
              <w:rPr>
                <w:rFonts w:cs="Times New Roman"/>
              </w:rPr>
              <w:t>Plain folks</w:t>
            </w:r>
          </w:p>
        </w:tc>
        <w:tc>
          <w:tcPr>
            <w:tcW w:w="3018" w:type="dxa"/>
          </w:tcPr>
          <w:p w14:paraId="10CF329B" w14:textId="77777777" w:rsidR="00AB4399" w:rsidRPr="005724B6" w:rsidRDefault="00000000">
            <w:pPr>
              <w:rPr>
                <w:rFonts w:cs="Times New Roman"/>
              </w:rPr>
            </w:pPr>
            <w:r w:rsidRPr="005724B6">
              <w:rPr>
                <w:rFonts w:cs="Times New Roman"/>
              </w:rPr>
              <w:t>4.17</w:t>
            </w:r>
          </w:p>
        </w:tc>
        <w:tc>
          <w:tcPr>
            <w:tcW w:w="3018" w:type="dxa"/>
          </w:tcPr>
          <w:p w14:paraId="77D5312F" w14:textId="77777777" w:rsidR="00AB4399" w:rsidRPr="005724B6" w:rsidRDefault="00000000">
            <w:pPr>
              <w:rPr>
                <w:rFonts w:cs="Times New Roman"/>
              </w:rPr>
            </w:pPr>
            <w:r w:rsidRPr="005724B6">
              <w:rPr>
                <w:rFonts w:cs="Times New Roman"/>
              </w:rPr>
              <w:t>0.04</w:t>
            </w:r>
          </w:p>
        </w:tc>
        <w:tc>
          <w:tcPr>
            <w:tcW w:w="3018" w:type="dxa"/>
          </w:tcPr>
          <w:p w14:paraId="48CCBFDA" w14:textId="77777777" w:rsidR="00AB4399" w:rsidRPr="005724B6" w:rsidRDefault="00000000" w:rsidP="00F14874">
            <w:pPr>
              <w:keepNext/>
              <w:rPr>
                <w:rFonts w:cs="Times New Roman"/>
              </w:rPr>
            </w:pPr>
            <w:r w:rsidRPr="005724B6">
              <w:rPr>
                <w:rFonts w:cs="Times New Roman"/>
              </w:rPr>
              <w:t>0.29</w:t>
            </w:r>
          </w:p>
        </w:tc>
      </w:tr>
    </w:tbl>
    <w:p w14:paraId="0CA7CF23" w14:textId="60388E5C" w:rsidR="00AB4399" w:rsidRPr="005724B6" w:rsidRDefault="00F14874" w:rsidP="00F14874">
      <w:pPr>
        <w:pStyle w:val="Caption"/>
        <w:jc w:val="center"/>
        <w:rPr>
          <w:rFonts w:cs="Times New Roman"/>
        </w:rPr>
      </w:pPr>
      <w:bookmarkStart w:id="56" w:name="_Ref136468113"/>
      <w:r>
        <w:t xml:space="preserve">Table </w:t>
      </w:r>
      <w:r>
        <w:fldChar w:fldCharType="begin"/>
      </w:r>
      <w:r>
        <w:instrText xml:space="preserve"> SEQ Table \* ARABIC </w:instrText>
      </w:r>
      <w:r>
        <w:fldChar w:fldCharType="separate"/>
      </w:r>
      <w:r w:rsidR="00BC06AF">
        <w:rPr>
          <w:noProof/>
        </w:rPr>
        <w:t>9</w:t>
      </w:r>
      <w:r>
        <w:fldChar w:fldCharType="end"/>
      </w:r>
      <w:bookmarkEnd w:id="56"/>
      <w:r>
        <w:t>: Significant propaganda techniques, measured by F-values.</w:t>
      </w:r>
    </w:p>
    <w:p w14:paraId="1CC234C7" w14:textId="54C50A60" w:rsidR="00AB4399" w:rsidRPr="005724B6" w:rsidRDefault="00000000">
      <w:pPr>
        <w:rPr>
          <w:rFonts w:cs="Times New Roman"/>
        </w:rPr>
      </w:pPr>
      <w:r w:rsidRPr="005724B6">
        <w:rPr>
          <w:rFonts w:cs="Times New Roman"/>
        </w:rPr>
        <w:t xml:space="preserve">Because of this, a second approach was considered. </w:t>
      </w:r>
      <w:proofErr w:type="spellStart"/>
      <w:r w:rsidRPr="005724B6">
        <w:rPr>
          <w:rFonts w:cs="Times New Roman"/>
        </w:rPr>
        <w:t>InterpretML</w:t>
      </w:r>
      <w:proofErr w:type="spellEnd"/>
      <w:r w:rsidRPr="005724B6">
        <w:rPr>
          <w:rFonts w:cs="Times New Roman"/>
        </w:rPr>
        <w:t xml:space="preserve"> (Nori et al., 2019), a Python package for machine learning interpretability, was used. The package includes the Explainable Boosting Machine (EBM), a state-of-the-art generalized additive model (GAM) (Hastie &amp; </w:t>
      </w:r>
      <w:proofErr w:type="spellStart"/>
      <w:r w:rsidRPr="005724B6">
        <w:rPr>
          <w:rFonts w:cs="Times New Roman"/>
        </w:rPr>
        <w:t>Tibshirani</w:t>
      </w:r>
      <w:proofErr w:type="spellEnd"/>
      <w:r w:rsidRPr="005724B6">
        <w:rPr>
          <w:rFonts w:cs="Times New Roman"/>
        </w:rPr>
        <w:t>, 1987) that has interpretable parameters. GAMs take the form:</w:t>
      </w:r>
    </w:p>
    <w:p w14:paraId="616F7F92" w14:textId="77777777" w:rsidR="00AB4399" w:rsidRPr="005724B6" w:rsidRDefault="00000000">
      <w:pPr>
        <w:rPr>
          <w:rFonts w:cs="Times New Roman"/>
        </w:rPr>
      </w:pPr>
      <m:oMathPara>
        <m:oMath>
          <m:r>
            <w:rPr>
              <w:rFonts w:ascii="Cambria Math" w:eastAsia="Cambria Math" w:hAnsi="Cambria Math" w:cs="Times New Roman"/>
            </w:rPr>
            <m:t>g</m:t>
          </m:r>
          <m:d>
            <m:dPr>
              <m:ctrlPr>
                <w:rPr>
                  <w:rFonts w:ascii="Cambria Math" w:hAnsi="Cambria Math" w:cs="Times New Roman"/>
                </w:rPr>
              </m:ctrlPr>
            </m:dPr>
            <m:e>
              <m:r>
                <w:rPr>
                  <w:rFonts w:ascii="Cambria Math" w:eastAsia="Cambria Math" w:hAnsi="Cambria Math" w:cs="Times New Roman"/>
                </w:rPr>
                <m:t>E</m:t>
              </m:r>
              <m:d>
                <m:dPr>
                  <m:begChr m:val="["/>
                  <m:endChr m:val="]"/>
                  <m:ctrlPr>
                    <w:rPr>
                      <w:rFonts w:ascii="Cambria Math" w:hAnsi="Cambria Math" w:cs="Times New Roman"/>
                    </w:rPr>
                  </m:ctrlPr>
                </m:dPr>
                <m:e>
                  <m:r>
                    <w:rPr>
                      <w:rFonts w:ascii="Cambria Math" w:eastAsia="Cambria Math" w:hAnsi="Cambria Math" w:cs="Times New Roman"/>
                    </w:rPr>
                    <m:t>y</m:t>
                  </m:r>
                </m:e>
              </m:d>
            </m:e>
          </m:d>
          <m:r>
            <w:rPr>
              <w:rFonts w:ascii="Cambria Math" w:eastAsia="Cambria Math" w:hAnsi="Cambria Math" w:cs="Times New Roman"/>
            </w:rPr>
            <m:t>=</m:t>
          </m:r>
          <m:sSub>
            <m:sSubPr>
              <m:ctrlPr>
                <w:rPr>
                  <w:rFonts w:ascii="Cambria Math" w:hAnsi="Cambria Math" w:cs="Times New Roman"/>
                </w:rPr>
              </m:ctrlPr>
            </m:sSubPr>
            <m:e>
              <m:r>
                <w:rPr>
                  <w:rFonts w:ascii="Cambria Math" w:eastAsia="Cambria Math" w:hAnsi="Cambria Math" w:cs="Times New Roman"/>
                </w:rPr>
                <m:t>β</m:t>
              </m:r>
            </m:e>
            <m:sub>
              <m:r>
                <w:rPr>
                  <w:rFonts w:ascii="Cambria Math" w:eastAsia="Cambria Math" w:hAnsi="Cambria Math" w:cs="Times New Roman"/>
                </w:rPr>
                <m:t>0</m:t>
              </m:r>
            </m:sub>
          </m:sSub>
          <m:r>
            <w:rPr>
              <w:rFonts w:ascii="Cambria Math" w:eastAsia="Cambria Math" w:hAnsi="Cambria Math" w:cs="Times New Roman"/>
            </w:rPr>
            <m:t xml:space="preserve"> + </m:t>
          </m:r>
          <m:nary>
            <m:naryPr>
              <m:chr m:val="∑"/>
              <m:limLoc m:val="undOvr"/>
              <m:subHide m:val="1"/>
              <m:supHide m:val="1"/>
              <m:ctrlPr>
                <w:rPr>
                  <w:rFonts w:ascii="Cambria Math" w:eastAsia="Cambria Math" w:hAnsi="Cambria Math" w:cs="Times New Roman"/>
                  <w:i/>
                </w:rPr>
              </m:ctrlPr>
            </m:naryPr>
            <m:sub/>
            <m:sup/>
            <m:e>
              <m:sSub>
                <m:sSubPr>
                  <m:ctrlPr>
                    <w:rPr>
                      <w:rFonts w:ascii="Cambria Math" w:eastAsia="Cambria Math" w:hAnsi="Cambria Math" w:cs="Times New Roman"/>
                      <w:i/>
                      <w:sz w:val="22"/>
                    </w:rPr>
                  </m:ctrlPr>
                </m:sSubPr>
                <m:e>
                  <m:r>
                    <w:rPr>
                      <w:rFonts w:ascii="Cambria Math" w:eastAsia="Cambria Math" w:hAnsi="Cambria Math" w:cs="Times New Roman"/>
                      <w:sz w:val="22"/>
                    </w:rPr>
                    <m:t>f</m:t>
                  </m:r>
                </m:e>
                <m:sub>
                  <m:r>
                    <w:rPr>
                      <w:rFonts w:ascii="Cambria Math" w:eastAsia="Cambria Math" w:hAnsi="Cambria Math" w:cs="Times New Roman"/>
                      <w:sz w:val="22"/>
                    </w:rPr>
                    <m:t>j</m:t>
                  </m:r>
                </m:sub>
              </m:sSub>
              <m:r>
                <w:rPr>
                  <w:rFonts w:ascii="Cambria Math" w:eastAsia="Cambria Math" w:hAnsi="Cambria Math" w:cs="Times New Roman"/>
                  <w:sz w:val="22"/>
                </w:rPr>
                <m:t>(</m:t>
              </m:r>
              <m:sSub>
                <m:sSubPr>
                  <m:ctrlPr>
                    <w:rPr>
                      <w:rFonts w:ascii="Cambria Math" w:hAnsi="Cambria Math" w:cs="Times New Roman"/>
                    </w:rPr>
                  </m:ctrlPr>
                </m:sSubPr>
                <m:e>
                  <m:r>
                    <w:rPr>
                      <w:rFonts w:ascii="Cambria Math" w:eastAsia="Cambria Math" w:hAnsi="Cambria Math" w:cs="Times New Roman"/>
                    </w:rPr>
                    <m:t>x</m:t>
                  </m:r>
                </m:e>
                <m:sub>
                  <m:r>
                    <w:rPr>
                      <w:rFonts w:ascii="Cambria Math" w:eastAsia="Cambria Math" w:hAnsi="Cambria Math" w:cs="Times New Roman"/>
                    </w:rPr>
                    <m:t>j</m:t>
                  </m:r>
                </m:sub>
              </m:sSub>
              <m:r>
                <w:rPr>
                  <w:rFonts w:ascii="Cambria Math" w:eastAsia="Cambria Math" w:hAnsi="Cambria Math" w:cs="Times New Roman"/>
                </w:rPr>
                <m:t>)</m:t>
              </m:r>
            </m:e>
          </m:nary>
          <m:r>
            <w:rPr>
              <w:rFonts w:ascii="Cambria Math" w:eastAsia="Cambria Math" w:hAnsi="Cambria Math" w:cs="Times New Roman"/>
            </w:rPr>
            <m:t xml:space="preserve"> ,</m:t>
          </m:r>
        </m:oMath>
      </m:oMathPara>
    </w:p>
    <w:p w14:paraId="0D7DF69C" w14:textId="237529BA" w:rsidR="00AB4399" w:rsidRPr="005724B6" w:rsidRDefault="00BC06AF">
      <w:pPr>
        <w:rPr>
          <w:rFonts w:cs="Times New Roman"/>
        </w:rPr>
      </w:pPr>
      <w:r>
        <w:rPr>
          <w:rFonts w:cs="Times New Roman"/>
        </w:rPr>
        <w:t>w</w:t>
      </w:r>
      <w:r w:rsidR="00000000" w:rsidRPr="005724B6">
        <w:rPr>
          <w:rFonts w:cs="Times New Roman"/>
        </w:rPr>
        <w:t xml:space="preserve">here </w:t>
      </w:r>
      <w:r w:rsidR="00000000" w:rsidRPr="005724B6">
        <w:rPr>
          <w:rFonts w:cs="Times New Roman"/>
          <w:i/>
          <w:iCs/>
        </w:rPr>
        <w:t>β</w:t>
      </w:r>
      <w:r w:rsidR="00000000" w:rsidRPr="005724B6">
        <w:rPr>
          <w:rFonts w:cs="Times New Roman"/>
          <w:i/>
          <w:iCs/>
          <w:vertAlign w:val="subscript"/>
        </w:rPr>
        <w:t xml:space="preserve">0 </w:t>
      </w:r>
      <w:r w:rsidR="00000000" w:rsidRPr="005724B6">
        <w:rPr>
          <w:rFonts w:cs="Times New Roman"/>
        </w:rPr>
        <w:t xml:space="preserve">is the intercept, </w:t>
      </w:r>
      <w:proofErr w:type="spellStart"/>
      <w:r w:rsidR="00000000" w:rsidRPr="005724B6">
        <w:rPr>
          <w:rFonts w:cs="Times New Roman"/>
          <w:i/>
          <w:iCs/>
        </w:rPr>
        <w:t>x</w:t>
      </w:r>
      <w:r w:rsidR="00000000" w:rsidRPr="005724B6">
        <w:rPr>
          <w:rFonts w:cs="Times New Roman"/>
          <w:i/>
          <w:iCs/>
          <w:vertAlign w:val="subscript"/>
        </w:rPr>
        <w:t>j</w:t>
      </w:r>
      <w:proofErr w:type="spellEnd"/>
      <w:r w:rsidR="00000000" w:rsidRPr="005724B6">
        <w:rPr>
          <w:rFonts w:cs="Times New Roman"/>
          <w:i/>
          <w:iCs/>
        </w:rPr>
        <w:t xml:space="preserve"> </w:t>
      </w:r>
      <w:r w:rsidR="00000000" w:rsidRPr="005724B6">
        <w:rPr>
          <w:rFonts w:cs="Times New Roman"/>
        </w:rPr>
        <w:t xml:space="preserve">is feature </w:t>
      </w:r>
      <w:r w:rsidR="00000000" w:rsidRPr="005724B6">
        <w:rPr>
          <w:rFonts w:cs="Times New Roman"/>
          <w:i/>
          <w:iCs/>
        </w:rPr>
        <w:t>j</w:t>
      </w:r>
      <w:r w:rsidR="00000000" w:rsidRPr="005724B6">
        <w:rPr>
          <w:rFonts w:cs="Times New Roman"/>
        </w:rPr>
        <w:t xml:space="preserve">, </w:t>
      </w:r>
      <w:r w:rsidR="00000000" w:rsidRPr="005724B6">
        <w:rPr>
          <w:rFonts w:cs="Times New Roman"/>
          <w:i/>
          <w:iCs/>
        </w:rPr>
        <w:t>f</w:t>
      </w:r>
      <w:r w:rsidR="00000000" w:rsidRPr="005724B6">
        <w:rPr>
          <w:rFonts w:cs="Times New Roman"/>
          <w:i/>
          <w:iCs/>
          <w:vertAlign w:val="subscript"/>
        </w:rPr>
        <w:t>j</w:t>
      </w:r>
      <w:r w:rsidR="00000000" w:rsidRPr="005724B6">
        <w:rPr>
          <w:rFonts w:cs="Times New Roman"/>
          <w:i/>
          <w:iCs/>
        </w:rPr>
        <w:t xml:space="preserve"> </w:t>
      </w:r>
      <w:r w:rsidR="00000000" w:rsidRPr="005724B6">
        <w:rPr>
          <w:rFonts w:cs="Times New Roman"/>
        </w:rPr>
        <w:t xml:space="preserve">is the feature function associated with it, </w:t>
      </w:r>
      <w:r w:rsidR="00000000" w:rsidRPr="005724B6">
        <w:rPr>
          <w:rFonts w:cs="Times New Roman"/>
          <w:i/>
          <w:iCs/>
        </w:rPr>
        <w:t>E[y]</w:t>
      </w:r>
      <w:r w:rsidR="00000000" w:rsidRPr="005724B6">
        <w:rPr>
          <w:rFonts w:cs="Times New Roman"/>
        </w:rPr>
        <w:t xml:space="preserve"> is the target value applied with an exponential family distribution (for example, the normal distribution), and </w:t>
      </w:r>
      <w:r w:rsidR="00000000" w:rsidRPr="005724B6">
        <w:rPr>
          <w:rFonts w:cs="Times New Roman"/>
          <w:i/>
          <w:iCs/>
        </w:rPr>
        <w:t>g</w:t>
      </w:r>
      <w:r w:rsidR="00000000" w:rsidRPr="005724B6">
        <w:rPr>
          <w:rFonts w:cs="Times New Roman"/>
        </w:rPr>
        <w:t xml:space="preserve"> is a link function specific to the task at hand (in this paper – binary classification). The model is trained to learn feature functions </w:t>
      </w:r>
      <w:proofErr w:type="spellStart"/>
      <w:r w:rsidR="00000000" w:rsidRPr="005724B6">
        <w:rPr>
          <w:rFonts w:cs="Times New Roman"/>
          <w:i/>
          <w:iCs/>
        </w:rPr>
        <w:t>f</w:t>
      </w:r>
      <w:proofErr w:type="spellEnd"/>
      <w:r w:rsidR="00000000" w:rsidRPr="005724B6">
        <w:rPr>
          <w:rFonts w:cs="Times New Roman"/>
          <w:i/>
          <w:iCs/>
        </w:rPr>
        <w:t xml:space="preserve"> </w:t>
      </w:r>
      <w:r w:rsidR="00000000" w:rsidRPr="005724B6">
        <w:rPr>
          <w:rFonts w:cs="Times New Roman"/>
        </w:rPr>
        <w:t xml:space="preserve">such that </w:t>
      </w:r>
      <w:r w:rsidR="00000000" w:rsidRPr="005724B6">
        <w:rPr>
          <w:rFonts w:cs="Times New Roman"/>
          <w:i/>
          <w:iCs/>
        </w:rPr>
        <w:t>y</w:t>
      </w:r>
      <w:r w:rsidR="00000000" w:rsidRPr="005724B6">
        <w:rPr>
          <w:rFonts w:cs="Times New Roman"/>
        </w:rPr>
        <w:t xml:space="preserve"> is predicted better. Unlike usual GAMs, EBM is fully interpretable (called a “</w:t>
      </w:r>
      <w:r w:rsidR="002B0398" w:rsidRPr="005724B6">
        <w:rPr>
          <w:rFonts w:cs="Times New Roman"/>
        </w:rPr>
        <w:t>glass box</w:t>
      </w:r>
      <w:r w:rsidR="00000000" w:rsidRPr="005724B6">
        <w:rPr>
          <w:rFonts w:cs="Times New Roman"/>
        </w:rPr>
        <w:t xml:space="preserve">” by the package), which made it a good candidate for the task. Instead of coefficients, an EBM model has </w:t>
      </w:r>
      <w:r w:rsidR="00000000" w:rsidRPr="005724B6">
        <w:rPr>
          <w:rFonts w:cs="Times New Roman"/>
          <w:i/>
          <w:iCs/>
        </w:rPr>
        <w:t>term scores</w:t>
      </w:r>
      <w:r w:rsidR="00000000" w:rsidRPr="005724B6">
        <w:rPr>
          <w:rFonts w:cs="Times New Roman"/>
        </w:rPr>
        <w:t xml:space="preserve">, which show how much each feature adds to or subtracts from the final prediction. Because of the nature of GAMs – the result being the addition of function values – the model can clearly show how the feature being present or not influences the prediction. The model also provides </w:t>
      </w:r>
      <w:r w:rsidR="00000000" w:rsidRPr="005724B6">
        <w:rPr>
          <w:rFonts w:cs="Times New Roman"/>
          <w:i/>
          <w:iCs/>
        </w:rPr>
        <w:t xml:space="preserve">term </w:t>
      </w:r>
      <w:proofErr w:type="spellStart"/>
      <w:r w:rsidR="00000000" w:rsidRPr="005724B6">
        <w:rPr>
          <w:rFonts w:cs="Times New Roman"/>
          <w:i/>
          <w:iCs/>
        </w:rPr>
        <w:t>importances</w:t>
      </w:r>
      <w:proofErr w:type="spellEnd"/>
      <w:r w:rsidR="00000000" w:rsidRPr="005724B6">
        <w:rPr>
          <w:rFonts w:cs="Times New Roman"/>
        </w:rPr>
        <w:t>, which can be interpreted similarly to the F-values above. However, unlike F-values, EBM also gauges feature combinations, allowing a higher power of interpretation.</w:t>
      </w:r>
    </w:p>
    <w:p w14:paraId="346A67BC" w14:textId="6C48BA9C" w:rsidR="00AB4399" w:rsidRPr="005724B6" w:rsidRDefault="00000000">
      <w:pPr>
        <w:rPr>
          <w:rFonts w:cs="Times New Roman"/>
        </w:rPr>
      </w:pPr>
      <w:r w:rsidRPr="005724B6">
        <w:rPr>
          <w:rFonts w:cs="Times New Roman"/>
        </w:rPr>
        <w:t>EBM was fitted and tested with the same data as the linear regression model. It should be noted that the EBM model does not have a way of calculating significance; a method of measuring p-values for feature importance is in progress at the time of writing this paper</w:t>
      </w:r>
      <w:r w:rsidRPr="005724B6">
        <w:rPr>
          <w:rStyle w:val="FootnoteReference"/>
          <w:rFonts w:cs="Times New Roman"/>
        </w:rPr>
        <w:footnoteReference w:id="3"/>
      </w:r>
      <w:r w:rsidRPr="005724B6">
        <w:rPr>
          <w:rStyle w:val="FootnoteReference"/>
          <w:rFonts w:cs="Times New Roman"/>
          <w:vertAlign w:val="baseline"/>
        </w:rPr>
        <w:t>.</w:t>
      </w:r>
      <w:r w:rsidRPr="005724B6">
        <w:rPr>
          <w:rFonts w:cs="Times New Roman"/>
        </w:rPr>
        <w:t xml:space="preserve"> This is the main weakness of the approach. Because it is unclear how many of the features used are significantly important, the five most important features are presented in</w:t>
      </w:r>
      <w:r w:rsidR="00F14874">
        <w:rPr>
          <w:rFonts w:cs="Times New Roman"/>
        </w:rPr>
        <w:t xml:space="preserve"> </w:t>
      </w:r>
      <w:r w:rsidR="00F14874">
        <w:rPr>
          <w:rFonts w:cs="Times New Roman"/>
          <w:highlight w:val="yellow"/>
        </w:rPr>
        <w:fldChar w:fldCharType="begin"/>
      </w:r>
      <w:r w:rsidR="00F14874">
        <w:rPr>
          <w:rFonts w:cs="Times New Roman"/>
        </w:rPr>
        <w:instrText xml:space="preserve"> REF _Ref136468257 \h </w:instrText>
      </w:r>
      <w:r w:rsidR="00F14874">
        <w:rPr>
          <w:rFonts w:cs="Times New Roman"/>
          <w:highlight w:val="yellow"/>
        </w:rPr>
      </w:r>
      <w:r w:rsidR="00F14874">
        <w:rPr>
          <w:rFonts w:cs="Times New Roman"/>
          <w:highlight w:val="yellow"/>
        </w:rPr>
        <w:fldChar w:fldCharType="separate"/>
      </w:r>
      <w:r w:rsidR="00BC06AF">
        <w:t xml:space="preserve">Table </w:t>
      </w:r>
      <w:r w:rsidR="00BC06AF">
        <w:rPr>
          <w:noProof/>
        </w:rPr>
        <w:t>10</w:t>
      </w:r>
      <w:r w:rsidR="00F14874">
        <w:rPr>
          <w:rFonts w:cs="Times New Roman"/>
          <w:highlight w:val="yellow"/>
        </w:rPr>
        <w:fldChar w:fldCharType="end"/>
      </w:r>
      <w:r w:rsidRPr="005724B6">
        <w:rPr>
          <w:rFonts w:cs="Times New Roman"/>
        </w:rPr>
        <w:t xml:space="preserve">. The scores section shows the output of the relevant technique’s function based on if the technique is used in the tweet. For example, if there is no </w:t>
      </w:r>
      <w:r w:rsidRPr="005724B6">
        <w:rPr>
          <w:rFonts w:cs="Times New Roman"/>
          <w:i/>
          <w:iCs/>
        </w:rPr>
        <w:t xml:space="preserve">repetition </w:t>
      </w:r>
      <w:r w:rsidRPr="005724B6">
        <w:rPr>
          <w:rFonts w:cs="Times New Roman"/>
        </w:rPr>
        <w:t xml:space="preserve">in a tweet, it is slightly more likely to be viewed than the median (+0.09). However, if </w:t>
      </w:r>
      <w:r w:rsidRPr="005724B6">
        <w:rPr>
          <w:rFonts w:cs="Times New Roman"/>
          <w:i/>
          <w:iCs/>
        </w:rPr>
        <w:t>repetition</w:t>
      </w:r>
      <w:r w:rsidRPr="005724B6">
        <w:rPr>
          <w:rFonts w:cs="Times New Roman"/>
        </w:rPr>
        <w:t xml:space="preserve"> is used in a tweet, the average impression decreases significantly more (-0.53).</w:t>
      </w:r>
    </w:p>
    <w:p w14:paraId="711A5F73" w14:textId="77777777" w:rsidR="00AB4399" w:rsidRPr="005724B6" w:rsidRDefault="00AB4399">
      <w:pPr>
        <w:rPr>
          <w:rFonts w:cs="Times New Roman"/>
        </w:rPr>
      </w:pPr>
    </w:p>
    <w:tbl>
      <w:tblPr>
        <w:tblStyle w:val="TableGrid"/>
        <w:tblW w:w="0" w:type="auto"/>
        <w:jc w:val="center"/>
        <w:tblLayout w:type="fixed"/>
        <w:tblLook w:val="04A0" w:firstRow="1" w:lastRow="0" w:firstColumn="1" w:lastColumn="0" w:noHBand="0" w:noVBand="1"/>
      </w:tblPr>
      <w:tblGrid>
        <w:gridCol w:w="3623"/>
        <w:gridCol w:w="2531"/>
        <w:gridCol w:w="2462"/>
      </w:tblGrid>
      <w:tr w:rsidR="00AB4399" w:rsidRPr="005724B6" w14:paraId="589609F8" w14:textId="77777777" w:rsidTr="00F14874">
        <w:trPr>
          <w:trHeight w:val="655"/>
          <w:jc w:val="center"/>
        </w:trPr>
        <w:tc>
          <w:tcPr>
            <w:tcW w:w="3623" w:type="dxa"/>
          </w:tcPr>
          <w:p w14:paraId="1BCCBBE9" w14:textId="77777777" w:rsidR="00AB4399" w:rsidRPr="005724B6" w:rsidRDefault="00000000">
            <w:pPr>
              <w:rPr>
                <w:rFonts w:cs="Times New Roman"/>
                <w:b/>
                <w:bCs/>
              </w:rPr>
            </w:pPr>
            <w:r w:rsidRPr="005724B6">
              <w:rPr>
                <w:rFonts w:cs="Times New Roman"/>
                <w:b/>
                <w:bCs/>
              </w:rPr>
              <w:t>Propaganda technique</w:t>
            </w:r>
          </w:p>
        </w:tc>
        <w:tc>
          <w:tcPr>
            <w:tcW w:w="2531" w:type="dxa"/>
          </w:tcPr>
          <w:p w14:paraId="18519A4F" w14:textId="77777777" w:rsidR="00AB4399" w:rsidRPr="005724B6" w:rsidRDefault="00000000">
            <w:pPr>
              <w:rPr>
                <w:rFonts w:cs="Times New Roman"/>
                <w:b/>
                <w:bCs/>
              </w:rPr>
            </w:pPr>
            <w:r w:rsidRPr="005724B6">
              <w:rPr>
                <w:rFonts w:cs="Times New Roman"/>
                <w:b/>
                <w:bCs/>
              </w:rPr>
              <w:t>Importance</w:t>
            </w:r>
          </w:p>
        </w:tc>
        <w:tc>
          <w:tcPr>
            <w:tcW w:w="2462" w:type="dxa"/>
          </w:tcPr>
          <w:p w14:paraId="0D99992D" w14:textId="77777777" w:rsidR="00AB4399" w:rsidRPr="005724B6" w:rsidRDefault="00000000">
            <w:pPr>
              <w:rPr>
                <w:rFonts w:cs="Times New Roman"/>
                <w:b/>
                <w:bCs/>
              </w:rPr>
            </w:pPr>
            <w:r w:rsidRPr="005724B6">
              <w:rPr>
                <w:rFonts w:cs="Times New Roman"/>
                <w:b/>
                <w:bCs/>
              </w:rPr>
              <w:t>Scores</w:t>
            </w:r>
          </w:p>
        </w:tc>
      </w:tr>
      <w:tr w:rsidR="00AB4399" w:rsidRPr="005724B6" w14:paraId="71D21B9B" w14:textId="77777777" w:rsidTr="00F14874">
        <w:trPr>
          <w:trHeight w:val="655"/>
          <w:jc w:val="center"/>
        </w:trPr>
        <w:tc>
          <w:tcPr>
            <w:tcW w:w="3623" w:type="dxa"/>
          </w:tcPr>
          <w:p w14:paraId="0F0958E5" w14:textId="77777777" w:rsidR="00AB4399" w:rsidRPr="005724B6" w:rsidRDefault="00000000">
            <w:pPr>
              <w:rPr>
                <w:rFonts w:cs="Times New Roman"/>
              </w:rPr>
            </w:pPr>
            <w:r w:rsidRPr="005724B6">
              <w:rPr>
                <w:rFonts w:cs="Times New Roman"/>
              </w:rPr>
              <w:lastRenderedPageBreak/>
              <w:t>Repetition</w:t>
            </w:r>
          </w:p>
        </w:tc>
        <w:tc>
          <w:tcPr>
            <w:tcW w:w="2531" w:type="dxa"/>
          </w:tcPr>
          <w:p w14:paraId="74A40EF2" w14:textId="77777777" w:rsidR="00AB4399" w:rsidRPr="005724B6" w:rsidRDefault="00000000">
            <w:pPr>
              <w:rPr>
                <w:rFonts w:cs="Times New Roman"/>
              </w:rPr>
            </w:pPr>
            <w:r w:rsidRPr="005724B6">
              <w:rPr>
                <w:rFonts w:cs="Times New Roman"/>
              </w:rPr>
              <w:t>0.152</w:t>
            </w:r>
          </w:p>
        </w:tc>
        <w:tc>
          <w:tcPr>
            <w:tcW w:w="2462" w:type="dxa"/>
          </w:tcPr>
          <w:p w14:paraId="54DE5E3D" w14:textId="77777777" w:rsidR="00AB4399" w:rsidRPr="005724B6" w:rsidRDefault="00000000">
            <w:pPr>
              <w:rPr>
                <w:rFonts w:cs="Times New Roman"/>
              </w:rPr>
            </w:pPr>
            <w:r w:rsidRPr="005724B6">
              <w:rPr>
                <w:rFonts w:cs="Times New Roman"/>
              </w:rPr>
              <w:t>[0.09, -0.53]</w:t>
            </w:r>
          </w:p>
        </w:tc>
      </w:tr>
      <w:tr w:rsidR="00AB4399" w:rsidRPr="005724B6" w14:paraId="0F8E4D4E" w14:textId="77777777" w:rsidTr="00F14874">
        <w:trPr>
          <w:trHeight w:val="329"/>
          <w:jc w:val="center"/>
        </w:trPr>
        <w:tc>
          <w:tcPr>
            <w:tcW w:w="3623" w:type="dxa"/>
          </w:tcPr>
          <w:p w14:paraId="2479F429" w14:textId="77777777" w:rsidR="00AB4399" w:rsidRPr="005724B6" w:rsidRDefault="00000000">
            <w:pPr>
              <w:rPr>
                <w:rFonts w:cs="Times New Roman"/>
              </w:rPr>
            </w:pPr>
            <w:r w:rsidRPr="005724B6">
              <w:rPr>
                <w:rFonts w:cs="Times New Roman"/>
              </w:rPr>
              <w:t>Plain folks</w:t>
            </w:r>
          </w:p>
        </w:tc>
        <w:tc>
          <w:tcPr>
            <w:tcW w:w="2531" w:type="dxa"/>
          </w:tcPr>
          <w:p w14:paraId="75987D44" w14:textId="77777777" w:rsidR="00AB4399" w:rsidRPr="005724B6" w:rsidRDefault="00000000">
            <w:pPr>
              <w:rPr>
                <w:rFonts w:cs="Times New Roman"/>
              </w:rPr>
            </w:pPr>
            <w:r w:rsidRPr="005724B6">
              <w:rPr>
                <w:rFonts w:cs="Times New Roman"/>
              </w:rPr>
              <w:t>0.100</w:t>
            </w:r>
          </w:p>
        </w:tc>
        <w:tc>
          <w:tcPr>
            <w:tcW w:w="2462" w:type="dxa"/>
          </w:tcPr>
          <w:p w14:paraId="760A98A1" w14:textId="77777777" w:rsidR="00AB4399" w:rsidRPr="005724B6" w:rsidRDefault="00000000">
            <w:pPr>
              <w:rPr>
                <w:rFonts w:cs="Times New Roman"/>
              </w:rPr>
            </w:pPr>
            <w:r w:rsidRPr="005724B6">
              <w:rPr>
                <w:rFonts w:cs="Times New Roman"/>
              </w:rPr>
              <w:t>[-0.06, 0.17]</w:t>
            </w:r>
          </w:p>
        </w:tc>
      </w:tr>
      <w:tr w:rsidR="00AB4399" w:rsidRPr="005724B6" w14:paraId="33A65E51" w14:textId="77777777" w:rsidTr="00F14874">
        <w:trPr>
          <w:trHeight w:val="329"/>
          <w:jc w:val="center"/>
        </w:trPr>
        <w:tc>
          <w:tcPr>
            <w:tcW w:w="3623" w:type="dxa"/>
          </w:tcPr>
          <w:p w14:paraId="613863B4" w14:textId="77777777" w:rsidR="00AB4399" w:rsidRPr="005724B6" w:rsidRDefault="00000000">
            <w:pPr>
              <w:tabs>
                <w:tab w:val="center" w:pos="1703"/>
              </w:tabs>
              <w:rPr>
                <w:rFonts w:cs="Times New Roman"/>
              </w:rPr>
            </w:pPr>
            <w:r w:rsidRPr="005724B6">
              <w:rPr>
                <w:rFonts w:cs="Times New Roman"/>
              </w:rPr>
              <w:t xml:space="preserve">Exaggeration or </w:t>
            </w:r>
            <w:proofErr w:type="spellStart"/>
            <w:r w:rsidRPr="005724B6">
              <w:rPr>
                <w:rFonts w:cs="Times New Roman"/>
              </w:rPr>
              <w:t>Minimisation</w:t>
            </w:r>
            <w:proofErr w:type="spellEnd"/>
            <w:r w:rsidRPr="005724B6">
              <w:rPr>
                <w:rFonts w:cs="Times New Roman"/>
              </w:rPr>
              <w:tab/>
            </w:r>
          </w:p>
        </w:tc>
        <w:tc>
          <w:tcPr>
            <w:tcW w:w="2531" w:type="dxa"/>
          </w:tcPr>
          <w:p w14:paraId="4B55DD56" w14:textId="77777777" w:rsidR="00AB4399" w:rsidRPr="005724B6" w:rsidRDefault="00000000">
            <w:pPr>
              <w:rPr>
                <w:rFonts w:cs="Times New Roman"/>
              </w:rPr>
            </w:pPr>
            <w:r w:rsidRPr="005724B6">
              <w:rPr>
                <w:rFonts w:cs="Times New Roman"/>
              </w:rPr>
              <w:t>0.091</w:t>
            </w:r>
          </w:p>
        </w:tc>
        <w:tc>
          <w:tcPr>
            <w:tcW w:w="2462" w:type="dxa"/>
          </w:tcPr>
          <w:p w14:paraId="38190A21" w14:textId="77777777" w:rsidR="00AB4399" w:rsidRPr="005724B6" w:rsidRDefault="00000000">
            <w:pPr>
              <w:rPr>
                <w:rFonts w:cs="Times New Roman"/>
              </w:rPr>
            </w:pPr>
            <w:r w:rsidRPr="005724B6">
              <w:rPr>
                <w:rFonts w:cs="Times New Roman"/>
              </w:rPr>
              <w:t>[0.05, -0.38]</w:t>
            </w:r>
          </w:p>
        </w:tc>
      </w:tr>
      <w:tr w:rsidR="00AB4399" w:rsidRPr="005724B6" w14:paraId="69D61F64" w14:textId="77777777" w:rsidTr="00F14874">
        <w:trPr>
          <w:trHeight w:val="655"/>
          <w:jc w:val="center"/>
        </w:trPr>
        <w:tc>
          <w:tcPr>
            <w:tcW w:w="3623" w:type="dxa"/>
            <w:vMerge w:val="restart"/>
          </w:tcPr>
          <w:p w14:paraId="107D2A76" w14:textId="77777777" w:rsidR="00AB4399" w:rsidRPr="005724B6" w:rsidRDefault="00000000">
            <w:pPr>
              <w:tabs>
                <w:tab w:val="center" w:pos="1703"/>
              </w:tabs>
              <w:rPr>
                <w:rFonts w:cs="Times New Roman"/>
              </w:rPr>
            </w:pPr>
            <w:r w:rsidRPr="005724B6">
              <w:rPr>
                <w:rFonts w:cs="Times New Roman"/>
              </w:rPr>
              <w:t>Thought-terminating cliche</w:t>
            </w:r>
          </w:p>
        </w:tc>
        <w:tc>
          <w:tcPr>
            <w:tcW w:w="2531" w:type="dxa"/>
            <w:vMerge w:val="restart"/>
          </w:tcPr>
          <w:p w14:paraId="2CD2ACF6" w14:textId="77777777" w:rsidR="00AB4399" w:rsidRPr="005724B6" w:rsidRDefault="00000000">
            <w:pPr>
              <w:rPr>
                <w:rFonts w:cs="Times New Roman"/>
              </w:rPr>
            </w:pPr>
            <w:r w:rsidRPr="005724B6">
              <w:rPr>
                <w:rFonts w:cs="Times New Roman"/>
              </w:rPr>
              <w:t>0.077</w:t>
            </w:r>
          </w:p>
        </w:tc>
        <w:tc>
          <w:tcPr>
            <w:tcW w:w="2462" w:type="dxa"/>
            <w:vMerge w:val="restart"/>
          </w:tcPr>
          <w:p w14:paraId="294226C5" w14:textId="77777777" w:rsidR="00AB4399" w:rsidRPr="005724B6" w:rsidRDefault="00000000">
            <w:pPr>
              <w:rPr>
                <w:rFonts w:cs="Times New Roman"/>
              </w:rPr>
            </w:pPr>
            <w:r w:rsidRPr="005724B6">
              <w:rPr>
                <w:rFonts w:cs="Times New Roman"/>
              </w:rPr>
              <w:t>[-0.04, 0.32]</w:t>
            </w:r>
          </w:p>
        </w:tc>
      </w:tr>
      <w:tr w:rsidR="00AB4399" w:rsidRPr="005724B6" w14:paraId="7DF6E699" w14:textId="77777777" w:rsidTr="00F14874">
        <w:trPr>
          <w:trHeight w:val="329"/>
          <w:jc w:val="center"/>
        </w:trPr>
        <w:tc>
          <w:tcPr>
            <w:tcW w:w="3623" w:type="dxa"/>
            <w:vMerge w:val="restart"/>
          </w:tcPr>
          <w:p w14:paraId="567F38A3" w14:textId="77777777" w:rsidR="00AB4399" w:rsidRPr="005724B6" w:rsidRDefault="00000000">
            <w:pPr>
              <w:rPr>
                <w:rFonts w:cs="Times New Roman"/>
              </w:rPr>
            </w:pPr>
            <w:r w:rsidRPr="005724B6">
              <w:rPr>
                <w:rFonts w:cs="Times New Roman"/>
              </w:rPr>
              <w:t>Appeal to authority</w:t>
            </w:r>
          </w:p>
        </w:tc>
        <w:tc>
          <w:tcPr>
            <w:tcW w:w="2531" w:type="dxa"/>
            <w:vMerge w:val="restart"/>
          </w:tcPr>
          <w:p w14:paraId="69ACA1F9" w14:textId="77777777" w:rsidR="00AB4399" w:rsidRPr="005724B6" w:rsidRDefault="00000000">
            <w:pPr>
              <w:rPr>
                <w:rFonts w:cs="Times New Roman"/>
              </w:rPr>
            </w:pPr>
            <w:r w:rsidRPr="005724B6">
              <w:rPr>
                <w:rFonts w:cs="Times New Roman"/>
              </w:rPr>
              <w:t>0.073</w:t>
            </w:r>
          </w:p>
        </w:tc>
        <w:tc>
          <w:tcPr>
            <w:tcW w:w="2462" w:type="dxa"/>
            <w:vMerge w:val="restart"/>
          </w:tcPr>
          <w:p w14:paraId="1ECEC8B7" w14:textId="77777777" w:rsidR="00AB4399" w:rsidRPr="005724B6" w:rsidRDefault="00000000" w:rsidP="00F14874">
            <w:pPr>
              <w:keepNext/>
              <w:rPr>
                <w:rFonts w:cs="Times New Roman"/>
              </w:rPr>
            </w:pPr>
            <w:r w:rsidRPr="005724B6">
              <w:rPr>
                <w:rFonts w:cs="Times New Roman"/>
              </w:rPr>
              <w:t>[0.06, -0.08]</w:t>
            </w:r>
          </w:p>
        </w:tc>
      </w:tr>
    </w:tbl>
    <w:p w14:paraId="03F97EC9" w14:textId="25AACD80" w:rsidR="00AB4399" w:rsidRPr="005724B6" w:rsidRDefault="00F14874" w:rsidP="00F14874">
      <w:pPr>
        <w:pStyle w:val="Caption"/>
        <w:jc w:val="center"/>
        <w:rPr>
          <w:rFonts w:cs="Times New Roman"/>
        </w:rPr>
      </w:pPr>
      <w:bookmarkStart w:id="57" w:name="_Ref136468257"/>
      <w:r>
        <w:t xml:space="preserve">Table </w:t>
      </w:r>
      <w:r>
        <w:fldChar w:fldCharType="begin"/>
      </w:r>
      <w:r>
        <w:instrText xml:space="preserve"> SEQ Table \* ARABIC </w:instrText>
      </w:r>
      <w:r>
        <w:fldChar w:fldCharType="separate"/>
      </w:r>
      <w:r w:rsidR="00BC06AF">
        <w:rPr>
          <w:noProof/>
        </w:rPr>
        <w:t>10</w:t>
      </w:r>
      <w:r>
        <w:fldChar w:fldCharType="end"/>
      </w:r>
      <w:bookmarkEnd w:id="57"/>
      <w:r>
        <w:t xml:space="preserve">: </w:t>
      </w:r>
      <w:r w:rsidRPr="000467BD">
        <w:t xml:space="preserve">Significant propaganda techniques, measured by </w:t>
      </w:r>
      <w:r>
        <w:t>the Explainable Boosting Machine.</w:t>
      </w:r>
    </w:p>
    <w:p w14:paraId="15819A99" w14:textId="1BA5243A" w:rsidR="00AB4399" w:rsidRPr="005724B6" w:rsidRDefault="00000000">
      <w:pPr>
        <w:rPr>
          <w:rFonts w:cs="Times New Roman"/>
        </w:rPr>
      </w:pPr>
      <w:r w:rsidRPr="005724B6">
        <w:rPr>
          <w:rFonts w:cs="Times New Roman"/>
        </w:rPr>
        <w:t>Slightly surprisingly, the EBM model had a similar performance to the linear regression model (</w:t>
      </w:r>
      <w:r w:rsidRPr="005724B6">
        <w:rPr>
          <w:rFonts w:cs="Times New Roman"/>
          <w:i/>
          <w:iCs/>
        </w:rPr>
        <w:t xml:space="preserve">MSE = 0.53, ROC AUC = 0.48). </w:t>
      </w:r>
      <w:r w:rsidRPr="005724B6">
        <w:rPr>
          <w:rFonts w:cs="Times New Roman"/>
        </w:rPr>
        <w:t xml:space="preserve">In general, </w:t>
      </w:r>
      <w:proofErr w:type="gramStart"/>
      <w:r w:rsidRPr="005724B6">
        <w:rPr>
          <w:rFonts w:cs="Times New Roman"/>
        </w:rPr>
        <w:t>both of the models</w:t>
      </w:r>
      <w:proofErr w:type="gramEnd"/>
      <w:r w:rsidRPr="005724B6">
        <w:rPr>
          <w:rFonts w:cs="Times New Roman"/>
        </w:rPr>
        <w:t xml:space="preserve"> performed poorly on the test set – they are either equal or slightly worse than a random binary classifier. This is partly explainable by the task – the means of the impression counts had big standard deviations, as the tweets were very varied in their impression counts even within the same account. This in turn makes </w:t>
      </w:r>
      <w:r w:rsidR="002B0398" w:rsidRPr="005724B6">
        <w:rPr>
          <w:rFonts w:cs="Times New Roman"/>
        </w:rPr>
        <w:t>it</w:t>
      </w:r>
      <w:r w:rsidRPr="005724B6">
        <w:rPr>
          <w:rFonts w:cs="Times New Roman"/>
        </w:rPr>
        <w:t xml:space="preserve"> hard to predict. It could also be the case that the propaganda techniques used are bad or unimportant predictors – there are a lot of external factors, such as the time of day of the tweet, whether it was retweeted by popular accounts, whether it showed up in the </w:t>
      </w:r>
      <w:r w:rsidRPr="005724B6">
        <w:rPr>
          <w:rFonts w:cs="Times New Roman"/>
          <w:i/>
          <w:iCs/>
        </w:rPr>
        <w:t xml:space="preserve">Trending </w:t>
      </w:r>
      <w:r w:rsidRPr="005724B6">
        <w:rPr>
          <w:rFonts w:cs="Times New Roman"/>
        </w:rPr>
        <w:t xml:space="preserve">page on Twitter, that are not considered here. Finally, the manual labeling done might not be consistent, which would make the classification harder. However, if these nuances are kept in mind, the feature </w:t>
      </w:r>
      <w:proofErr w:type="spellStart"/>
      <w:r w:rsidRPr="005724B6">
        <w:rPr>
          <w:rFonts w:cs="Times New Roman"/>
        </w:rPr>
        <w:t>importances</w:t>
      </w:r>
      <w:proofErr w:type="spellEnd"/>
      <w:r w:rsidRPr="005724B6">
        <w:rPr>
          <w:rFonts w:cs="Times New Roman"/>
        </w:rPr>
        <w:t xml:space="preserve"> can still be considered in the data analysis.</w:t>
      </w:r>
    </w:p>
    <w:p w14:paraId="28148E30" w14:textId="0AB62435" w:rsidR="00AB4399" w:rsidRPr="00BC06AF" w:rsidRDefault="00DA20B8">
      <w:pPr>
        <w:pStyle w:val="Heading1"/>
        <w:rPr>
          <w:rFonts w:cs="Times New Roman"/>
        </w:rPr>
      </w:pPr>
      <w:bookmarkStart w:id="58" w:name="_Toc136480772"/>
      <w:r w:rsidRPr="00BC06AF">
        <w:rPr>
          <w:rFonts w:cs="Times New Roman"/>
        </w:rPr>
        <w:t>Qualitative analysis</w:t>
      </w:r>
      <w:bookmarkEnd w:id="58"/>
    </w:p>
    <w:p w14:paraId="379FA087" w14:textId="77777777" w:rsidR="00AB4399" w:rsidRPr="005724B6" w:rsidRDefault="00000000" w:rsidP="00715C71">
      <w:pPr>
        <w:pStyle w:val="Heading2"/>
      </w:pPr>
      <w:bookmarkStart w:id="59" w:name="_Irrelevant_data"/>
      <w:bookmarkStart w:id="60" w:name="_Ref136465675"/>
      <w:bookmarkStart w:id="61" w:name="_Ref136465679"/>
      <w:bookmarkStart w:id="62" w:name="_Ref136465683"/>
      <w:bookmarkStart w:id="63" w:name="_Ref136465737"/>
      <w:bookmarkStart w:id="64" w:name="_Toc136480773"/>
      <w:bookmarkEnd w:id="59"/>
      <w:r w:rsidRPr="005724B6">
        <w:t>Irrelevant data</w:t>
      </w:r>
      <w:bookmarkEnd w:id="60"/>
      <w:bookmarkEnd w:id="61"/>
      <w:bookmarkEnd w:id="62"/>
      <w:bookmarkEnd w:id="63"/>
      <w:bookmarkEnd w:id="64"/>
    </w:p>
    <w:p w14:paraId="447475B7" w14:textId="567A8632" w:rsidR="00AB4399" w:rsidRPr="005724B6" w:rsidRDefault="00000000">
      <w:pPr>
        <w:rPr>
          <w:rFonts w:cs="Times New Roman"/>
        </w:rPr>
      </w:pPr>
      <w:r w:rsidRPr="005724B6">
        <w:rPr>
          <w:rFonts w:cs="Times New Roman"/>
        </w:rPr>
        <w:t>To gain insight into why over a third of the collected data was not useful to the paper, a study of the irrelevant data was conducted. The distribution of irrelevant data over the accounts in the corpus can be seen in</w:t>
      </w:r>
      <w:r w:rsidR="007D0455">
        <w:rPr>
          <w:rFonts w:cs="Times New Roman"/>
        </w:rPr>
        <w:t xml:space="preserve"> </w:t>
      </w:r>
      <w:r w:rsidR="007D0455">
        <w:rPr>
          <w:rFonts w:cs="Times New Roman"/>
        </w:rPr>
        <w:fldChar w:fldCharType="begin"/>
      </w:r>
      <w:r w:rsidR="007D0455">
        <w:rPr>
          <w:rFonts w:cs="Times New Roman"/>
        </w:rPr>
        <w:instrText xml:space="preserve"> REF _Ref136468609 \h </w:instrText>
      </w:r>
      <w:r w:rsidR="007D0455">
        <w:rPr>
          <w:rFonts w:cs="Times New Roman"/>
        </w:rPr>
      </w:r>
      <w:r w:rsidR="007D0455">
        <w:rPr>
          <w:rFonts w:cs="Times New Roman"/>
        </w:rPr>
        <w:fldChar w:fldCharType="separate"/>
      </w:r>
      <w:r w:rsidR="00BC06AF">
        <w:t xml:space="preserve">Figure </w:t>
      </w:r>
      <w:r w:rsidR="00BC06AF">
        <w:rPr>
          <w:noProof/>
        </w:rPr>
        <w:t>13</w:t>
      </w:r>
      <w:r w:rsidR="007D0455">
        <w:rPr>
          <w:rFonts w:cs="Times New Roman"/>
        </w:rPr>
        <w:fldChar w:fldCharType="end"/>
      </w:r>
      <w:r w:rsidRPr="005724B6">
        <w:rPr>
          <w:rFonts w:cs="Times New Roman"/>
        </w:rPr>
        <w:t xml:space="preserve">. As can be seen, irrelevant tweets came primarily from Russian accounts, and around half of the datapoints came from two accounts – </w:t>
      </w:r>
      <w:proofErr w:type="spellStart"/>
      <w:r w:rsidRPr="005724B6">
        <w:rPr>
          <w:rFonts w:cs="Times New Roman"/>
          <w:i/>
          <w:iCs/>
        </w:rPr>
        <w:t>mfa_russia</w:t>
      </w:r>
      <w:proofErr w:type="spellEnd"/>
      <w:r w:rsidRPr="005724B6">
        <w:rPr>
          <w:rFonts w:cs="Times New Roman"/>
          <w:i/>
          <w:iCs/>
        </w:rPr>
        <w:t xml:space="preserve"> </w:t>
      </w:r>
      <w:r w:rsidRPr="005724B6">
        <w:rPr>
          <w:rFonts w:cs="Times New Roman"/>
        </w:rPr>
        <w:t xml:space="preserve">and </w:t>
      </w:r>
      <w:proofErr w:type="spellStart"/>
      <w:r w:rsidRPr="005724B6">
        <w:rPr>
          <w:rFonts w:cs="Times New Roman"/>
          <w:i/>
          <w:iCs/>
        </w:rPr>
        <w:t>RussiaUN</w:t>
      </w:r>
      <w:proofErr w:type="spellEnd"/>
      <w:r w:rsidRPr="005724B6">
        <w:rPr>
          <w:rFonts w:cs="Times New Roman"/>
        </w:rPr>
        <w:t xml:space="preserve">. Examples of posts from these accounts, as well as one from </w:t>
      </w:r>
      <w:r w:rsidR="002B0398" w:rsidRPr="005724B6">
        <w:rPr>
          <w:rFonts w:cs="Times New Roman"/>
        </w:rPr>
        <w:t>a</w:t>
      </w:r>
      <w:r w:rsidRPr="005724B6">
        <w:rPr>
          <w:rFonts w:cs="Times New Roman"/>
        </w:rPr>
        <w:t xml:space="preserve"> Ukrainian account, can be seen in</w:t>
      </w:r>
      <w:r w:rsidR="007D0455">
        <w:rPr>
          <w:rFonts w:cs="Times New Roman"/>
        </w:rPr>
        <w:t xml:space="preserve"> </w:t>
      </w:r>
      <w:r w:rsidR="007D0455">
        <w:rPr>
          <w:rFonts w:cs="Times New Roman"/>
          <w:highlight w:val="yellow"/>
        </w:rPr>
        <w:fldChar w:fldCharType="begin"/>
      </w:r>
      <w:r w:rsidR="007D0455">
        <w:rPr>
          <w:rFonts w:cs="Times New Roman"/>
        </w:rPr>
        <w:instrText xml:space="preserve"> REF _Ref136468632 \h </w:instrText>
      </w:r>
      <w:r w:rsidR="007D0455">
        <w:rPr>
          <w:rFonts w:cs="Times New Roman"/>
          <w:highlight w:val="yellow"/>
        </w:rPr>
      </w:r>
      <w:r w:rsidR="007D0455">
        <w:rPr>
          <w:rFonts w:cs="Times New Roman"/>
          <w:highlight w:val="yellow"/>
        </w:rPr>
        <w:fldChar w:fldCharType="separate"/>
      </w:r>
      <w:r w:rsidR="00BC06AF" w:rsidRPr="005724B6">
        <w:rPr>
          <w:rFonts w:cs="Times New Roman"/>
        </w:rPr>
        <w:t xml:space="preserve">Figure </w:t>
      </w:r>
      <w:r w:rsidR="00BC06AF">
        <w:rPr>
          <w:rFonts w:cs="Times New Roman"/>
          <w:noProof/>
        </w:rPr>
        <w:t>14</w:t>
      </w:r>
      <w:r w:rsidR="007D0455">
        <w:rPr>
          <w:rFonts w:cs="Times New Roman"/>
          <w:highlight w:val="yellow"/>
        </w:rPr>
        <w:fldChar w:fldCharType="end"/>
      </w:r>
      <w:r w:rsidR="007D0455">
        <w:rPr>
          <w:rFonts w:cs="Times New Roman"/>
        </w:rPr>
        <w:t>.</w:t>
      </w:r>
      <w:r w:rsidRPr="005724B6">
        <w:rPr>
          <w:rFonts w:cs="Times New Roman"/>
        </w:rPr>
        <w:t xml:space="preserve"> Because the corpus of accounts consists primarily of embassies, missions to other countries, and diplomats, irrelevant texts are often related to visits or discussions on countries other than Ukraine or Russia.</w:t>
      </w:r>
    </w:p>
    <w:p w14:paraId="42D4B7F6" w14:textId="5648B7C7" w:rsidR="00AB4399" w:rsidRPr="005724B6" w:rsidRDefault="00000000">
      <w:pPr>
        <w:rPr>
          <w:rFonts w:cs="Times New Roman"/>
        </w:rPr>
      </w:pPr>
      <w:r w:rsidRPr="005724B6">
        <w:rPr>
          <w:rFonts w:cs="Times New Roman"/>
        </w:rPr>
        <w:t xml:space="preserve">However, </w:t>
      </w:r>
      <w:proofErr w:type="gramStart"/>
      <w:r w:rsidRPr="005724B6">
        <w:rPr>
          <w:rFonts w:cs="Times New Roman"/>
        </w:rPr>
        <w:t>whether or not</w:t>
      </w:r>
      <w:proofErr w:type="gramEnd"/>
      <w:r w:rsidRPr="005724B6">
        <w:rPr>
          <w:rFonts w:cs="Times New Roman"/>
        </w:rPr>
        <w:t xml:space="preserve"> a tweet is classified as relevant depends on the context and use of words as well. For example, Figure X (c) shows a tweet from the Ukrainian minister of foreign affairs, Dmytro Kuleba. It was labeled as irrelevant, as it did not make mention or reference to the war, though it did speak of a </w:t>
      </w:r>
      <w:r w:rsidRPr="005724B6">
        <w:rPr>
          <w:rFonts w:cs="Times New Roman"/>
          <w:i/>
          <w:iCs/>
        </w:rPr>
        <w:t>historic visit</w:t>
      </w:r>
      <w:r w:rsidRPr="005724B6">
        <w:rPr>
          <w:rFonts w:cs="Times New Roman"/>
        </w:rPr>
        <w:t xml:space="preserve">, </w:t>
      </w:r>
      <w:r w:rsidRPr="005724B6">
        <w:rPr>
          <w:rFonts w:cs="Times New Roman"/>
          <w:i/>
          <w:iCs/>
        </w:rPr>
        <w:t>cooperation</w:t>
      </w:r>
      <w:r w:rsidRPr="005724B6">
        <w:rPr>
          <w:rFonts w:cs="Times New Roman"/>
        </w:rPr>
        <w:t xml:space="preserve">, and V. Zelenskyy is pictured in the military fatigues he has worn since the invasion began. In general, it speaks of a discussion between Ukrainian and Guatemalan diplomats. A tweet </w:t>
      </w:r>
      <w:r w:rsidRPr="005724B6">
        <w:rPr>
          <w:rFonts w:cs="Times New Roman"/>
        </w:rPr>
        <w:lastRenderedPageBreak/>
        <w:t xml:space="preserve">with a similar premise was posted when D. Kuleba met with the UN commissioner for refugees: </w:t>
      </w:r>
      <w:r w:rsidRPr="005724B6">
        <w:rPr>
          <w:rFonts w:cs="Times New Roman"/>
          <w:i/>
          <w:iCs/>
        </w:rPr>
        <w:t>“Today, @FilippoGrandi and I discussed UNHCR's humanitarian aid, protection of Ukrainian citizens and children. We focused on our plans, including cooperation in comprehensive capacity building of @MFA_Ukraine infrastructure needed to protect and assist Ukrainian citizens abroad</w:t>
      </w:r>
      <w:r w:rsidR="002B0398" w:rsidRPr="005724B6">
        <w:rPr>
          <w:rFonts w:cs="Times New Roman"/>
          <w:i/>
          <w:iCs/>
        </w:rPr>
        <w:t>.”</w:t>
      </w:r>
      <w:r w:rsidRPr="005724B6">
        <w:rPr>
          <w:rFonts w:cs="Times New Roman"/>
          <w:i/>
          <w:iCs/>
        </w:rPr>
        <w:t xml:space="preserve"> </w:t>
      </w:r>
      <w:r w:rsidRPr="005724B6">
        <w:rPr>
          <w:rFonts w:cs="Times New Roman"/>
        </w:rPr>
        <w:t xml:space="preserve">This post, however, was labeled as relevant (with labels </w:t>
      </w:r>
      <w:r w:rsidRPr="005724B6">
        <w:rPr>
          <w:rFonts w:cs="Times New Roman"/>
          <w:i/>
          <w:iCs/>
        </w:rPr>
        <w:t>appeal to authority, glittering generalities, plain folks</w:t>
      </w:r>
      <w:r w:rsidRPr="005724B6">
        <w:rPr>
          <w:rFonts w:cs="Times New Roman"/>
        </w:rPr>
        <w:t xml:space="preserve">), because of the </w:t>
      </w:r>
      <w:proofErr w:type="gramStart"/>
      <w:r w:rsidRPr="005724B6">
        <w:rPr>
          <w:rFonts w:cs="Times New Roman"/>
        </w:rPr>
        <w:t>words</w:t>
      </w:r>
      <w:proofErr w:type="gramEnd"/>
      <w:r w:rsidRPr="005724B6">
        <w:rPr>
          <w:rFonts w:cs="Times New Roman"/>
        </w:rPr>
        <w:t xml:space="preserve"> </w:t>
      </w:r>
      <w:r w:rsidRPr="005724B6">
        <w:rPr>
          <w:rFonts w:cs="Times New Roman"/>
          <w:i/>
          <w:iCs/>
        </w:rPr>
        <w:t>humanitarian aid, protection of Ukrainian citizens and children</w:t>
      </w:r>
      <w:r w:rsidRPr="005724B6">
        <w:rPr>
          <w:rFonts w:cs="Times New Roman"/>
        </w:rPr>
        <w:t>. It is possible that the topic of war or aid was brought up with the Guatemalan diplomats as well, but as it is not described in the tweet, it was not included in the corpus.</w:t>
      </w:r>
    </w:p>
    <w:p w14:paraId="75A237F9" w14:textId="4FC88DFE" w:rsidR="00AB4399" w:rsidRPr="005724B6" w:rsidRDefault="00000000">
      <w:pPr>
        <w:rPr>
          <w:rFonts w:cs="Times New Roman"/>
        </w:rPr>
      </w:pPr>
      <w:r w:rsidRPr="005724B6">
        <w:rPr>
          <w:rFonts w:cs="Times New Roman"/>
        </w:rPr>
        <w:t xml:space="preserve">The fact that over 87% of the irrelevant tweets came from Russian accounts is quite interesting. One explanation for this is that Russia is a more important state in international politics: it is a permanent member of the United Nations Security Council and a leading member of international organizations in Europe and Asia. Thus, a lot of the irrelevant tweets are about Asia or Africa, as well as topics concerning the organizations Russia is in. On the other hand, many of the </w:t>
      </w:r>
      <w:proofErr w:type="gramStart"/>
      <w:r w:rsidRPr="005724B6">
        <w:rPr>
          <w:rFonts w:cs="Times New Roman"/>
        </w:rPr>
        <w:t>meetings</w:t>
      </w:r>
      <w:proofErr w:type="gramEnd"/>
      <w:r w:rsidRPr="005724B6">
        <w:rPr>
          <w:rFonts w:cs="Times New Roman"/>
        </w:rPr>
        <w:t xml:space="preserve"> diplomats from Ukraine hold are with European representatives, who have a bigger stake in the war. Furthermore, the fact that the war takes place almost entirely in Ukraine means that it is affected a lot more; in May of 2022, it was estimated that in the first year of the war, the Ukrainian economy would shrink by 30%, while Russia’s GDP would be reduced by 10% (</w:t>
      </w:r>
      <w:proofErr w:type="spellStart"/>
      <w:r w:rsidRPr="005724B6">
        <w:rPr>
          <w:rFonts w:cs="Times New Roman"/>
        </w:rPr>
        <w:t>Liadze</w:t>
      </w:r>
      <w:proofErr w:type="spellEnd"/>
      <w:r w:rsidRPr="005724B6">
        <w:rPr>
          <w:rFonts w:cs="Times New Roman"/>
        </w:rPr>
        <w:t xml:space="preserve"> et al., 2022). Because of this, almost every meeting between Ukrainian representatives and diplomats from other countries has war as one of its topics, while Russian diplomats seem to discuss other topics more often.</w:t>
      </w:r>
    </w:p>
    <w:p w14:paraId="6B4A42F7" w14:textId="77777777" w:rsidR="00AB4399" w:rsidRPr="005724B6" w:rsidRDefault="00AB4399">
      <w:pPr>
        <w:rPr>
          <w:rFonts w:cs="Times New Roman"/>
        </w:rPr>
      </w:pPr>
    </w:p>
    <w:p w14:paraId="6F403179" w14:textId="77777777" w:rsidR="007D0455" w:rsidRDefault="00000000" w:rsidP="007D0455">
      <w:pPr>
        <w:keepNext/>
        <w:jc w:val="center"/>
      </w:pPr>
      <w:r w:rsidRPr="005724B6">
        <w:rPr>
          <w:rFonts w:cs="Times New Roman"/>
          <w:noProof/>
        </w:rPr>
        <w:lastRenderedPageBreak/>
        <w:drawing>
          <wp:inline distT="0" distB="0" distL="0" distR="0" wp14:anchorId="53C07EC7" wp14:editId="2AABDC9D">
            <wp:extent cx="5068960" cy="4086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33014" name=""/>
                    <pic:cNvPicPr>
                      <a:picLocks noChangeAspect="1"/>
                    </pic:cNvPicPr>
                  </pic:nvPicPr>
                  <pic:blipFill>
                    <a:blip r:embed="rId31"/>
                    <a:stretch/>
                  </pic:blipFill>
                  <pic:spPr bwMode="auto">
                    <a:xfrm>
                      <a:off x="0" y="0"/>
                      <a:ext cx="5073599" cy="4089965"/>
                    </a:xfrm>
                    <a:prstGeom prst="rect">
                      <a:avLst/>
                    </a:prstGeom>
                  </pic:spPr>
                </pic:pic>
              </a:graphicData>
            </a:graphic>
          </wp:inline>
        </w:drawing>
      </w:r>
    </w:p>
    <w:p w14:paraId="0CB6DDA1" w14:textId="3C7D6DDF" w:rsidR="007D0455" w:rsidRDefault="007D0455" w:rsidP="007D0455">
      <w:pPr>
        <w:pStyle w:val="Caption"/>
        <w:jc w:val="center"/>
      </w:pPr>
      <w:bookmarkStart w:id="65" w:name="_Ref136468609"/>
      <w:r>
        <w:t xml:space="preserve">Figure </w:t>
      </w:r>
      <w:r>
        <w:fldChar w:fldCharType="begin"/>
      </w:r>
      <w:r>
        <w:instrText xml:space="preserve"> SEQ Figure \* ARABIC </w:instrText>
      </w:r>
      <w:r>
        <w:fldChar w:fldCharType="separate"/>
      </w:r>
      <w:r w:rsidR="00BC06AF">
        <w:rPr>
          <w:noProof/>
        </w:rPr>
        <w:t>13</w:t>
      </w:r>
      <w:r>
        <w:fldChar w:fldCharType="end"/>
      </w:r>
      <w:bookmarkEnd w:id="65"/>
      <w:r>
        <w:t>: Distribution of the irrelevant tweets in the corpus by author.</w:t>
      </w:r>
    </w:p>
    <w:p w14:paraId="1AF7F325" w14:textId="1B92F14F" w:rsidR="00AB4399" w:rsidRPr="005724B6" w:rsidRDefault="00000000">
      <w:pPr>
        <w:jc w:val="center"/>
        <w:rPr>
          <w:rFonts w:cs="Times New Roman"/>
        </w:rPr>
      </w:pPr>
      <w:r w:rsidRPr="005724B6">
        <w:rPr>
          <w:rFonts w:cs="Times New Roman"/>
          <w:noProof/>
        </w:rPr>
        <mc:AlternateContent>
          <mc:Choice Requires="wpg">
            <w:drawing>
              <wp:inline distT="0" distB="0" distL="0" distR="0" wp14:anchorId="32F534FC" wp14:editId="03FE8955">
                <wp:extent cx="5940425" cy="23250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80892" name=""/>
                        <pic:cNvPicPr>
                          <a:picLocks noChangeAspect="1"/>
                        </pic:cNvPicPr>
                      </pic:nvPicPr>
                      <pic:blipFill>
                        <a:blip r:embed="rId32"/>
                        <a:stretch/>
                      </pic:blipFill>
                      <pic:spPr bwMode="auto">
                        <a:xfrm>
                          <a:off x="0" y="0"/>
                          <a:ext cx="5940424" cy="2325076"/>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183.1pt;mso-wrap-distance-left:0.0pt;mso-wrap-distance-top:0.0pt;mso-wrap-distance-right:0.0pt;mso-wrap-distance-bottom:0.0pt;" stroked="false">
                <v:path textboxrect="0,0,0,0"/>
                <v:imagedata r:id="rId33" o:title=""/>
              </v:shape>
            </w:pict>
          </mc:Fallback>
        </mc:AlternateContent>
      </w:r>
    </w:p>
    <w:p w14:paraId="35379E32" w14:textId="49DF0C75" w:rsidR="00AB4399" w:rsidRPr="005724B6" w:rsidRDefault="00000000" w:rsidP="007D0455">
      <w:pPr>
        <w:pStyle w:val="Caption"/>
        <w:jc w:val="center"/>
        <w:rPr>
          <w:rFonts w:cs="Times New Roman"/>
        </w:rPr>
      </w:pPr>
      <w:bookmarkStart w:id="66" w:name="_Ref136468632"/>
      <w:r w:rsidRPr="005724B6">
        <w:rPr>
          <w:rFonts w:cs="Times New Roman"/>
        </w:rPr>
        <w:t xml:space="preserve">Figure </w:t>
      </w:r>
      <w:r w:rsidRPr="005724B6">
        <w:rPr>
          <w:rFonts w:cs="Times New Roman"/>
        </w:rPr>
        <w:fldChar w:fldCharType="begin"/>
      </w:r>
      <w:r w:rsidRPr="005724B6">
        <w:rPr>
          <w:rFonts w:cs="Times New Roman"/>
        </w:rPr>
        <w:instrText xml:space="preserve"> SEQ Figure \* Arabic </w:instrText>
      </w:r>
      <w:r w:rsidRPr="005724B6">
        <w:rPr>
          <w:rFonts w:cs="Times New Roman"/>
        </w:rPr>
        <w:fldChar w:fldCharType="separate"/>
      </w:r>
      <w:r w:rsidR="00BC06AF">
        <w:rPr>
          <w:rFonts w:cs="Times New Roman"/>
          <w:noProof/>
        </w:rPr>
        <w:t>14</w:t>
      </w:r>
      <w:r w:rsidRPr="005724B6">
        <w:rPr>
          <w:rFonts w:cs="Times New Roman"/>
        </w:rPr>
        <w:fldChar w:fldCharType="end"/>
      </w:r>
      <w:bookmarkEnd w:id="66"/>
      <w:r w:rsidRPr="005724B6">
        <w:rPr>
          <w:rFonts w:cs="Times New Roman"/>
        </w:rPr>
        <w:t xml:space="preserve">: Examples of irrelevant tweets. Authors: (a) </w:t>
      </w:r>
      <w:proofErr w:type="spellStart"/>
      <w:r w:rsidRPr="005724B6">
        <w:rPr>
          <w:rFonts w:cs="Times New Roman"/>
        </w:rPr>
        <w:t>mfa_russia</w:t>
      </w:r>
      <w:proofErr w:type="spellEnd"/>
      <w:r w:rsidRPr="005724B6">
        <w:rPr>
          <w:rFonts w:cs="Times New Roman"/>
        </w:rPr>
        <w:t xml:space="preserve">, (b) </w:t>
      </w:r>
      <w:proofErr w:type="spellStart"/>
      <w:r w:rsidRPr="005724B6">
        <w:rPr>
          <w:rFonts w:cs="Times New Roman"/>
        </w:rPr>
        <w:t>RussiaUN</w:t>
      </w:r>
      <w:proofErr w:type="spellEnd"/>
      <w:r w:rsidRPr="005724B6">
        <w:rPr>
          <w:rFonts w:cs="Times New Roman"/>
        </w:rPr>
        <w:t xml:space="preserve">, (c) </w:t>
      </w:r>
      <w:proofErr w:type="spellStart"/>
      <w:r w:rsidRPr="005724B6">
        <w:rPr>
          <w:rFonts w:cs="Times New Roman"/>
        </w:rPr>
        <w:t>DmytroKuleba</w:t>
      </w:r>
      <w:proofErr w:type="spellEnd"/>
      <w:r w:rsidRPr="005724B6">
        <w:rPr>
          <w:rFonts w:cs="Times New Roman"/>
        </w:rPr>
        <w:t>.</w:t>
      </w:r>
    </w:p>
    <w:p w14:paraId="31BCB024" w14:textId="77777777" w:rsidR="00AB4399" w:rsidRPr="005724B6" w:rsidRDefault="00000000" w:rsidP="00715C71">
      <w:pPr>
        <w:pStyle w:val="Heading2"/>
      </w:pPr>
      <w:bookmarkStart w:id="67" w:name="_Toc136480774"/>
      <w:r w:rsidRPr="005724B6">
        <w:t>Portraits and text</w:t>
      </w:r>
      <w:bookmarkEnd w:id="67"/>
    </w:p>
    <w:p w14:paraId="2EBE35F6" w14:textId="6DAFED06" w:rsidR="00AB4399" w:rsidRPr="005724B6" w:rsidRDefault="00000000">
      <w:pPr>
        <w:rPr>
          <w:rFonts w:cs="Times New Roman"/>
        </w:rPr>
      </w:pPr>
      <w:r w:rsidRPr="005724B6">
        <w:rPr>
          <w:rFonts w:cs="Times New Roman"/>
        </w:rPr>
        <w:t>The use of portraits by account can be seen in</w:t>
      </w:r>
      <w:r w:rsidR="007D0455">
        <w:rPr>
          <w:rFonts w:cs="Times New Roman"/>
        </w:rPr>
        <w:t xml:space="preserve"> </w:t>
      </w:r>
      <w:r w:rsidR="007D0455">
        <w:rPr>
          <w:rFonts w:cs="Times New Roman"/>
          <w:highlight w:val="yellow"/>
        </w:rPr>
        <w:fldChar w:fldCharType="begin"/>
      </w:r>
      <w:r w:rsidR="007D0455">
        <w:rPr>
          <w:rFonts w:cs="Times New Roman"/>
        </w:rPr>
        <w:instrText xml:space="preserve"> REF _Ref136468775 \h </w:instrText>
      </w:r>
      <w:r w:rsidR="007D0455">
        <w:rPr>
          <w:rFonts w:cs="Times New Roman"/>
          <w:highlight w:val="yellow"/>
        </w:rPr>
      </w:r>
      <w:r w:rsidR="007D0455">
        <w:rPr>
          <w:rFonts w:cs="Times New Roman"/>
          <w:highlight w:val="yellow"/>
        </w:rPr>
        <w:fldChar w:fldCharType="separate"/>
      </w:r>
      <w:r w:rsidR="00BC06AF">
        <w:t xml:space="preserve">Figure </w:t>
      </w:r>
      <w:r w:rsidR="00BC06AF">
        <w:rPr>
          <w:noProof/>
        </w:rPr>
        <w:t>17</w:t>
      </w:r>
      <w:r w:rsidR="007D0455">
        <w:rPr>
          <w:rFonts w:cs="Times New Roman"/>
          <w:highlight w:val="yellow"/>
        </w:rPr>
        <w:fldChar w:fldCharType="end"/>
      </w:r>
      <w:r w:rsidRPr="005724B6">
        <w:rPr>
          <w:rFonts w:cs="Times New Roman"/>
        </w:rPr>
        <w:t xml:space="preserve">. As can be seen, about 40% of portraits in the corpus come from </w:t>
      </w:r>
      <w:proofErr w:type="spellStart"/>
      <w:r w:rsidRPr="005724B6">
        <w:rPr>
          <w:rFonts w:cs="Times New Roman"/>
          <w:i/>
          <w:iCs/>
        </w:rPr>
        <w:t>RussianEmbassy</w:t>
      </w:r>
      <w:proofErr w:type="spellEnd"/>
      <w:r w:rsidRPr="005724B6">
        <w:rPr>
          <w:rFonts w:cs="Times New Roman"/>
        </w:rPr>
        <w:t xml:space="preserve">, and portraits constitute about 77% of this user’s images. This could imply that using stock portraits is not a universal strategy, with some accounts choosing to use them </w:t>
      </w:r>
      <w:proofErr w:type="gramStart"/>
      <w:r w:rsidRPr="005724B6">
        <w:rPr>
          <w:rFonts w:cs="Times New Roman"/>
        </w:rPr>
        <w:t>the majority of</w:t>
      </w:r>
      <w:proofErr w:type="gramEnd"/>
      <w:r w:rsidRPr="005724B6">
        <w:rPr>
          <w:rFonts w:cs="Times New Roman"/>
        </w:rPr>
        <w:t xml:space="preserve"> time, while others may use other stock imagery for quotes from authorities (</w:t>
      </w:r>
      <w:r w:rsidR="007D0455">
        <w:rPr>
          <w:rFonts w:cs="Times New Roman"/>
          <w:highlight w:val="yellow"/>
        </w:rPr>
        <w:fldChar w:fldCharType="begin"/>
      </w:r>
      <w:r w:rsidR="007D0455">
        <w:rPr>
          <w:rFonts w:cs="Times New Roman"/>
        </w:rPr>
        <w:instrText xml:space="preserve"> REF _Ref136468632 \h </w:instrText>
      </w:r>
      <w:r w:rsidR="007D0455">
        <w:rPr>
          <w:rFonts w:cs="Times New Roman"/>
          <w:highlight w:val="yellow"/>
        </w:rPr>
      </w:r>
      <w:r w:rsidR="007D0455">
        <w:rPr>
          <w:rFonts w:cs="Times New Roman"/>
          <w:highlight w:val="yellow"/>
        </w:rPr>
        <w:fldChar w:fldCharType="separate"/>
      </w:r>
      <w:r w:rsidR="00BC06AF" w:rsidRPr="005724B6">
        <w:rPr>
          <w:rFonts w:cs="Times New Roman"/>
        </w:rPr>
        <w:t xml:space="preserve">Figure </w:t>
      </w:r>
      <w:r w:rsidR="00BC06AF">
        <w:rPr>
          <w:rFonts w:cs="Times New Roman"/>
          <w:noProof/>
        </w:rPr>
        <w:t>14</w:t>
      </w:r>
      <w:r w:rsidR="007D0455">
        <w:rPr>
          <w:rFonts w:cs="Times New Roman"/>
          <w:highlight w:val="yellow"/>
        </w:rPr>
        <w:fldChar w:fldCharType="end"/>
      </w:r>
      <w:r w:rsidR="007D0455">
        <w:rPr>
          <w:rFonts w:cs="Times New Roman"/>
        </w:rPr>
        <w:t xml:space="preserve"> (b)). </w:t>
      </w:r>
      <w:r w:rsidRPr="005724B6">
        <w:rPr>
          <w:rFonts w:cs="Times New Roman"/>
        </w:rPr>
        <w:t xml:space="preserve">It could be argued that </w:t>
      </w:r>
      <w:r w:rsidRPr="005724B6">
        <w:rPr>
          <w:rFonts w:cs="Times New Roman"/>
        </w:rPr>
        <w:lastRenderedPageBreak/>
        <w:t xml:space="preserve">there is no need to include portraits of quoted people, since the message of the tweet is contained entirely within the text, and the text generally mentions the author by name. However, stock portrait images still serve the target with visual </w:t>
      </w:r>
      <w:r w:rsidRPr="005724B6">
        <w:rPr>
          <w:rFonts w:cs="Times New Roman"/>
          <w:i/>
          <w:iCs/>
        </w:rPr>
        <w:t xml:space="preserve">appeal to authority, </w:t>
      </w:r>
      <w:r w:rsidRPr="005724B6">
        <w:rPr>
          <w:rFonts w:cs="Times New Roman"/>
        </w:rPr>
        <w:t>and in this way are no different to World War 2 era posters of Churchill or Hitler (</w:t>
      </w:r>
      <w:r w:rsidR="007D0455">
        <w:rPr>
          <w:rFonts w:cs="Times New Roman"/>
          <w:highlight w:val="yellow"/>
        </w:rPr>
        <w:fldChar w:fldCharType="begin"/>
      </w:r>
      <w:r w:rsidR="007D0455">
        <w:rPr>
          <w:rFonts w:cs="Times New Roman"/>
        </w:rPr>
        <w:instrText xml:space="preserve"> REF _Ref136468911 \h </w:instrText>
      </w:r>
      <w:r w:rsidR="007D0455">
        <w:rPr>
          <w:rFonts w:cs="Times New Roman"/>
          <w:highlight w:val="yellow"/>
        </w:rPr>
      </w:r>
      <w:r w:rsidR="007D0455">
        <w:rPr>
          <w:rFonts w:cs="Times New Roman"/>
          <w:highlight w:val="yellow"/>
        </w:rPr>
        <w:fldChar w:fldCharType="separate"/>
      </w:r>
      <w:r w:rsidR="00BC06AF">
        <w:t xml:space="preserve">Figure </w:t>
      </w:r>
      <w:r w:rsidR="00BC06AF">
        <w:rPr>
          <w:noProof/>
        </w:rPr>
        <w:t>16</w:t>
      </w:r>
      <w:r w:rsidR="007D0455">
        <w:rPr>
          <w:rFonts w:cs="Times New Roman"/>
          <w:highlight w:val="yellow"/>
        </w:rPr>
        <w:fldChar w:fldCharType="end"/>
      </w:r>
      <w:r w:rsidRPr="005724B6">
        <w:rPr>
          <w:rFonts w:cs="Times New Roman"/>
        </w:rPr>
        <w:t>). From a more practical point of view, 97% of Twitter users focus on visuals on the website (Dorney, n.d.), which makes images almost a requirement to send a strong message. On the other hand, Dorney (n.d.) also states that stock images should not be used, as they do not differentiate from other users</w:t>
      </w:r>
      <w:r w:rsidR="009A3B03">
        <w:rPr>
          <w:rFonts w:cs="Times New Roman"/>
        </w:rPr>
        <w:t>’</w:t>
      </w:r>
      <w:r w:rsidRPr="005724B6">
        <w:rPr>
          <w:rFonts w:cs="Times New Roman"/>
        </w:rPr>
        <w:t xml:space="preserve"> posts. In the case of this corpus, stock images generally make </w:t>
      </w:r>
      <w:r w:rsidRPr="005724B6">
        <w:rPr>
          <w:rFonts w:cs="Times New Roman"/>
          <w:i/>
          <w:iCs/>
        </w:rPr>
        <w:t>the user’s</w:t>
      </w:r>
      <w:r w:rsidRPr="005724B6">
        <w:rPr>
          <w:rFonts w:cs="Times New Roman"/>
        </w:rPr>
        <w:t xml:space="preserve"> tweets repetitive and </w:t>
      </w:r>
      <w:proofErr w:type="gramStart"/>
      <w:r w:rsidRPr="005724B6">
        <w:rPr>
          <w:rFonts w:cs="Times New Roman"/>
        </w:rPr>
        <w:t>similar to</w:t>
      </w:r>
      <w:proofErr w:type="gramEnd"/>
      <w:r w:rsidRPr="005724B6">
        <w:rPr>
          <w:rFonts w:cs="Times New Roman"/>
        </w:rPr>
        <w:t xml:space="preserve"> </w:t>
      </w:r>
      <w:r w:rsidR="009A3B03" w:rsidRPr="005724B6">
        <w:rPr>
          <w:rFonts w:cs="Times New Roman"/>
        </w:rPr>
        <w:t>each other and</w:t>
      </w:r>
      <w:r w:rsidRPr="005724B6">
        <w:rPr>
          <w:rFonts w:cs="Times New Roman"/>
        </w:rPr>
        <w:t xml:space="preserve"> can reduce the visibility </w:t>
      </w:r>
      <w:r w:rsidR="009A3B03" w:rsidRPr="005724B6">
        <w:rPr>
          <w:rFonts w:cs="Times New Roman"/>
        </w:rPr>
        <w:t>of a</w:t>
      </w:r>
      <w:r w:rsidRPr="005724B6">
        <w:rPr>
          <w:rFonts w:cs="Times New Roman"/>
        </w:rPr>
        <w:t xml:space="preserve"> post on social media. Looking at the corpus of </w:t>
      </w:r>
      <w:proofErr w:type="spellStart"/>
      <w:r w:rsidRPr="005724B6">
        <w:rPr>
          <w:rFonts w:cs="Times New Roman"/>
          <w:i/>
          <w:iCs/>
        </w:rPr>
        <w:t>RussianEmbassy</w:t>
      </w:r>
      <w:proofErr w:type="spellEnd"/>
      <w:r w:rsidRPr="005724B6">
        <w:rPr>
          <w:rFonts w:cs="Times New Roman"/>
        </w:rPr>
        <w:t>, stock images are generally used for comments made by politicians during press conferences, which are generally held in the same place, have the same background, and thus do not differ much day-to-day. This explains why stock portraits are used – unique portraits would not differ by much either way - but ignores the impact good social media usage could make.</w:t>
      </w:r>
      <w:r w:rsidR="007D0455" w:rsidRPr="007D0455">
        <w:rPr>
          <w:rFonts w:cs="Times New Roman"/>
          <w:noProof/>
        </w:rPr>
        <w:t xml:space="preserve"> </w:t>
      </w:r>
    </w:p>
    <w:p w14:paraId="6449560C" w14:textId="68197297" w:rsidR="007D0455" w:rsidRDefault="007D0455" w:rsidP="007D0455">
      <w:pPr>
        <w:keepNext/>
        <w:jc w:val="center"/>
      </w:pPr>
      <w:r w:rsidRPr="005724B6">
        <w:rPr>
          <w:rFonts w:cs="Times New Roman"/>
          <w:noProof/>
        </w:rPr>
        <w:drawing>
          <wp:inline distT="0" distB="0" distL="0" distR="0" wp14:anchorId="2876D893" wp14:editId="65D7DD41">
            <wp:extent cx="4924425" cy="3969710"/>
            <wp:effectExtent l="0" t="0" r="0" b="0"/>
            <wp:docPr id="15" name="Picture 15"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creenshot, diagram, plot&#10;&#10;Description automatically generated"/>
                    <pic:cNvPicPr>
                      <a:picLocks noChangeAspect="1"/>
                    </pic:cNvPicPr>
                  </pic:nvPicPr>
                  <pic:blipFill>
                    <a:blip r:embed="rId34"/>
                    <a:stretch/>
                  </pic:blipFill>
                  <pic:spPr bwMode="auto">
                    <a:xfrm>
                      <a:off x="0" y="0"/>
                      <a:ext cx="4933026" cy="3976644"/>
                    </a:xfrm>
                    <a:prstGeom prst="rect">
                      <a:avLst/>
                    </a:prstGeom>
                  </pic:spPr>
                </pic:pic>
              </a:graphicData>
            </a:graphic>
          </wp:inline>
        </w:drawing>
      </w:r>
    </w:p>
    <w:p w14:paraId="0BF00C45" w14:textId="2B031477" w:rsidR="007D0455" w:rsidRDefault="007D0455" w:rsidP="007D0455">
      <w:pPr>
        <w:pStyle w:val="Caption"/>
        <w:jc w:val="center"/>
        <w:rPr>
          <w:rFonts w:cs="Times New Roman"/>
        </w:rPr>
      </w:pPr>
      <w:r>
        <w:t xml:space="preserve">Figure </w:t>
      </w:r>
      <w:r>
        <w:fldChar w:fldCharType="begin"/>
      </w:r>
      <w:r>
        <w:instrText xml:space="preserve"> SEQ Figure \* ARABIC </w:instrText>
      </w:r>
      <w:r>
        <w:fldChar w:fldCharType="separate"/>
      </w:r>
      <w:r w:rsidR="00BC06AF">
        <w:rPr>
          <w:noProof/>
        </w:rPr>
        <w:t>15</w:t>
      </w:r>
      <w:r>
        <w:fldChar w:fldCharType="end"/>
      </w:r>
      <w:r>
        <w:t xml:space="preserve">: </w:t>
      </w:r>
      <w:r w:rsidRPr="00E7118C">
        <w:t xml:space="preserve">Distribution of the </w:t>
      </w:r>
      <w:r>
        <w:t>tweets with portraits</w:t>
      </w:r>
      <w:r w:rsidRPr="00E7118C">
        <w:t xml:space="preserve"> in the corpus by author.</w:t>
      </w:r>
    </w:p>
    <w:p w14:paraId="3C4C8076" w14:textId="77777777" w:rsidR="007D0455" w:rsidRDefault="007D0455" w:rsidP="007D0455">
      <w:pPr>
        <w:keepNext/>
        <w:jc w:val="center"/>
      </w:pPr>
      <w:r w:rsidRPr="005724B6">
        <w:rPr>
          <w:rFonts w:cs="Times New Roman"/>
          <w:noProof/>
        </w:rPr>
        <w:lastRenderedPageBreak/>
        <w:drawing>
          <wp:inline distT="0" distB="0" distL="0" distR="0" wp14:anchorId="7C22F214" wp14:editId="70E6C629">
            <wp:extent cx="2208499" cy="3290666"/>
            <wp:effectExtent l="0" t="0" r="1905" b="5080"/>
            <wp:docPr id="17" name="Picture 17" descr="A person in a hat and co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erson in a hat and coat&#10;&#10;Description automatically generated with low confidence"/>
                    <pic:cNvPicPr>
                      <a:picLocks noChangeAspect="1"/>
                    </pic:cNvPicPr>
                  </pic:nvPicPr>
                  <pic:blipFill>
                    <a:blip r:embed="rId35"/>
                    <a:stretch/>
                  </pic:blipFill>
                  <pic:spPr bwMode="auto">
                    <a:xfrm>
                      <a:off x="0" y="0"/>
                      <a:ext cx="2222141" cy="3310992"/>
                    </a:xfrm>
                    <a:prstGeom prst="rect">
                      <a:avLst/>
                    </a:prstGeom>
                  </pic:spPr>
                </pic:pic>
              </a:graphicData>
            </a:graphic>
          </wp:inline>
        </w:drawing>
      </w:r>
    </w:p>
    <w:p w14:paraId="34BB68EE" w14:textId="532E52AF" w:rsidR="007D0455" w:rsidRDefault="007D0455" w:rsidP="007D0455">
      <w:pPr>
        <w:pStyle w:val="Caption"/>
        <w:jc w:val="center"/>
        <w:rPr>
          <w:rFonts w:cs="Times New Roman"/>
        </w:rPr>
      </w:pPr>
      <w:bookmarkStart w:id="68" w:name="_Ref136468911"/>
      <w:r>
        <w:t xml:space="preserve">Figure </w:t>
      </w:r>
      <w:r>
        <w:fldChar w:fldCharType="begin"/>
      </w:r>
      <w:r>
        <w:instrText xml:space="preserve"> SEQ Figure \* ARABIC </w:instrText>
      </w:r>
      <w:r>
        <w:fldChar w:fldCharType="separate"/>
      </w:r>
      <w:r w:rsidR="00BC06AF">
        <w:rPr>
          <w:noProof/>
        </w:rPr>
        <w:t>16</w:t>
      </w:r>
      <w:r>
        <w:fldChar w:fldCharType="end"/>
      </w:r>
      <w:bookmarkEnd w:id="68"/>
      <w:r>
        <w:t xml:space="preserve">: </w:t>
      </w:r>
      <w:r w:rsidRPr="004B3398">
        <w:t>Ministry of Information poster, Second World War. ‘Let us go forward together’, Winston Churchill (INF 13/213 (49)).</w:t>
      </w:r>
      <w:r w:rsidR="000623F1">
        <w:t xml:space="preserve"> Image source: </w:t>
      </w:r>
      <w:hyperlink r:id="rId36" w:history="1">
        <w:r w:rsidR="000623F1" w:rsidRPr="000623F1">
          <w:rPr>
            <w:rStyle w:val="Hyperlink"/>
          </w:rPr>
          <w:t>V</w:t>
        </w:r>
        <w:r w:rsidR="000623F1" w:rsidRPr="000623F1">
          <w:rPr>
            <w:rStyle w:val="Hyperlink"/>
          </w:rPr>
          <w:t>&amp;</w:t>
        </w:r>
        <w:r w:rsidR="000623F1" w:rsidRPr="000623F1">
          <w:rPr>
            <w:rStyle w:val="Hyperlink"/>
          </w:rPr>
          <w:t>A</w:t>
        </w:r>
      </w:hyperlink>
      <w:r w:rsidR="000623F1">
        <w:t>.</w:t>
      </w:r>
    </w:p>
    <w:p w14:paraId="5228F2E3" w14:textId="00CF3E3C" w:rsidR="00AB4399" w:rsidRPr="005724B6" w:rsidRDefault="00000000">
      <w:pPr>
        <w:rPr>
          <w:rFonts w:cs="Times New Roman"/>
          <w:bCs/>
          <w:i/>
          <w:highlight w:val="yellow"/>
        </w:rPr>
      </w:pPr>
      <w:r w:rsidRPr="005724B6">
        <w:rPr>
          <w:rFonts w:cs="Times New Roman"/>
        </w:rPr>
        <w:t xml:space="preserve">Use of text in images by accounts can be seen in </w:t>
      </w:r>
      <w:r w:rsidR="007D0455">
        <w:rPr>
          <w:rFonts w:cs="Times New Roman"/>
          <w:highlight w:val="yellow"/>
        </w:rPr>
        <w:fldChar w:fldCharType="begin"/>
      </w:r>
      <w:r w:rsidR="007D0455">
        <w:rPr>
          <w:rFonts w:cs="Times New Roman"/>
        </w:rPr>
        <w:instrText xml:space="preserve"> REF _Ref136468775 \h </w:instrText>
      </w:r>
      <w:r w:rsidR="007D0455">
        <w:rPr>
          <w:rFonts w:cs="Times New Roman"/>
          <w:highlight w:val="yellow"/>
        </w:rPr>
      </w:r>
      <w:r w:rsidR="007D0455">
        <w:rPr>
          <w:rFonts w:cs="Times New Roman"/>
          <w:highlight w:val="yellow"/>
        </w:rPr>
        <w:fldChar w:fldCharType="separate"/>
      </w:r>
      <w:r w:rsidR="00BC06AF">
        <w:t xml:space="preserve">Figure </w:t>
      </w:r>
      <w:r w:rsidR="00BC06AF">
        <w:rPr>
          <w:noProof/>
        </w:rPr>
        <w:t>17</w:t>
      </w:r>
      <w:r w:rsidR="007D0455">
        <w:rPr>
          <w:rFonts w:cs="Times New Roman"/>
          <w:highlight w:val="yellow"/>
        </w:rPr>
        <w:fldChar w:fldCharType="end"/>
      </w:r>
      <w:r w:rsidRPr="005724B6">
        <w:rPr>
          <w:rFonts w:cs="Times New Roman"/>
        </w:rPr>
        <w:t xml:space="preserve">. As can be seen, text is not used as often as portraits. The biggest user of text in images, </w:t>
      </w:r>
      <w:proofErr w:type="spellStart"/>
      <w:r w:rsidRPr="005724B6">
        <w:rPr>
          <w:rFonts w:cs="Times New Roman"/>
          <w:i/>
          <w:iCs/>
        </w:rPr>
        <w:t>DefenceU</w:t>
      </w:r>
      <w:proofErr w:type="spellEnd"/>
      <w:r w:rsidRPr="005724B6">
        <w:rPr>
          <w:rFonts w:cs="Times New Roman"/>
        </w:rPr>
        <w:t>, uses it in daily updates on the number of Russian military losses (</w:t>
      </w:r>
      <w:r w:rsidR="00DA20B8">
        <w:rPr>
          <w:rFonts w:cs="Times New Roman"/>
          <w:highlight w:val="yellow"/>
        </w:rPr>
        <w:fldChar w:fldCharType="begin"/>
      </w:r>
      <w:r w:rsidR="00DA20B8">
        <w:rPr>
          <w:rFonts w:cs="Times New Roman"/>
        </w:rPr>
        <w:instrText xml:space="preserve"> REF _Ref136466305 \h </w:instrText>
      </w:r>
      <w:r w:rsidR="00DA20B8">
        <w:rPr>
          <w:rFonts w:cs="Times New Roman"/>
          <w:highlight w:val="yellow"/>
        </w:rPr>
      </w:r>
      <w:r w:rsidR="00DA20B8">
        <w:rPr>
          <w:rFonts w:cs="Times New Roman"/>
          <w:highlight w:val="yellow"/>
        </w:rPr>
        <w:fldChar w:fldCharType="separate"/>
      </w:r>
      <w:r w:rsidR="00BC06AF">
        <w:t xml:space="preserve">Figure </w:t>
      </w:r>
      <w:r w:rsidR="00BC06AF">
        <w:rPr>
          <w:noProof/>
        </w:rPr>
        <w:t>1</w:t>
      </w:r>
      <w:r w:rsidR="00DA20B8">
        <w:rPr>
          <w:rFonts w:cs="Times New Roman"/>
          <w:highlight w:val="yellow"/>
        </w:rPr>
        <w:fldChar w:fldCharType="end"/>
      </w:r>
      <w:r w:rsidR="00DA20B8">
        <w:rPr>
          <w:rFonts w:cs="Times New Roman"/>
        </w:rPr>
        <w:t xml:space="preserve"> (a)</w:t>
      </w:r>
      <w:r w:rsidRPr="005724B6">
        <w:rPr>
          <w:rFonts w:cs="Times New Roman"/>
        </w:rPr>
        <w:t xml:space="preserve">); 46 of 59 uses of </w:t>
      </w:r>
      <w:r w:rsidRPr="005724B6">
        <w:rPr>
          <w:rFonts w:cs="Times New Roman"/>
          <w:i/>
          <w:iCs/>
        </w:rPr>
        <w:t>text</w:t>
      </w:r>
      <w:r w:rsidRPr="005724B6">
        <w:rPr>
          <w:rFonts w:cs="Times New Roman"/>
        </w:rPr>
        <w:t xml:space="preserve"> in their images come from these updates. In general, the use of text is likely due to the same reasons of using stock photos – it provides the tweet with visualization, which is useful for posts on social media when there is no actual content to be used as images. However, while stock photos may invoke a sense of authority, text in images can generally only reiterate what the text of the post already said. This is generally not a positive thing, as seen in section </w:t>
      </w:r>
      <w:r w:rsidR="00DA20B8" w:rsidRPr="00DA20B8">
        <w:rPr>
          <w:rFonts w:cs="Times New Roman"/>
          <w:i/>
          <w:iCs/>
          <w:highlight w:val="yellow"/>
        </w:rPr>
        <w:fldChar w:fldCharType="begin"/>
      </w:r>
      <w:r w:rsidR="00DA20B8" w:rsidRPr="00DA20B8">
        <w:rPr>
          <w:rFonts w:cs="Times New Roman"/>
          <w:i/>
          <w:iCs/>
        </w:rPr>
        <w:instrText xml:space="preserve"> REF _Ref136468992 \h </w:instrText>
      </w:r>
      <w:r w:rsidR="00DA20B8" w:rsidRPr="00DA20B8">
        <w:rPr>
          <w:rFonts w:cs="Times New Roman"/>
          <w:i/>
          <w:iCs/>
          <w:highlight w:val="yellow"/>
        </w:rPr>
      </w:r>
      <w:r w:rsidR="00DA20B8" w:rsidRPr="00DA20B8">
        <w:rPr>
          <w:rFonts w:cs="Times New Roman"/>
          <w:i/>
          <w:iCs/>
          <w:highlight w:val="yellow"/>
        </w:rPr>
        <w:instrText xml:space="preserve"> \* MERGEFORMAT </w:instrText>
      </w:r>
      <w:r w:rsidR="00DA20B8" w:rsidRPr="00DA20B8">
        <w:rPr>
          <w:rFonts w:cs="Times New Roman"/>
          <w:i/>
          <w:iCs/>
          <w:highlight w:val="yellow"/>
        </w:rPr>
        <w:fldChar w:fldCharType="separate"/>
      </w:r>
      <w:r w:rsidR="00BC06AF" w:rsidRPr="00BC06AF">
        <w:rPr>
          <w:i/>
          <w:iCs/>
        </w:rPr>
        <w:t>Use of social media capabilities</w:t>
      </w:r>
      <w:r w:rsidR="00DA20B8" w:rsidRPr="00DA20B8">
        <w:rPr>
          <w:rFonts w:cs="Times New Roman"/>
          <w:i/>
          <w:iCs/>
          <w:highlight w:val="yellow"/>
        </w:rPr>
        <w:fldChar w:fldCharType="end"/>
      </w:r>
      <w:r w:rsidRPr="005724B6">
        <w:rPr>
          <w:rFonts w:cs="Times New Roman"/>
          <w:i/>
          <w:iCs/>
        </w:rPr>
        <w:t>.</w:t>
      </w:r>
    </w:p>
    <w:p w14:paraId="07FAC41D" w14:textId="766423E0" w:rsidR="00AB4399" w:rsidRPr="005724B6" w:rsidRDefault="00AB4399">
      <w:pPr>
        <w:jc w:val="center"/>
        <w:rPr>
          <w:rFonts w:cs="Times New Roman"/>
        </w:rPr>
      </w:pPr>
    </w:p>
    <w:p w14:paraId="68C0C8AC" w14:textId="77777777" w:rsidR="007D0455" w:rsidRDefault="00000000" w:rsidP="007D0455">
      <w:pPr>
        <w:keepNext/>
        <w:jc w:val="center"/>
      </w:pPr>
      <w:r w:rsidRPr="005724B6">
        <w:rPr>
          <w:rFonts w:cs="Times New Roman"/>
          <w:noProof/>
        </w:rPr>
        <w:lastRenderedPageBreak/>
        <w:drawing>
          <wp:inline distT="0" distB="0" distL="0" distR="0" wp14:anchorId="656D5006" wp14:editId="072D7BAF">
            <wp:extent cx="4746285" cy="3886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08276" name=""/>
                    <pic:cNvPicPr>
                      <a:picLocks noChangeAspect="1"/>
                    </pic:cNvPicPr>
                  </pic:nvPicPr>
                  <pic:blipFill>
                    <a:blip r:embed="rId37"/>
                    <a:stretch/>
                  </pic:blipFill>
                  <pic:spPr bwMode="auto">
                    <a:xfrm>
                      <a:off x="0" y="0"/>
                      <a:ext cx="4752751" cy="3891495"/>
                    </a:xfrm>
                    <a:prstGeom prst="rect">
                      <a:avLst/>
                    </a:prstGeom>
                  </pic:spPr>
                </pic:pic>
              </a:graphicData>
            </a:graphic>
          </wp:inline>
        </w:drawing>
      </w:r>
    </w:p>
    <w:p w14:paraId="3A423140" w14:textId="2F61EA80" w:rsidR="00AB4399" w:rsidRPr="005724B6" w:rsidRDefault="007D0455" w:rsidP="007D0455">
      <w:pPr>
        <w:pStyle w:val="Caption"/>
        <w:jc w:val="center"/>
        <w:rPr>
          <w:rFonts w:cs="Times New Roman"/>
        </w:rPr>
      </w:pPr>
      <w:bookmarkStart w:id="69" w:name="_Ref136468775"/>
      <w:r>
        <w:t xml:space="preserve">Figure </w:t>
      </w:r>
      <w:r>
        <w:fldChar w:fldCharType="begin"/>
      </w:r>
      <w:r>
        <w:instrText xml:space="preserve"> SEQ Figure \* ARABIC </w:instrText>
      </w:r>
      <w:r>
        <w:fldChar w:fldCharType="separate"/>
      </w:r>
      <w:r w:rsidR="00BC06AF">
        <w:rPr>
          <w:noProof/>
        </w:rPr>
        <w:t>17</w:t>
      </w:r>
      <w:r>
        <w:fldChar w:fldCharType="end"/>
      </w:r>
      <w:bookmarkEnd w:id="69"/>
      <w:r>
        <w:t xml:space="preserve">: </w:t>
      </w:r>
      <w:r w:rsidRPr="00F34A2A">
        <w:t>Distribution of tweets</w:t>
      </w:r>
      <w:r>
        <w:t xml:space="preserve"> with text in images</w:t>
      </w:r>
      <w:r w:rsidRPr="00F34A2A">
        <w:t xml:space="preserve"> in the corpus by author.</w:t>
      </w:r>
    </w:p>
    <w:p w14:paraId="18683E3E" w14:textId="2F591E4E" w:rsidR="00AB4399" w:rsidRPr="005724B6" w:rsidRDefault="00000000">
      <w:pPr>
        <w:rPr>
          <w:rFonts w:cs="Times New Roman"/>
        </w:rPr>
      </w:pPr>
      <w:r w:rsidRPr="005724B6">
        <w:rPr>
          <w:rFonts w:cs="Times New Roman"/>
        </w:rPr>
        <w:t xml:space="preserve">From a computational perspective, this high use of stock portraits for images (about 35% of the whole corpus) and text in images (about 15%) explains why the multimodal models performed worse than a standalone BERT model. Furthermore, while the unimodally pre-trained models such as MMBT used the entire image for feature generation and could thus extract different features even from almost identical images, </w:t>
      </w:r>
      <w:proofErr w:type="spellStart"/>
      <w:r w:rsidRPr="005724B6">
        <w:rPr>
          <w:rFonts w:cs="Times New Roman"/>
        </w:rPr>
        <w:t>ViLBERT</w:t>
      </w:r>
      <w:proofErr w:type="spellEnd"/>
      <w:r w:rsidRPr="005724B6">
        <w:rPr>
          <w:rFonts w:cs="Times New Roman"/>
        </w:rPr>
        <w:t xml:space="preserve"> and </w:t>
      </w:r>
      <w:proofErr w:type="spellStart"/>
      <w:r w:rsidRPr="005724B6">
        <w:rPr>
          <w:rFonts w:cs="Times New Roman"/>
        </w:rPr>
        <w:t>VisualBERT</w:t>
      </w:r>
      <w:proofErr w:type="spellEnd"/>
      <w:r w:rsidRPr="005724B6">
        <w:rPr>
          <w:rFonts w:cs="Times New Roman"/>
        </w:rPr>
        <w:t xml:space="preserve"> used only image regions extracted by Mask-RCNN. It is likely that for stock images, Mask-RCNN would simply extract the human in the image, labeling them as “person”. Having a third of the image set be defined by this one region makes it unusable for a classification task, where the same stock images were likely associated with different labels, differentiated by the text. Similarly, Mask-RCNN was likely able to find the text within the image and label it as such, however, the text in images often reiterated the text associated with the image, and as such, images containing only text would not have any additional benefit over simply using the text. In total, around half of the image corpus consists of pictures that are not beneficial for capturing the differences in propaganda techniques. This suggests that higher care should be taken when evaluating potential data sources for image classification, and that social media may not be the best domain for that. It also raises questions about the performance of similar datasets, such as the Propaganda in Memes dataset (Dimitrov et al., 2021), which used memes for their images, but had much better performances using the same models as this paper. It is possible that much of that performance comes from the text that can be found in the images (as they use the full memes with images intact), rather than the imagery in the meme; this could be a potential area for further research.</w:t>
      </w:r>
    </w:p>
    <w:p w14:paraId="08460A89" w14:textId="77777777" w:rsidR="00AB4399" w:rsidRPr="005724B6" w:rsidRDefault="00000000" w:rsidP="00715C71">
      <w:pPr>
        <w:pStyle w:val="Heading2"/>
      </w:pPr>
      <w:bookmarkStart w:id="70" w:name="_Toc136480775"/>
      <w:r w:rsidRPr="005724B6">
        <w:lastRenderedPageBreak/>
        <w:t>Russia against the World</w:t>
      </w:r>
      <w:bookmarkEnd w:id="70"/>
    </w:p>
    <w:p w14:paraId="020ECF17" w14:textId="6F2DE041" w:rsidR="00AB4399" w:rsidRPr="005724B6" w:rsidRDefault="00000000">
      <w:pPr>
        <w:rPr>
          <w:rFonts w:cs="Times New Roman"/>
        </w:rPr>
      </w:pPr>
      <w:r w:rsidRPr="005724B6">
        <w:rPr>
          <w:rFonts w:cs="Times New Roman"/>
        </w:rPr>
        <w:t xml:space="preserve">When exploring the Russian corpus, a pattern of propaganda against Ukrainian allies can be seen. While Ukraine primarily </w:t>
      </w:r>
      <w:r w:rsidRPr="005724B6">
        <w:rPr>
          <w:rFonts w:cs="Times New Roman"/>
          <w:i/>
          <w:iCs/>
        </w:rPr>
        <w:t>smears</w:t>
      </w:r>
      <w:r w:rsidRPr="005724B6">
        <w:rPr>
          <w:rFonts w:cs="Times New Roman"/>
        </w:rPr>
        <w:t xml:space="preserve"> and casts </w:t>
      </w:r>
      <w:r w:rsidRPr="005724B6">
        <w:rPr>
          <w:rFonts w:cs="Times New Roman"/>
          <w:i/>
          <w:iCs/>
        </w:rPr>
        <w:t>doubt</w:t>
      </w:r>
      <w:r w:rsidRPr="005724B6">
        <w:rPr>
          <w:rFonts w:cs="Times New Roman"/>
        </w:rPr>
        <w:t xml:space="preserve"> on Russia, ignoring its allies, such as Belarus, Russia mentions other nations much more. The primary targets of Russian propaganda are the West (mentioned in 151 tweets), the U.S. (97 tweets), and NATO (71 tweets). This follows the rhetoric of Russia that Ukraine was overthrown by nationalists in the 2014 Euromaidan protests, and that it is now a puppet state to the U.S. (</w:t>
      </w:r>
      <w:proofErr w:type="spellStart"/>
      <w:r w:rsidRPr="005724B6">
        <w:rPr>
          <w:rFonts w:cs="Times New Roman"/>
        </w:rPr>
        <w:t>Kuzio</w:t>
      </w:r>
      <w:proofErr w:type="spellEnd"/>
      <w:r w:rsidRPr="005724B6">
        <w:rPr>
          <w:rFonts w:cs="Times New Roman"/>
        </w:rPr>
        <w:t>, 2021), a narrative condensed in a tweet from the Russian MFA: “</w:t>
      </w:r>
      <w:r w:rsidRPr="005724B6">
        <w:rPr>
          <w:rFonts w:cs="Times New Roman"/>
          <w:i/>
          <w:iCs/>
        </w:rPr>
        <w:t>FM #Lavrov: We are at war with the collective West led by the United States which is a nuclear power. This war was declared years ago after the coup in Ukraine which was orchestrated by the United States &amp; supported by the EU.</w:t>
      </w:r>
      <w:r w:rsidRPr="005724B6">
        <w:rPr>
          <w:rFonts w:cs="Times New Roman"/>
        </w:rPr>
        <w:t>”</w:t>
      </w:r>
      <w:r w:rsidR="00034A95">
        <w:rPr>
          <w:rFonts w:cs="Times New Roman"/>
        </w:rPr>
        <w:t xml:space="preserve"> (MFA Russia, 2023a).</w:t>
      </w:r>
      <w:r w:rsidRPr="005724B6">
        <w:rPr>
          <w:rFonts w:cs="Times New Roman"/>
        </w:rPr>
        <w:t xml:space="preserve"> In other tweets, NATO is mentioned for two reasons: first, the </w:t>
      </w:r>
      <w:r w:rsidRPr="005724B6">
        <w:rPr>
          <w:rFonts w:cs="Times New Roman"/>
          <w:i/>
          <w:iCs/>
        </w:rPr>
        <w:t>casus belli</w:t>
      </w:r>
      <w:r w:rsidRPr="005724B6">
        <w:rPr>
          <w:rFonts w:cs="Times New Roman"/>
        </w:rPr>
        <w:t xml:space="preserve"> for the invasion </w:t>
      </w:r>
      <w:proofErr w:type="gramStart"/>
      <w:r w:rsidRPr="005724B6">
        <w:rPr>
          <w:rFonts w:cs="Times New Roman"/>
        </w:rPr>
        <w:t>was</w:t>
      </w:r>
      <w:proofErr w:type="gramEnd"/>
      <w:r w:rsidRPr="005724B6">
        <w:rPr>
          <w:rFonts w:cs="Times New Roman"/>
        </w:rPr>
        <w:t xml:space="preserve"> the expansion of NATO towards eastern Europe. Second, since the start of the war, NATO has supplied Ukraine with military and humanitarian aid, and the countries of NATO, largely overlapping with the EU, have put sanctions on the Russian economy. Russia therefore has created a narrative of the West trying to maintain power within the region (and the rest of the world), and Russia trying to create what they call a </w:t>
      </w:r>
      <w:r w:rsidRPr="005724B6">
        <w:rPr>
          <w:rFonts w:cs="Times New Roman"/>
          <w:i/>
          <w:iCs/>
        </w:rPr>
        <w:t>multipolarity</w:t>
      </w:r>
      <w:r w:rsidRPr="005724B6">
        <w:rPr>
          <w:rFonts w:cs="Times New Roman"/>
        </w:rPr>
        <w:t xml:space="preserve"> in international politics, as in this tweet from the Russian Embassy in London: “</w:t>
      </w:r>
      <w:r w:rsidRPr="005724B6">
        <w:rPr>
          <w:rFonts w:cs="Times New Roman"/>
          <w:i/>
          <w:iCs/>
        </w:rPr>
        <w:t>@</w:t>
      </w:r>
      <w:proofErr w:type="spellStart"/>
      <w:r w:rsidRPr="005724B6">
        <w:rPr>
          <w:rFonts w:cs="Times New Roman"/>
          <w:i/>
          <w:iCs/>
        </w:rPr>
        <w:t>state_duma</w:t>
      </w:r>
      <w:proofErr w:type="spellEnd"/>
      <w:r w:rsidRPr="005724B6">
        <w:rPr>
          <w:rFonts w:cs="Times New Roman"/>
          <w:i/>
          <w:iCs/>
        </w:rPr>
        <w:t xml:space="preserve"> Chairman Vyacheslav #Volodin: Washington and Brussels’ plans to isolate #Russia have failed. There is a demand for #multipolarity and a fair world order in the international community.</w:t>
      </w:r>
      <w:r w:rsidRPr="005724B6">
        <w:rPr>
          <w:rFonts w:cs="Times New Roman"/>
        </w:rPr>
        <w:t xml:space="preserve">” </w:t>
      </w:r>
      <w:r w:rsidR="00034A95">
        <w:rPr>
          <w:rFonts w:cs="Times New Roman"/>
        </w:rPr>
        <w:t xml:space="preserve">(Russian Embassy, UK, 2023a). </w:t>
      </w:r>
      <w:r w:rsidRPr="005724B6">
        <w:rPr>
          <w:rFonts w:cs="Times New Roman"/>
        </w:rPr>
        <w:t xml:space="preserve">Another prong of Russian propaganda is the casting of </w:t>
      </w:r>
      <w:r w:rsidRPr="005724B6">
        <w:rPr>
          <w:rFonts w:cs="Times New Roman"/>
          <w:i/>
          <w:iCs/>
        </w:rPr>
        <w:t xml:space="preserve">doubt </w:t>
      </w:r>
      <w:r w:rsidRPr="005724B6">
        <w:rPr>
          <w:rFonts w:cs="Times New Roman"/>
        </w:rPr>
        <w:t>on international organizations that are predominantly influenced by western countries, with series of tweets from Russian accounts dedicated to questioning the impartiality of the OPCW, an organization against chemical weapons, or the Council of Europe, which Russia was expelled from in 2022.</w:t>
      </w:r>
    </w:p>
    <w:p w14:paraId="0D2B4401" w14:textId="77777777" w:rsidR="00AB4399" w:rsidRPr="005724B6" w:rsidRDefault="00000000">
      <w:pPr>
        <w:rPr>
          <w:rFonts w:cs="Times New Roman"/>
          <w:bCs/>
          <w:i/>
          <w:highlight w:val="yellow"/>
        </w:rPr>
      </w:pPr>
      <w:r w:rsidRPr="005724B6">
        <w:rPr>
          <w:rFonts w:cs="Times New Roman"/>
        </w:rPr>
        <w:t>Using these techniques, Russia creates a narrative of being a state focused on creating an impartial, balanced world, where the rich Western countries would not rule over their weaker counterparts in Africa or Asia, and international organizations would not have biases against non-Western states.</w:t>
      </w:r>
    </w:p>
    <w:p w14:paraId="4FDC9901" w14:textId="77777777" w:rsidR="00AB4399" w:rsidRPr="005724B6" w:rsidRDefault="00000000" w:rsidP="00715C71">
      <w:pPr>
        <w:pStyle w:val="Heading2"/>
        <w:rPr>
          <w:bCs/>
        </w:rPr>
      </w:pPr>
      <w:bookmarkStart w:id="71" w:name="_Toc136480776"/>
      <w:r w:rsidRPr="005724B6">
        <w:t>Ukrainian positive propaganda</w:t>
      </w:r>
      <w:bookmarkEnd w:id="71"/>
    </w:p>
    <w:p w14:paraId="5CE6A680" w14:textId="75643A4B" w:rsidR="00AB4399" w:rsidRPr="005724B6" w:rsidRDefault="00000000">
      <w:pPr>
        <w:rPr>
          <w:rFonts w:cs="Times New Roman"/>
        </w:rPr>
      </w:pPr>
      <w:r w:rsidRPr="005724B6">
        <w:rPr>
          <w:rFonts w:cs="Times New Roman"/>
        </w:rPr>
        <w:t xml:space="preserve">The statistical analysis showed that users from Ukraine use significantly more </w:t>
      </w:r>
      <w:r w:rsidRPr="005724B6">
        <w:rPr>
          <w:rFonts w:cs="Times New Roman"/>
          <w:i/>
          <w:iCs/>
        </w:rPr>
        <w:t>glittering generalities</w:t>
      </w:r>
      <w:r w:rsidRPr="005724B6">
        <w:rPr>
          <w:rFonts w:cs="Times New Roman"/>
        </w:rPr>
        <w:t xml:space="preserve"> and </w:t>
      </w:r>
      <w:r w:rsidRPr="005724B6">
        <w:rPr>
          <w:rFonts w:cs="Times New Roman"/>
          <w:i/>
          <w:iCs/>
        </w:rPr>
        <w:t>flag-waving</w:t>
      </w:r>
      <w:r w:rsidRPr="005724B6">
        <w:rPr>
          <w:rFonts w:cs="Times New Roman"/>
        </w:rPr>
        <w:t xml:space="preserve"> techniques. While not being statistically significant, some Ukrainian accounts used </w:t>
      </w:r>
      <w:r w:rsidRPr="005724B6">
        <w:rPr>
          <w:rFonts w:cs="Times New Roman"/>
          <w:i/>
          <w:iCs/>
        </w:rPr>
        <w:t>plain folks</w:t>
      </w:r>
      <w:r w:rsidRPr="005724B6">
        <w:rPr>
          <w:rFonts w:cs="Times New Roman"/>
        </w:rPr>
        <w:t xml:space="preserve"> with a much higher frequency as well. Comparisons on the nationality level of these frequencies can be seen in</w:t>
      </w:r>
      <w:r w:rsidR="003E5577">
        <w:rPr>
          <w:rFonts w:cs="Times New Roman"/>
        </w:rPr>
        <w:t xml:space="preserve"> </w:t>
      </w:r>
      <w:r w:rsidR="003E5577">
        <w:rPr>
          <w:rFonts w:cs="Times New Roman"/>
          <w:highlight w:val="yellow"/>
        </w:rPr>
        <w:fldChar w:fldCharType="begin"/>
      </w:r>
      <w:r w:rsidR="003E5577">
        <w:rPr>
          <w:rFonts w:cs="Times New Roman"/>
        </w:rPr>
        <w:instrText xml:space="preserve"> REF _Ref136469389 \h </w:instrText>
      </w:r>
      <w:r w:rsidR="003E5577">
        <w:rPr>
          <w:rFonts w:cs="Times New Roman"/>
          <w:highlight w:val="yellow"/>
        </w:rPr>
      </w:r>
      <w:r w:rsidR="003E5577">
        <w:rPr>
          <w:rFonts w:cs="Times New Roman"/>
          <w:highlight w:val="yellow"/>
        </w:rPr>
        <w:fldChar w:fldCharType="separate"/>
      </w:r>
      <w:r w:rsidR="00BC06AF">
        <w:t xml:space="preserve">Figure </w:t>
      </w:r>
      <w:r w:rsidR="00BC06AF">
        <w:rPr>
          <w:noProof/>
        </w:rPr>
        <w:t>18</w:t>
      </w:r>
      <w:r w:rsidR="003E5577">
        <w:rPr>
          <w:rFonts w:cs="Times New Roman"/>
          <w:highlight w:val="yellow"/>
        </w:rPr>
        <w:fldChar w:fldCharType="end"/>
      </w:r>
      <w:r w:rsidRPr="005724B6">
        <w:rPr>
          <w:rFonts w:cs="Times New Roman"/>
        </w:rPr>
        <w:t xml:space="preserve">. This points to a more “positive” propaganda usage by Ukraine. An example of this is a series of tweets by the Ukrainian Ministry of </w:t>
      </w:r>
      <w:r w:rsidR="002B0398" w:rsidRPr="005724B6">
        <w:rPr>
          <w:rFonts w:cs="Times New Roman"/>
        </w:rPr>
        <w:t>Defense</w:t>
      </w:r>
      <w:r w:rsidRPr="005724B6">
        <w:rPr>
          <w:rFonts w:cs="Times New Roman"/>
        </w:rPr>
        <w:t>, showcasing soldiers in a positive light (</w:t>
      </w:r>
      <w:r w:rsidR="003E5577">
        <w:rPr>
          <w:rFonts w:cs="Times New Roman"/>
        </w:rPr>
        <w:fldChar w:fldCharType="begin"/>
      </w:r>
      <w:r w:rsidR="003E5577">
        <w:rPr>
          <w:rFonts w:cs="Times New Roman"/>
        </w:rPr>
        <w:instrText xml:space="preserve"> REF _Ref136469418 \h </w:instrText>
      </w:r>
      <w:r w:rsidR="003E5577">
        <w:rPr>
          <w:rFonts w:cs="Times New Roman"/>
        </w:rPr>
      </w:r>
      <w:r w:rsidR="003E5577">
        <w:rPr>
          <w:rFonts w:cs="Times New Roman"/>
        </w:rPr>
        <w:fldChar w:fldCharType="separate"/>
      </w:r>
      <w:r w:rsidR="00BC06AF" w:rsidRPr="005724B6">
        <w:rPr>
          <w:rFonts w:cs="Times New Roman"/>
        </w:rPr>
        <w:t xml:space="preserve">Figure </w:t>
      </w:r>
      <w:r w:rsidR="00BC06AF">
        <w:rPr>
          <w:rFonts w:cs="Times New Roman"/>
          <w:noProof/>
        </w:rPr>
        <w:t>19</w:t>
      </w:r>
      <w:r w:rsidR="003E5577">
        <w:rPr>
          <w:rFonts w:cs="Times New Roman"/>
        </w:rPr>
        <w:fldChar w:fldCharType="end"/>
      </w:r>
      <w:r w:rsidR="003E5577">
        <w:rPr>
          <w:rFonts w:cs="Times New Roman"/>
        </w:rPr>
        <w:t xml:space="preserve">, </w:t>
      </w:r>
      <w:r w:rsidR="003E5577">
        <w:rPr>
          <w:rFonts w:cs="Times New Roman"/>
        </w:rPr>
        <w:fldChar w:fldCharType="begin"/>
      </w:r>
      <w:r w:rsidR="003E5577">
        <w:rPr>
          <w:rFonts w:cs="Times New Roman"/>
        </w:rPr>
        <w:instrText xml:space="preserve"> REF _Ref136469425 \h </w:instrText>
      </w:r>
      <w:r w:rsidR="003E5577">
        <w:rPr>
          <w:rFonts w:cs="Times New Roman"/>
        </w:rPr>
      </w:r>
      <w:r w:rsidR="003E5577">
        <w:rPr>
          <w:rFonts w:cs="Times New Roman"/>
        </w:rPr>
        <w:fldChar w:fldCharType="separate"/>
      </w:r>
      <w:r w:rsidR="00BC06AF" w:rsidRPr="005724B6">
        <w:rPr>
          <w:rFonts w:cs="Times New Roman"/>
        </w:rPr>
        <w:t xml:space="preserve">Figure </w:t>
      </w:r>
      <w:r w:rsidR="00BC06AF">
        <w:rPr>
          <w:rFonts w:cs="Times New Roman"/>
          <w:noProof/>
        </w:rPr>
        <w:t>20</w:t>
      </w:r>
      <w:r w:rsidR="003E5577">
        <w:rPr>
          <w:rFonts w:cs="Times New Roman"/>
        </w:rPr>
        <w:fldChar w:fldCharType="end"/>
      </w:r>
      <w:r w:rsidRPr="005724B6">
        <w:rPr>
          <w:rFonts w:cs="Times New Roman"/>
        </w:rPr>
        <w:t xml:space="preserve">), individualizing their stories, framing them as everyday people that had to go to the army to protect their country. Ukrainian president, Volodymyr Zelenskyy, tends to </w:t>
      </w:r>
      <w:r w:rsidRPr="005724B6">
        <w:rPr>
          <w:rFonts w:cs="Times New Roman"/>
        </w:rPr>
        <w:lastRenderedPageBreak/>
        <w:t>use a lot of positive imagery in his rhetoric as well, such as in this tweet from December 31st, 2022: “</w:t>
      </w:r>
      <w:r w:rsidRPr="005724B6">
        <w:rPr>
          <w:rFonts w:cs="Times New Roman"/>
          <w:i/>
          <w:iCs/>
        </w:rPr>
        <w:t xml:space="preserve">Wish for miracles? [Ukrainians] create them themselves. Want faith, hope? Both have been in the army for a long time. Want light? It's in each of us. Today it's only one wish. It'll come true not by a miracle, </w:t>
      </w:r>
      <w:proofErr w:type="gramStart"/>
      <w:r w:rsidRPr="005724B6">
        <w:rPr>
          <w:rFonts w:cs="Times New Roman"/>
          <w:i/>
          <w:iCs/>
        </w:rPr>
        <w:t>but</w:t>
      </w:r>
      <w:proofErr w:type="gramEnd"/>
      <w:r w:rsidRPr="005724B6">
        <w:rPr>
          <w:rFonts w:cs="Times New Roman"/>
          <w:i/>
          <w:iCs/>
        </w:rPr>
        <w:t xml:space="preserve"> our work. Fight. Mutual aid. Humanity. Happy New Year! Year of our victory”</w:t>
      </w:r>
      <w:r w:rsidR="00034A95">
        <w:rPr>
          <w:rFonts w:cs="Times New Roman"/>
          <w:i/>
          <w:iCs/>
        </w:rPr>
        <w:t xml:space="preserve"> </w:t>
      </w:r>
      <w:r w:rsidR="00034A95" w:rsidRPr="00034A95">
        <w:rPr>
          <w:rFonts w:cs="Times New Roman"/>
        </w:rPr>
        <w:t>(Zelenskyy, 2022a)</w:t>
      </w:r>
      <w:r w:rsidRPr="00034A95">
        <w:rPr>
          <w:rFonts w:cs="Times New Roman"/>
        </w:rPr>
        <w:t>.</w:t>
      </w:r>
      <w:r w:rsidRPr="005724B6">
        <w:rPr>
          <w:rFonts w:cs="Times New Roman"/>
          <w:i/>
          <w:iCs/>
        </w:rPr>
        <w:t xml:space="preserve"> </w:t>
      </w:r>
      <w:r w:rsidRPr="005724B6">
        <w:rPr>
          <w:rFonts w:cs="Times New Roman"/>
        </w:rPr>
        <w:t>This is not new - researchers have noted that during the Euromaidan protests in 2014, the protesters, supporting the current pro-Western government, used positive sentiments a lot more frequently than anti-Maidan users on Twitter (</w:t>
      </w:r>
      <w:proofErr w:type="spellStart"/>
      <w:r w:rsidRPr="005724B6">
        <w:rPr>
          <w:rFonts w:cs="Times New Roman"/>
        </w:rPr>
        <w:t>Makhortykh</w:t>
      </w:r>
      <w:proofErr w:type="spellEnd"/>
      <w:r w:rsidRPr="005724B6">
        <w:rPr>
          <w:rFonts w:cs="Times New Roman"/>
        </w:rPr>
        <w:t>, 2018). When dealing with pro-Russian propaganda in near-Russia territories, NATO officials have described a strategy of using an “army of elves” on social media to construct a “bubble of positive messaging” (</w:t>
      </w:r>
      <w:proofErr w:type="spellStart"/>
      <w:r w:rsidRPr="005724B6">
        <w:rPr>
          <w:rFonts w:cs="Times New Roman"/>
        </w:rPr>
        <w:t>Helmus</w:t>
      </w:r>
      <w:proofErr w:type="spellEnd"/>
      <w:r w:rsidRPr="005724B6">
        <w:rPr>
          <w:rFonts w:cs="Times New Roman"/>
        </w:rPr>
        <w:t xml:space="preserve"> et al., 2018b). Another aspect is the use of animals in propaganda – playing on the emotional attachment most people feel towards dogs (Nagasawa et al., 2009). </w:t>
      </w:r>
      <w:proofErr w:type="gramStart"/>
      <w:r w:rsidRPr="005724B6">
        <w:rPr>
          <w:rFonts w:cs="Times New Roman"/>
        </w:rPr>
        <w:t>All of</w:t>
      </w:r>
      <w:proofErr w:type="gramEnd"/>
      <w:r w:rsidRPr="005724B6">
        <w:rPr>
          <w:rFonts w:cs="Times New Roman"/>
        </w:rPr>
        <w:t xml:space="preserve"> these techniques contribute to a program of “positive” propaganda, where the country and its inhabitants become associated with both explicitly defined generalities such as miracles, hope, light, as well as some implicit positivity resting on the emotional bonds that humans feel towards pets.</w:t>
      </w:r>
    </w:p>
    <w:p w14:paraId="6633D16D" w14:textId="5CE67E16" w:rsidR="003E5577" w:rsidRDefault="00000000">
      <w:pPr>
        <w:rPr>
          <w:rFonts w:cs="Times New Roman"/>
        </w:rPr>
      </w:pPr>
      <w:r w:rsidRPr="005724B6">
        <w:rPr>
          <w:rFonts w:cs="Times New Roman"/>
        </w:rPr>
        <w:t xml:space="preserve">This strategy seems to be working – the use of </w:t>
      </w:r>
      <w:r w:rsidRPr="005724B6">
        <w:rPr>
          <w:rFonts w:cs="Times New Roman"/>
          <w:i/>
          <w:iCs/>
        </w:rPr>
        <w:t>plain folks</w:t>
      </w:r>
      <w:r w:rsidRPr="005724B6">
        <w:rPr>
          <w:rFonts w:cs="Times New Roman"/>
        </w:rPr>
        <w:t xml:space="preserve"> increases the average impression of a tweet (</w:t>
      </w:r>
      <w:r w:rsidR="003E5577">
        <w:rPr>
          <w:rFonts w:cs="Times New Roman"/>
          <w:highlight w:val="yellow"/>
        </w:rPr>
        <w:fldChar w:fldCharType="begin"/>
      </w:r>
      <w:r w:rsidR="003E5577">
        <w:rPr>
          <w:rFonts w:cs="Times New Roman"/>
        </w:rPr>
        <w:instrText xml:space="preserve"> REF _Ref136468257 \h </w:instrText>
      </w:r>
      <w:r w:rsidR="003E5577">
        <w:rPr>
          <w:rFonts w:cs="Times New Roman"/>
          <w:highlight w:val="yellow"/>
        </w:rPr>
      </w:r>
      <w:r w:rsidR="003E5577">
        <w:rPr>
          <w:rFonts w:cs="Times New Roman"/>
          <w:highlight w:val="yellow"/>
        </w:rPr>
        <w:fldChar w:fldCharType="separate"/>
      </w:r>
      <w:r w:rsidR="00BC06AF">
        <w:t xml:space="preserve">Table </w:t>
      </w:r>
      <w:r w:rsidR="00BC06AF">
        <w:rPr>
          <w:noProof/>
        </w:rPr>
        <w:t>10</w:t>
      </w:r>
      <w:r w:rsidR="003E5577">
        <w:rPr>
          <w:rFonts w:cs="Times New Roman"/>
          <w:highlight w:val="yellow"/>
        </w:rPr>
        <w:fldChar w:fldCharType="end"/>
      </w:r>
      <w:r w:rsidRPr="005724B6">
        <w:rPr>
          <w:rFonts w:cs="Times New Roman"/>
        </w:rPr>
        <w:t xml:space="preserve">). From a cognitive standpoint, this could be due to these techniques invoking a sense of trustworthiness, which has been shown to work in marketing (Cheung et al., 2008). Showing the personal lives of soldiers, their connections to animals, makes the army appear to be honest, sincere, and </w:t>
      </w:r>
      <w:proofErr w:type="gramStart"/>
      <w:r w:rsidRPr="005724B6">
        <w:rPr>
          <w:rFonts w:cs="Times New Roman"/>
        </w:rPr>
        <w:t>similar to</w:t>
      </w:r>
      <w:proofErr w:type="gramEnd"/>
      <w:r w:rsidRPr="005724B6">
        <w:rPr>
          <w:rFonts w:cs="Times New Roman"/>
        </w:rPr>
        <w:t xml:space="preserve"> the target audience. There is also a certain sense of self-reference, where people digesting these tweets may see themselves in the </w:t>
      </w:r>
      <w:proofErr w:type="gramStart"/>
      <w:r w:rsidRPr="005724B6">
        <w:rPr>
          <w:rFonts w:cs="Times New Roman"/>
        </w:rPr>
        <w:t>pictures, and</w:t>
      </w:r>
      <w:proofErr w:type="gramEnd"/>
      <w:r w:rsidRPr="005724B6">
        <w:rPr>
          <w:rFonts w:cs="Times New Roman"/>
        </w:rPr>
        <w:t xml:space="preserve"> connect as well as remember them better (Sui &amp; Humphreys, 2015). This is especially important in the context of these tweets, because they are aimed at an audience that may not naturally connect with Ukrainian people. As a </w:t>
      </w:r>
      <w:r w:rsidR="003E5577">
        <w:rPr>
          <w:rFonts w:cs="Times New Roman"/>
        </w:rPr>
        <w:t>slightly</w:t>
      </w:r>
      <w:r w:rsidRPr="005724B6">
        <w:rPr>
          <w:rFonts w:cs="Times New Roman"/>
        </w:rPr>
        <w:t xml:space="preserve"> subtle</w:t>
      </w:r>
      <w:r w:rsidR="003E5577">
        <w:rPr>
          <w:rFonts w:cs="Times New Roman"/>
        </w:rPr>
        <w:t>r</w:t>
      </w:r>
      <w:r w:rsidRPr="005724B6">
        <w:rPr>
          <w:rFonts w:cs="Times New Roman"/>
        </w:rPr>
        <w:t xml:space="preserve"> use of persuasion, these tweets often include the flag of Ukraine within the image (</w:t>
      </w:r>
      <w:r w:rsidR="003E5577">
        <w:rPr>
          <w:rFonts w:cs="Times New Roman"/>
        </w:rPr>
        <w:fldChar w:fldCharType="begin"/>
      </w:r>
      <w:r w:rsidR="003E5577">
        <w:rPr>
          <w:rFonts w:cs="Times New Roman"/>
        </w:rPr>
        <w:instrText xml:space="preserve"> REF _Ref136469425 \h </w:instrText>
      </w:r>
      <w:r w:rsidR="003E5577">
        <w:rPr>
          <w:rFonts w:cs="Times New Roman"/>
        </w:rPr>
      </w:r>
      <w:r w:rsidR="003E5577">
        <w:rPr>
          <w:rFonts w:cs="Times New Roman"/>
        </w:rPr>
        <w:fldChar w:fldCharType="separate"/>
      </w:r>
      <w:r w:rsidR="00BC06AF" w:rsidRPr="005724B6">
        <w:rPr>
          <w:rFonts w:cs="Times New Roman"/>
        </w:rPr>
        <w:t xml:space="preserve">Figure </w:t>
      </w:r>
      <w:r w:rsidR="00BC06AF">
        <w:rPr>
          <w:rFonts w:cs="Times New Roman"/>
          <w:noProof/>
        </w:rPr>
        <w:t>20</w:t>
      </w:r>
      <w:r w:rsidR="003E5577">
        <w:rPr>
          <w:rFonts w:cs="Times New Roman"/>
        </w:rPr>
        <w:fldChar w:fldCharType="end"/>
      </w:r>
      <w:r w:rsidRPr="005724B6">
        <w:rPr>
          <w:rFonts w:cs="Times New Roman"/>
        </w:rPr>
        <w:t xml:space="preserve">), either in a physical form, via military insignia, emojis, or effects on the image. As a variant of </w:t>
      </w:r>
      <w:r w:rsidRPr="005724B6">
        <w:rPr>
          <w:rFonts w:cs="Times New Roman"/>
          <w:i/>
          <w:iCs/>
        </w:rPr>
        <w:t>flag-waving</w:t>
      </w:r>
      <w:r w:rsidRPr="005724B6">
        <w:rPr>
          <w:rFonts w:cs="Times New Roman"/>
        </w:rPr>
        <w:t>, this technique transfers the emotions the audience feels towards animals or children into feelings towards Ukrainian symbols.</w:t>
      </w:r>
    </w:p>
    <w:p w14:paraId="178E63AE" w14:textId="0664CF6D" w:rsidR="00AB4399" w:rsidRPr="005724B6" w:rsidRDefault="003E5577">
      <w:pPr>
        <w:rPr>
          <w:rFonts w:cs="Times New Roman"/>
        </w:rPr>
      </w:pPr>
      <w:r>
        <w:rPr>
          <w:noProof/>
        </w:rPr>
        <w:lastRenderedPageBreak/>
        <mc:AlternateContent>
          <mc:Choice Requires="wps">
            <w:drawing>
              <wp:anchor distT="0" distB="0" distL="114300" distR="114300" simplePos="0" relativeHeight="251664384" behindDoc="0" locked="0" layoutInCell="1" allowOverlap="1" wp14:anchorId="64763F4B" wp14:editId="27EB2C14">
                <wp:simplePos x="0" y="0"/>
                <wp:positionH relativeFrom="column">
                  <wp:posOffset>-852805</wp:posOffset>
                </wp:positionH>
                <wp:positionV relativeFrom="paragraph">
                  <wp:posOffset>2647950</wp:posOffset>
                </wp:positionV>
                <wp:extent cx="7105015" cy="635"/>
                <wp:effectExtent l="0" t="0" r="0" b="0"/>
                <wp:wrapThrough wrapText="bothSides">
                  <wp:wrapPolygon edited="0">
                    <wp:start x="0" y="0"/>
                    <wp:lineTo x="0" y="21600"/>
                    <wp:lineTo x="21600" y="21600"/>
                    <wp:lineTo x="21600" y="0"/>
                  </wp:wrapPolygon>
                </wp:wrapThrough>
                <wp:docPr id="1365051535" name="Text Box 1"/>
                <wp:cNvGraphicFramePr/>
                <a:graphic xmlns:a="http://schemas.openxmlformats.org/drawingml/2006/main">
                  <a:graphicData uri="http://schemas.microsoft.com/office/word/2010/wordprocessingShape">
                    <wps:wsp>
                      <wps:cNvSpPr txBox="1"/>
                      <wps:spPr>
                        <a:xfrm>
                          <a:off x="0" y="0"/>
                          <a:ext cx="7105015" cy="635"/>
                        </a:xfrm>
                        <a:prstGeom prst="rect">
                          <a:avLst/>
                        </a:prstGeom>
                        <a:solidFill>
                          <a:prstClr val="white"/>
                        </a:solidFill>
                        <a:ln>
                          <a:noFill/>
                        </a:ln>
                      </wps:spPr>
                      <wps:txbx>
                        <w:txbxContent>
                          <w:p w14:paraId="64BFED9E" w14:textId="6D0110E1" w:rsidR="003E5577" w:rsidRPr="00F31551" w:rsidRDefault="003E5577" w:rsidP="003E5577">
                            <w:pPr>
                              <w:pStyle w:val="Caption"/>
                              <w:jc w:val="center"/>
                              <w:rPr>
                                <w:rFonts w:cs="Times New Roman"/>
                                <w:noProof/>
                                <w:sz w:val="26"/>
                              </w:rPr>
                            </w:pPr>
                            <w:bookmarkStart w:id="72" w:name="_Ref136469389"/>
                            <w:r>
                              <w:t xml:space="preserve">Figure </w:t>
                            </w:r>
                            <w:r>
                              <w:fldChar w:fldCharType="begin"/>
                            </w:r>
                            <w:r>
                              <w:instrText xml:space="preserve"> SEQ Figure \* ARABIC </w:instrText>
                            </w:r>
                            <w:r>
                              <w:fldChar w:fldCharType="separate"/>
                            </w:r>
                            <w:r w:rsidR="00BC06AF">
                              <w:rPr>
                                <w:noProof/>
                              </w:rPr>
                              <w:t>18</w:t>
                            </w:r>
                            <w:r>
                              <w:fldChar w:fldCharType="end"/>
                            </w:r>
                            <w:bookmarkEnd w:id="72"/>
                            <w:r>
                              <w:t xml:space="preserve">: Frequencies of </w:t>
                            </w:r>
                            <w:r>
                              <w:rPr>
                                <w:i/>
                                <w:iCs/>
                              </w:rPr>
                              <w:t xml:space="preserve">glittering generalities, flag-waving, </w:t>
                            </w:r>
                            <w:r>
                              <w:t xml:space="preserve">and </w:t>
                            </w:r>
                            <w:r>
                              <w:rPr>
                                <w:i/>
                                <w:iCs/>
                              </w:rPr>
                              <w:t>plain folks</w:t>
                            </w:r>
                            <w:r>
                              <w:t xml:space="preserve"> for each user in the corpus, grouped by nationality.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63F4B" id="_x0000_s1027" type="#_x0000_t202" style="position:absolute;margin-left:-67.15pt;margin-top:208.5pt;width:559.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" stroked="f">
                <v:textbox style="mso-fit-shape-to-text:t" inset="0,0,0,0">
                  <w:txbxContent>
                    <w:p w14:paraId="64BFED9E" w14:textId="6D0110E1" w:rsidR="003E5577" w:rsidRPr="00F31551" w:rsidRDefault="003E5577" w:rsidP="003E5577">
                      <w:pPr>
                        <w:pStyle w:val="Caption"/>
                        <w:jc w:val="center"/>
                        <w:rPr>
                          <w:rFonts w:cs="Times New Roman"/>
                          <w:noProof/>
                          <w:sz w:val="26"/>
                        </w:rPr>
                      </w:pPr>
                      <w:bookmarkStart w:id="73" w:name="_Ref136469389"/>
                      <w:r>
                        <w:t xml:space="preserve">Figure </w:t>
                      </w:r>
                      <w:r>
                        <w:fldChar w:fldCharType="begin"/>
                      </w:r>
                      <w:r>
                        <w:instrText xml:space="preserve"> SEQ Figure \* ARABIC </w:instrText>
                      </w:r>
                      <w:r>
                        <w:fldChar w:fldCharType="separate"/>
                      </w:r>
                      <w:r w:rsidR="00BC06AF">
                        <w:rPr>
                          <w:noProof/>
                        </w:rPr>
                        <w:t>18</w:t>
                      </w:r>
                      <w:r>
                        <w:fldChar w:fldCharType="end"/>
                      </w:r>
                      <w:bookmarkEnd w:id="73"/>
                      <w:r>
                        <w:t xml:space="preserve">: Frequencies of </w:t>
                      </w:r>
                      <w:r>
                        <w:rPr>
                          <w:i/>
                          <w:iCs/>
                        </w:rPr>
                        <w:t xml:space="preserve">glittering generalities, flag-waving, </w:t>
                      </w:r>
                      <w:r>
                        <w:t xml:space="preserve">and </w:t>
                      </w:r>
                      <w:r>
                        <w:rPr>
                          <w:i/>
                          <w:iCs/>
                        </w:rPr>
                        <w:t>plain folks</w:t>
                      </w:r>
                      <w:r>
                        <w:t xml:space="preserve"> for each user in the corpus, grouped by nationality.</w:t>
                      </w:r>
                    </w:p>
                  </w:txbxContent>
                </v:textbox>
                <w10:wrap type="through"/>
              </v:shape>
            </w:pict>
          </mc:Fallback>
        </mc:AlternateContent>
      </w:r>
      <w:r w:rsidRPr="005724B6">
        <w:rPr>
          <w:rFonts w:cs="Times New Roman"/>
          <w:noProof/>
        </w:rPr>
        <w:drawing>
          <wp:anchor distT="0" distB="0" distL="114300" distR="114300" simplePos="0" relativeHeight="251662336" behindDoc="0" locked="0" layoutInCell="1" allowOverlap="1" wp14:anchorId="1D0FC3CC" wp14:editId="38D338F1">
            <wp:simplePos x="0" y="0"/>
            <wp:positionH relativeFrom="page">
              <wp:align>center</wp:align>
            </wp:positionH>
            <wp:positionV relativeFrom="paragraph">
              <wp:posOffset>0</wp:posOffset>
            </wp:positionV>
            <wp:extent cx="7105015" cy="2590800"/>
            <wp:effectExtent l="0" t="0" r="635" b="0"/>
            <wp:wrapThrough wrapText="bothSides">
              <wp:wrapPolygon edited="0">
                <wp:start x="0" y="0"/>
                <wp:lineTo x="0" y="21441"/>
                <wp:lineTo x="21544" y="21441"/>
                <wp:lineTo x="21544" y="0"/>
                <wp:lineTo x="0" y="0"/>
              </wp:wrapPolygon>
            </wp:wrapThrough>
            <wp:docPr id="22" name="Picture 22"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diagram, screenshot, plan&#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pic:blipFill>
                  <pic:spPr bwMode="auto">
                    <a:xfrm>
                      <a:off x="0" y="0"/>
                      <a:ext cx="7105015" cy="2590800"/>
                    </a:xfrm>
                    <a:prstGeom prst="rect">
                      <a:avLst/>
                    </a:prstGeom>
                  </pic:spPr>
                </pic:pic>
              </a:graphicData>
            </a:graphic>
            <wp14:sizeRelH relativeFrom="page">
              <wp14:pctWidth>0</wp14:pctWidth>
            </wp14:sizeRelH>
            <wp14:sizeRelV relativeFrom="page">
              <wp14:pctHeight>0</wp14:pctHeight>
            </wp14:sizeRelV>
          </wp:anchor>
        </w:drawing>
      </w:r>
      <w:r w:rsidRPr="003E5577">
        <w:rPr>
          <w:rFonts w:cs="Times New Roman"/>
          <w:noProof/>
        </w:rPr>
        <w:t xml:space="preserve"> </w:t>
      </w:r>
    </w:p>
    <w:p w14:paraId="4C92C242" w14:textId="77777777" w:rsidR="00AB4399" w:rsidRPr="005724B6" w:rsidRDefault="00000000">
      <w:pPr>
        <w:jc w:val="center"/>
        <w:rPr>
          <w:rFonts w:cs="Times New Roman"/>
        </w:rPr>
      </w:pPr>
      <w:r w:rsidRPr="005724B6">
        <w:rPr>
          <w:rFonts w:cs="Times New Roman"/>
          <w:noProof/>
        </w:rPr>
        <mc:AlternateContent>
          <mc:Choice Requires="wpg">
            <w:drawing>
              <wp:inline distT="0" distB="0" distL="0" distR="0" wp14:anchorId="5F5491C8" wp14:editId="4A6980FE">
                <wp:extent cx="2970212" cy="28217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5050" name=""/>
                        <pic:cNvPicPr>
                          <a:picLocks noChangeAspect="1"/>
                        </pic:cNvPicPr>
                      </pic:nvPicPr>
                      <pic:blipFill>
                        <a:blip r:embed="rId39"/>
                        <a:stretch/>
                      </pic:blipFill>
                      <pic:spPr bwMode="auto">
                        <a:xfrm>
                          <a:off x="0" y="0"/>
                          <a:ext cx="2970212" cy="2821701"/>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233.9pt;height:222.2pt;mso-wrap-distance-left:0.0pt;mso-wrap-distance-top:0.0pt;mso-wrap-distance-right:0.0pt;mso-wrap-distance-bottom:0.0pt;" stroked="false">
                <v:path textboxrect="0,0,0,0"/>
                <v:imagedata r:id="rId40" o:title=""/>
              </v:shape>
            </w:pict>
          </mc:Fallback>
        </mc:AlternateContent>
      </w:r>
    </w:p>
    <w:p w14:paraId="353332B9" w14:textId="4DEFB3A8" w:rsidR="00AB4399" w:rsidRPr="005724B6" w:rsidRDefault="00000000">
      <w:pPr>
        <w:pStyle w:val="Caption"/>
        <w:jc w:val="center"/>
        <w:rPr>
          <w:rFonts w:cs="Times New Roman"/>
        </w:rPr>
      </w:pPr>
      <w:bookmarkStart w:id="74" w:name="_Ref136469418"/>
      <w:r w:rsidRPr="005724B6">
        <w:rPr>
          <w:rFonts w:cs="Times New Roman"/>
        </w:rPr>
        <w:t xml:space="preserve">Figure </w:t>
      </w:r>
      <w:r w:rsidRPr="005724B6">
        <w:rPr>
          <w:rFonts w:cs="Times New Roman"/>
        </w:rPr>
        <w:fldChar w:fldCharType="begin"/>
      </w:r>
      <w:r w:rsidRPr="005724B6">
        <w:rPr>
          <w:rFonts w:cs="Times New Roman"/>
        </w:rPr>
        <w:instrText xml:space="preserve"> SEQ Figure \* Arabic </w:instrText>
      </w:r>
      <w:r w:rsidRPr="005724B6">
        <w:rPr>
          <w:rFonts w:cs="Times New Roman"/>
        </w:rPr>
        <w:fldChar w:fldCharType="separate"/>
      </w:r>
      <w:r w:rsidR="00BC06AF">
        <w:rPr>
          <w:rFonts w:cs="Times New Roman"/>
          <w:noProof/>
        </w:rPr>
        <w:t>19</w:t>
      </w:r>
      <w:r w:rsidRPr="005724B6">
        <w:rPr>
          <w:rFonts w:cs="Times New Roman"/>
        </w:rPr>
        <w:fldChar w:fldCharType="end"/>
      </w:r>
      <w:bookmarkEnd w:id="74"/>
      <w:r w:rsidRPr="005724B6">
        <w:rPr>
          <w:rFonts w:cs="Times New Roman"/>
        </w:rPr>
        <w:t>: @DefenceU: “Three Dogs in a Helmet (To Say Nothing of the Soldier)”</w:t>
      </w:r>
      <w:r w:rsidR="00D53B19">
        <w:rPr>
          <w:rFonts w:cs="Times New Roman"/>
        </w:rPr>
        <w:t xml:space="preserve"> (Defense of Ukraine, 2023</w:t>
      </w:r>
      <w:r w:rsidR="00034A95">
        <w:rPr>
          <w:rFonts w:cs="Times New Roman"/>
        </w:rPr>
        <w:t>a</w:t>
      </w:r>
      <w:r w:rsidR="00D53B19">
        <w:rPr>
          <w:rFonts w:cs="Times New Roman"/>
        </w:rPr>
        <w:t>)</w:t>
      </w:r>
      <w:r w:rsidRPr="005724B6">
        <w:rPr>
          <w:rFonts w:cs="Times New Roman"/>
        </w:rPr>
        <w:t>.</w:t>
      </w:r>
    </w:p>
    <w:p w14:paraId="082DA765" w14:textId="77777777" w:rsidR="00AB4399" w:rsidRPr="005724B6" w:rsidRDefault="00000000">
      <w:pPr>
        <w:jc w:val="center"/>
        <w:rPr>
          <w:rFonts w:cs="Times New Roman"/>
        </w:rPr>
      </w:pPr>
      <w:r w:rsidRPr="005724B6">
        <w:rPr>
          <w:rFonts w:cs="Times New Roman"/>
          <w:noProof/>
        </w:rPr>
        <w:lastRenderedPageBreak/>
        <mc:AlternateContent>
          <mc:Choice Requires="wpg">
            <w:drawing>
              <wp:inline distT="0" distB="0" distL="0" distR="0" wp14:anchorId="4C867A39" wp14:editId="5E0BB067">
                <wp:extent cx="4457360" cy="29773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9114" name=""/>
                        <pic:cNvPicPr>
                          <a:picLocks noChangeAspect="1"/>
                        </pic:cNvPicPr>
                      </pic:nvPicPr>
                      <pic:blipFill>
                        <a:blip r:embed="rId41"/>
                        <a:stretch/>
                      </pic:blipFill>
                      <pic:spPr bwMode="auto">
                        <a:xfrm>
                          <a:off x="0" y="0"/>
                          <a:ext cx="4457359" cy="2977377"/>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351.0pt;height:234.4pt;mso-wrap-distance-left:0.0pt;mso-wrap-distance-top:0.0pt;mso-wrap-distance-right:0.0pt;mso-wrap-distance-bottom:0.0pt;" stroked="false">
                <v:path textboxrect="0,0,0,0"/>
                <v:imagedata r:id="rId42" o:title=""/>
              </v:shape>
            </w:pict>
          </mc:Fallback>
        </mc:AlternateContent>
      </w:r>
    </w:p>
    <w:p w14:paraId="5A7B8C68" w14:textId="4184D3F3" w:rsidR="00AB4399" w:rsidRPr="005724B6" w:rsidRDefault="00000000">
      <w:pPr>
        <w:pStyle w:val="Caption"/>
        <w:jc w:val="center"/>
        <w:rPr>
          <w:rFonts w:cs="Times New Roman"/>
        </w:rPr>
      </w:pPr>
      <w:bookmarkStart w:id="75" w:name="_Ref136469425"/>
      <w:r w:rsidRPr="005724B6">
        <w:rPr>
          <w:rFonts w:cs="Times New Roman"/>
        </w:rPr>
        <w:t xml:space="preserve">Figure </w:t>
      </w:r>
      <w:r w:rsidRPr="005724B6">
        <w:rPr>
          <w:rFonts w:cs="Times New Roman"/>
        </w:rPr>
        <w:fldChar w:fldCharType="begin"/>
      </w:r>
      <w:r w:rsidRPr="005724B6">
        <w:rPr>
          <w:rFonts w:cs="Times New Roman"/>
        </w:rPr>
        <w:instrText xml:space="preserve"> SEQ Figure \* Arabic </w:instrText>
      </w:r>
      <w:r w:rsidRPr="005724B6">
        <w:rPr>
          <w:rFonts w:cs="Times New Roman"/>
        </w:rPr>
        <w:fldChar w:fldCharType="separate"/>
      </w:r>
      <w:r w:rsidR="00BC06AF">
        <w:rPr>
          <w:rFonts w:cs="Times New Roman"/>
          <w:noProof/>
        </w:rPr>
        <w:t>20</w:t>
      </w:r>
      <w:r w:rsidRPr="005724B6">
        <w:rPr>
          <w:rFonts w:cs="Times New Roman"/>
        </w:rPr>
        <w:fldChar w:fldCharType="end"/>
      </w:r>
      <w:bookmarkEnd w:id="75"/>
      <w:r w:rsidRPr="005724B6">
        <w:rPr>
          <w:rFonts w:cs="Times New Roman"/>
        </w:rPr>
        <w:t xml:space="preserve">: @DefenceU: “Be brave like Ukraine! Be strong like #UAarmy! Be strong! @combined2forces”. </w:t>
      </w:r>
      <w:r w:rsidR="00D53B19">
        <w:rPr>
          <w:rFonts w:cs="Times New Roman"/>
        </w:rPr>
        <w:t>(Defense of Ukraine, 2023</w:t>
      </w:r>
      <w:r w:rsidR="00D53B19">
        <w:rPr>
          <w:rFonts w:cs="Times New Roman"/>
        </w:rPr>
        <w:t>b</w:t>
      </w:r>
      <w:r w:rsidR="00D53B19">
        <w:rPr>
          <w:rFonts w:cs="Times New Roman"/>
        </w:rPr>
        <w:t>)</w:t>
      </w:r>
      <w:r w:rsidR="00D53B19" w:rsidRPr="005724B6">
        <w:rPr>
          <w:rFonts w:cs="Times New Roman"/>
        </w:rPr>
        <w:t>.</w:t>
      </w:r>
    </w:p>
    <w:p w14:paraId="50C64CE5" w14:textId="77777777" w:rsidR="00AB4399" w:rsidRPr="005724B6" w:rsidRDefault="00000000">
      <w:pPr>
        <w:jc w:val="center"/>
        <w:rPr>
          <w:rFonts w:cs="Times New Roman"/>
        </w:rPr>
      </w:pPr>
      <w:r w:rsidRPr="005724B6">
        <w:rPr>
          <w:rFonts w:cs="Times New Roman"/>
          <w:noProof/>
        </w:rPr>
        <mc:AlternateContent>
          <mc:Choice Requires="wpg">
            <w:drawing>
              <wp:inline distT="0" distB="0" distL="0" distR="0" wp14:anchorId="017B3524" wp14:editId="6EB251C2">
                <wp:extent cx="3542760" cy="3542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13195" name=""/>
                        <pic:cNvPicPr>
                          <a:picLocks noChangeAspect="1"/>
                        </pic:cNvPicPr>
                      </pic:nvPicPr>
                      <pic:blipFill>
                        <a:blip r:embed="rId43"/>
                        <a:stretch/>
                      </pic:blipFill>
                      <pic:spPr bwMode="auto">
                        <a:xfrm>
                          <a:off x="0" y="0"/>
                          <a:ext cx="3542760" cy="354276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279.0pt;height:279.0pt;mso-wrap-distance-left:0.0pt;mso-wrap-distance-top:0.0pt;mso-wrap-distance-right:0.0pt;mso-wrap-distance-bottom:0.0pt;" stroked="false">
                <v:path textboxrect="0,0,0,0"/>
                <v:imagedata r:id="rId44" o:title=""/>
              </v:shape>
            </w:pict>
          </mc:Fallback>
        </mc:AlternateContent>
      </w:r>
    </w:p>
    <w:p w14:paraId="6280C23C" w14:textId="1FA1F5B8" w:rsidR="00AB4399" w:rsidRPr="005724B6" w:rsidRDefault="00000000">
      <w:pPr>
        <w:pStyle w:val="Caption"/>
        <w:rPr>
          <w:rFonts w:cs="Times New Roman"/>
        </w:rPr>
      </w:pPr>
      <w:r w:rsidRPr="005724B6">
        <w:rPr>
          <w:rFonts w:cs="Times New Roman"/>
        </w:rPr>
        <w:t xml:space="preserve">Figure </w:t>
      </w:r>
      <w:r w:rsidRPr="005724B6">
        <w:rPr>
          <w:rFonts w:cs="Times New Roman"/>
        </w:rPr>
        <w:fldChar w:fldCharType="begin"/>
      </w:r>
      <w:r w:rsidRPr="005724B6">
        <w:rPr>
          <w:rFonts w:cs="Times New Roman"/>
        </w:rPr>
        <w:instrText xml:space="preserve"> SEQ Figure \* Arabic </w:instrText>
      </w:r>
      <w:r w:rsidRPr="005724B6">
        <w:rPr>
          <w:rFonts w:cs="Times New Roman"/>
        </w:rPr>
        <w:fldChar w:fldCharType="separate"/>
      </w:r>
      <w:r w:rsidR="00BC06AF">
        <w:rPr>
          <w:rFonts w:cs="Times New Roman"/>
          <w:noProof/>
        </w:rPr>
        <w:t>21</w:t>
      </w:r>
      <w:r w:rsidRPr="005724B6">
        <w:rPr>
          <w:rFonts w:cs="Times New Roman"/>
        </w:rPr>
        <w:fldChar w:fldCharType="end"/>
      </w:r>
      <w:r w:rsidRPr="005724B6">
        <w:rPr>
          <w:rFonts w:cs="Times New Roman"/>
        </w:rPr>
        <w:t xml:space="preserve">: @EmineDzheppar: “The rescuers saved the dog from under the rubble in </w:t>
      </w:r>
      <w:proofErr w:type="spellStart"/>
      <w:r w:rsidRPr="005724B6">
        <w:rPr>
          <w:rFonts w:cs="Times New Roman"/>
        </w:rPr>
        <w:t>Chasiv</w:t>
      </w:r>
      <w:proofErr w:type="spellEnd"/>
      <w:r w:rsidRPr="005724B6">
        <w:rPr>
          <w:rFonts w:cs="Times New Roman"/>
        </w:rPr>
        <w:t xml:space="preserve"> Yar, #Donetsk region. There is no small or big life. We will fight for everyone. #StandWithUkraine”.</w:t>
      </w:r>
      <w:r w:rsidR="00D53B19">
        <w:rPr>
          <w:rFonts w:cs="Times New Roman"/>
        </w:rPr>
        <w:t xml:space="preserve"> (</w:t>
      </w:r>
      <w:proofErr w:type="spellStart"/>
      <w:r w:rsidR="00D53B19">
        <w:rPr>
          <w:rFonts w:cs="Times New Roman"/>
        </w:rPr>
        <w:t>Dzheppar</w:t>
      </w:r>
      <w:proofErr w:type="spellEnd"/>
      <w:r w:rsidR="00D53B19">
        <w:rPr>
          <w:rFonts w:cs="Times New Roman"/>
        </w:rPr>
        <w:t>, 2023)</w:t>
      </w:r>
    </w:p>
    <w:p w14:paraId="00A857DC" w14:textId="77777777" w:rsidR="00AB4399" w:rsidRPr="005724B6" w:rsidRDefault="00000000">
      <w:pPr>
        <w:jc w:val="center"/>
        <w:rPr>
          <w:rFonts w:cs="Times New Roman"/>
        </w:rPr>
      </w:pPr>
      <w:r w:rsidRPr="005724B6">
        <w:rPr>
          <w:rFonts w:cs="Times New Roman"/>
          <w:noProof/>
        </w:rPr>
        <w:lastRenderedPageBreak/>
        <mc:AlternateContent>
          <mc:Choice Requires="wpg">
            <w:drawing>
              <wp:inline distT="0" distB="0" distL="0" distR="0" wp14:anchorId="49F77BB5" wp14:editId="3651BA47">
                <wp:extent cx="2307545" cy="30496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05148" name=""/>
                        <pic:cNvPicPr>
                          <a:picLocks noChangeAspect="1"/>
                        </pic:cNvPicPr>
                      </pic:nvPicPr>
                      <pic:blipFill>
                        <a:blip r:embed="rId45"/>
                        <a:stretch/>
                      </pic:blipFill>
                      <pic:spPr bwMode="auto">
                        <a:xfrm>
                          <a:off x="0" y="0"/>
                          <a:ext cx="2307544" cy="304961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181.7pt;height:240.1pt;mso-wrap-distance-left:0.0pt;mso-wrap-distance-top:0.0pt;mso-wrap-distance-right:0.0pt;mso-wrap-distance-bottom:0.0pt;" stroked="false">
                <v:path textboxrect="0,0,0,0"/>
                <v:imagedata r:id="rId46" o:title=""/>
              </v:shape>
            </w:pict>
          </mc:Fallback>
        </mc:AlternateContent>
      </w:r>
    </w:p>
    <w:p w14:paraId="553F4127" w14:textId="6E6627C1" w:rsidR="00AB4399" w:rsidRPr="005724B6" w:rsidRDefault="00000000">
      <w:pPr>
        <w:pStyle w:val="Caption"/>
        <w:jc w:val="center"/>
        <w:rPr>
          <w:rFonts w:cs="Times New Roman"/>
        </w:rPr>
      </w:pPr>
      <w:r w:rsidRPr="005724B6">
        <w:rPr>
          <w:rFonts w:cs="Times New Roman"/>
        </w:rPr>
        <w:t xml:space="preserve">Figure </w:t>
      </w:r>
      <w:r w:rsidRPr="005724B6">
        <w:rPr>
          <w:rFonts w:cs="Times New Roman"/>
        </w:rPr>
        <w:fldChar w:fldCharType="begin"/>
      </w:r>
      <w:r w:rsidRPr="005724B6">
        <w:rPr>
          <w:rFonts w:cs="Times New Roman"/>
        </w:rPr>
        <w:instrText xml:space="preserve"> SEQ Figure \* Arabic </w:instrText>
      </w:r>
      <w:r w:rsidRPr="005724B6">
        <w:rPr>
          <w:rFonts w:cs="Times New Roman"/>
        </w:rPr>
        <w:fldChar w:fldCharType="separate"/>
      </w:r>
      <w:r w:rsidR="00BC06AF">
        <w:rPr>
          <w:rFonts w:cs="Times New Roman"/>
          <w:noProof/>
        </w:rPr>
        <w:t>22</w:t>
      </w:r>
      <w:r w:rsidRPr="005724B6">
        <w:rPr>
          <w:rFonts w:cs="Times New Roman"/>
        </w:rPr>
        <w:fldChar w:fldCharType="end"/>
      </w:r>
      <w:r w:rsidRPr="005724B6">
        <w:rPr>
          <w:rFonts w:cs="Times New Roman"/>
        </w:rPr>
        <w:t xml:space="preserve">: @DefenceU: “Meet </w:t>
      </w:r>
      <w:proofErr w:type="spellStart"/>
      <w:r w:rsidRPr="005724B6">
        <w:rPr>
          <w:rFonts w:cs="Times New Roman"/>
        </w:rPr>
        <w:t>Vasya</w:t>
      </w:r>
      <w:proofErr w:type="spellEnd"/>
      <w:r w:rsidRPr="005724B6">
        <w:rPr>
          <w:rFonts w:cs="Times New Roman"/>
        </w:rPr>
        <w:t xml:space="preserve">, a heroic recon dog. He was caught in a trap near </w:t>
      </w:r>
      <w:proofErr w:type="spellStart"/>
      <w:r w:rsidRPr="005724B6">
        <w:rPr>
          <w:rFonts w:cs="Times New Roman"/>
        </w:rPr>
        <w:t>russian</w:t>
      </w:r>
      <w:proofErr w:type="spellEnd"/>
      <w:r w:rsidRPr="005724B6">
        <w:rPr>
          <w:rFonts w:cs="Times New Roman"/>
        </w:rPr>
        <w:t xml:space="preserve"> positions, but bit off his paw and returned to his unit. </w:t>
      </w:r>
      <w:proofErr w:type="spellStart"/>
      <w:r w:rsidRPr="005724B6">
        <w:rPr>
          <w:rFonts w:cs="Times New Roman"/>
        </w:rPr>
        <w:t>Vasya</w:t>
      </w:r>
      <w:proofErr w:type="spellEnd"/>
      <w:r w:rsidRPr="005724B6">
        <w:rPr>
          <w:rFonts w:cs="Times New Roman"/>
        </w:rPr>
        <w:t xml:space="preserve"> got a new paw today.  Beware, ruscists. Ukrainian dogs of steel are here to prey on you.” </w:t>
      </w:r>
      <w:r w:rsidR="00173A90">
        <w:rPr>
          <w:rFonts w:cs="Times New Roman"/>
        </w:rPr>
        <w:t>(Defense of Ukraine, 2023c)</w:t>
      </w:r>
    </w:p>
    <w:p w14:paraId="76B351C7" w14:textId="4659EE0F" w:rsidR="00AB4399" w:rsidRPr="005724B6" w:rsidRDefault="00AB4399">
      <w:pPr>
        <w:rPr>
          <w:rFonts w:cs="Times New Roman"/>
        </w:rPr>
      </w:pPr>
    </w:p>
    <w:p w14:paraId="58553814" w14:textId="77777777" w:rsidR="00AB4399" w:rsidRPr="005724B6" w:rsidRDefault="00000000" w:rsidP="00715C71">
      <w:pPr>
        <w:pStyle w:val="Heading2"/>
      </w:pPr>
      <w:bookmarkStart w:id="76" w:name="_Ref136468992"/>
      <w:bookmarkStart w:id="77" w:name="_Toc136480777"/>
      <w:r w:rsidRPr="005724B6">
        <w:t>Use of social media capabilities</w:t>
      </w:r>
      <w:bookmarkEnd w:id="76"/>
      <w:bookmarkEnd w:id="77"/>
    </w:p>
    <w:p w14:paraId="5855299C" w14:textId="425D20A6" w:rsidR="00AB4399" w:rsidRPr="005724B6" w:rsidRDefault="00000000">
      <w:pPr>
        <w:tabs>
          <w:tab w:val="left" w:pos="3731"/>
        </w:tabs>
        <w:rPr>
          <w:rFonts w:cs="Times New Roman"/>
        </w:rPr>
      </w:pPr>
      <w:r w:rsidRPr="005724B6">
        <w:rPr>
          <w:rFonts w:cs="Times New Roman"/>
        </w:rPr>
        <w:t xml:space="preserve">As the data of this corpus comes from social media, it is important to understand how the accounts examined use Twitter capabilities. One of the main factors of spreading a message on Twitter is the inclusion of hashtags, which can be used to create an ecosystem focused on a particular topic. In the corpus, there were two types of hashtags: ones that usually referred to proper nouns, such as </w:t>
      </w:r>
      <w:r w:rsidRPr="005724B6">
        <w:rPr>
          <w:rFonts w:cs="Times New Roman"/>
          <w:i/>
          <w:iCs/>
        </w:rPr>
        <w:t>#Russia, #Kiev, #Putin</w:t>
      </w:r>
      <w:r w:rsidRPr="005724B6">
        <w:rPr>
          <w:rFonts w:cs="Times New Roman"/>
        </w:rPr>
        <w:t>, and did not seem to have a systematic use; and a second type of hashtag, that acted as a slogan as well. The latter set included hashtags such as #RussiaIsATerroristState, #StandWithUkraine, #LifeWillPrevail; these types of slogans were used almost entirely by Ukrainian accounts (</w:t>
      </w:r>
      <w:r w:rsidR="003E5577">
        <w:rPr>
          <w:rFonts w:cs="Times New Roman"/>
        </w:rPr>
        <w:fldChar w:fldCharType="begin"/>
      </w:r>
      <w:r w:rsidR="003E5577">
        <w:rPr>
          <w:rFonts w:cs="Times New Roman"/>
        </w:rPr>
        <w:instrText xml:space="preserve"> REF _Ref136469549 \h </w:instrText>
      </w:r>
      <w:r w:rsidR="003E5577">
        <w:rPr>
          <w:rFonts w:cs="Times New Roman"/>
        </w:rPr>
      </w:r>
      <w:r w:rsidR="003E5577">
        <w:rPr>
          <w:rFonts w:cs="Times New Roman"/>
        </w:rPr>
        <w:fldChar w:fldCharType="separate"/>
      </w:r>
      <w:r w:rsidR="00BC06AF">
        <w:t xml:space="preserve">Figure </w:t>
      </w:r>
      <w:r w:rsidR="00BC06AF">
        <w:rPr>
          <w:noProof/>
        </w:rPr>
        <w:t>23</w:t>
      </w:r>
      <w:r w:rsidR="003E5577">
        <w:rPr>
          <w:rFonts w:cs="Times New Roman"/>
        </w:rPr>
        <w:fldChar w:fldCharType="end"/>
      </w:r>
      <w:r w:rsidRPr="005724B6">
        <w:rPr>
          <w:rFonts w:cs="Times New Roman"/>
        </w:rPr>
        <w:t xml:space="preserve">). This points to the Ukrainian accounts putting more effort in using the opportunities social media provides. The fact that the hashtags double as short slogans, which have </w:t>
      </w:r>
      <w:r w:rsidRPr="005724B6">
        <w:rPr>
          <w:rFonts w:cs="Times New Roman"/>
          <w:i/>
          <w:iCs/>
        </w:rPr>
        <w:t xml:space="preserve">glittering generalities, flag-waving, </w:t>
      </w:r>
      <w:r w:rsidRPr="005724B6">
        <w:rPr>
          <w:rFonts w:cs="Times New Roman"/>
        </w:rPr>
        <w:t xml:space="preserve">and </w:t>
      </w:r>
      <w:r w:rsidRPr="005724B6">
        <w:rPr>
          <w:rFonts w:cs="Times New Roman"/>
          <w:i/>
          <w:iCs/>
        </w:rPr>
        <w:t>name-calling</w:t>
      </w:r>
      <w:r w:rsidRPr="005724B6">
        <w:rPr>
          <w:rFonts w:cs="Times New Roman"/>
        </w:rPr>
        <w:t xml:space="preserve"> in them, makes them a good example of propaganda spread in the age of social media. In general, as can be seen from the data (</w:t>
      </w:r>
      <w:r w:rsidR="009C5028">
        <w:rPr>
          <w:rFonts w:cs="Times New Roman"/>
          <w:highlight w:val="yellow"/>
        </w:rPr>
        <w:fldChar w:fldCharType="begin"/>
      </w:r>
      <w:r w:rsidR="009C5028">
        <w:rPr>
          <w:rFonts w:cs="Times New Roman"/>
        </w:rPr>
        <w:instrText xml:space="preserve"> REF _Ref136467482 \h </w:instrText>
      </w:r>
      <w:r w:rsidR="009C5028">
        <w:rPr>
          <w:rFonts w:cs="Times New Roman"/>
          <w:highlight w:val="yellow"/>
        </w:rPr>
      </w:r>
      <w:r w:rsidR="009C5028">
        <w:rPr>
          <w:rFonts w:cs="Times New Roman"/>
          <w:highlight w:val="yellow"/>
        </w:rPr>
        <w:fldChar w:fldCharType="separate"/>
      </w:r>
      <w:r w:rsidR="00BC06AF">
        <w:t xml:space="preserve">Figure </w:t>
      </w:r>
      <w:r w:rsidR="00BC06AF">
        <w:rPr>
          <w:noProof/>
        </w:rPr>
        <w:t>11</w:t>
      </w:r>
      <w:r w:rsidR="009C5028">
        <w:rPr>
          <w:rFonts w:cs="Times New Roman"/>
          <w:highlight w:val="yellow"/>
        </w:rPr>
        <w:fldChar w:fldCharType="end"/>
      </w:r>
      <w:r w:rsidR="009C5028" w:rsidRPr="009C5028">
        <w:rPr>
          <w:rFonts w:cs="Times New Roman"/>
        </w:rPr>
        <w:t xml:space="preserve">, </w:t>
      </w:r>
      <w:r w:rsidR="009C5028">
        <w:rPr>
          <w:rFonts w:cs="Times New Roman"/>
          <w:highlight w:val="yellow"/>
        </w:rPr>
        <w:fldChar w:fldCharType="begin"/>
      </w:r>
      <w:r w:rsidR="009C5028">
        <w:rPr>
          <w:rFonts w:cs="Times New Roman"/>
          <w:highlight w:val="yellow"/>
        </w:rPr>
        <w:instrText xml:space="preserve"> REF _Ref136469549 \h </w:instrText>
      </w:r>
      <w:r w:rsidR="009C5028">
        <w:rPr>
          <w:rFonts w:cs="Times New Roman"/>
          <w:highlight w:val="yellow"/>
        </w:rPr>
      </w:r>
      <w:r w:rsidR="009C5028">
        <w:rPr>
          <w:rFonts w:cs="Times New Roman"/>
          <w:highlight w:val="yellow"/>
        </w:rPr>
        <w:fldChar w:fldCharType="separate"/>
      </w:r>
      <w:r w:rsidR="00BC06AF">
        <w:t xml:space="preserve">Figure </w:t>
      </w:r>
      <w:r w:rsidR="00BC06AF">
        <w:rPr>
          <w:noProof/>
        </w:rPr>
        <w:t>23</w:t>
      </w:r>
      <w:r w:rsidR="009C5028">
        <w:rPr>
          <w:rFonts w:cs="Times New Roman"/>
          <w:highlight w:val="yellow"/>
        </w:rPr>
        <w:fldChar w:fldCharType="end"/>
      </w:r>
      <w:r w:rsidRPr="005724B6">
        <w:rPr>
          <w:rFonts w:cs="Times New Roman"/>
        </w:rPr>
        <w:t xml:space="preserve">), Ukrainians used more hashtags and slogans (which often doubled), but the words in their tweets were longer and harder to comprehend. This points to a strategy of using a combination of long, verbose sentences combined with short, striking slogans to provide their </w:t>
      </w:r>
      <w:r w:rsidR="002B0398" w:rsidRPr="005724B6">
        <w:rPr>
          <w:rFonts w:cs="Times New Roman"/>
        </w:rPr>
        <w:t>messages with</w:t>
      </w:r>
      <w:r w:rsidRPr="005724B6">
        <w:rPr>
          <w:rFonts w:cs="Times New Roman"/>
        </w:rPr>
        <w:t xml:space="preserve"> both fast emotional appeal as well as denser content. </w:t>
      </w:r>
    </w:p>
    <w:p w14:paraId="145693FC" w14:textId="77777777" w:rsidR="003E5577" w:rsidRDefault="00000000" w:rsidP="003E5577">
      <w:pPr>
        <w:keepNext/>
        <w:tabs>
          <w:tab w:val="left" w:pos="3731"/>
        </w:tabs>
        <w:jc w:val="center"/>
      </w:pPr>
      <w:r w:rsidRPr="005724B6">
        <w:rPr>
          <w:rFonts w:cs="Times New Roman"/>
          <w:noProof/>
        </w:rPr>
        <w:lastRenderedPageBreak/>
        <w:drawing>
          <wp:inline distT="0" distB="0" distL="0" distR="0" wp14:anchorId="511E367F" wp14:editId="0A373F91">
            <wp:extent cx="4401808" cy="3352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60828" name=""/>
                    <pic:cNvPicPr>
                      <a:picLocks noChangeAspect="1"/>
                    </pic:cNvPicPr>
                  </pic:nvPicPr>
                  <pic:blipFill>
                    <a:blip r:embed="rId47"/>
                    <a:stretch/>
                  </pic:blipFill>
                  <pic:spPr bwMode="auto">
                    <a:xfrm>
                      <a:off x="0" y="0"/>
                      <a:ext cx="4405065" cy="3355281"/>
                    </a:xfrm>
                    <a:prstGeom prst="rect">
                      <a:avLst/>
                    </a:prstGeom>
                  </pic:spPr>
                </pic:pic>
              </a:graphicData>
            </a:graphic>
          </wp:inline>
        </w:drawing>
      </w:r>
    </w:p>
    <w:p w14:paraId="562A3769" w14:textId="3D2EAABE" w:rsidR="00AB4399" w:rsidRPr="005724B6" w:rsidRDefault="003E5577" w:rsidP="003E5577">
      <w:pPr>
        <w:pStyle w:val="Caption"/>
        <w:jc w:val="center"/>
        <w:rPr>
          <w:rFonts w:cs="Times New Roman"/>
        </w:rPr>
      </w:pPr>
      <w:bookmarkStart w:id="78" w:name="_Ref136469549"/>
      <w:r>
        <w:t xml:space="preserve">Figure </w:t>
      </w:r>
      <w:r>
        <w:fldChar w:fldCharType="begin"/>
      </w:r>
      <w:r>
        <w:instrText xml:space="preserve"> SEQ Figure \* ARABIC </w:instrText>
      </w:r>
      <w:r>
        <w:fldChar w:fldCharType="separate"/>
      </w:r>
      <w:r w:rsidR="00BC06AF">
        <w:rPr>
          <w:noProof/>
        </w:rPr>
        <w:t>23</w:t>
      </w:r>
      <w:r>
        <w:fldChar w:fldCharType="end"/>
      </w:r>
      <w:bookmarkEnd w:id="78"/>
      <w:r>
        <w:t xml:space="preserve">: Frequency of using </w:t>
      </w:r>
      <w:r w:rsidRPr="009C5028">
        <w:rPr>
          <w:i/>
          <w:iCs/>
        </w:rPr>
        <w:t>slogans</w:t>
      </w:r>
      <w:r w:rsidRPr="00DF6CE1">
        <w:t xml:space="preserve"> for each user in the corpus, grouped by nationality.</w:t>
      </w:r>
    </w:p>
    <w:p w14:paraId="2C9CAD02" w14:textId="7EA9B883" w:rsidR="00AB4399" w:rsidRPr="005724B6" w:rsidRDefault="00000000">
      <w:pPr>
        <w:tabs>
          <w:tab w:val="left" w:pos="3731"/>
        </w:tabs>
        <w:rPr>
          <w:rFonts w:cs="Times New Roman"/>
        </w:rPr>
      </w:pPr>
      <w:r w:rsidRPr="005724B6">
        <w:rPr>
          <w:rFonts w:cs="Times New Roman"/>
        </w:rPr>
        <w:t xml:space="preserve">On the other hand, according to the statistical models used, the use of </w:t>
      </w:r>
      <w:r w:rsidRPr="005724B6">
        <w:rPr>
          <w:rFonts w:cs="Times New Roman"/>
          <w:i/>
          <w:iCs/>
        </w:rPr>
        <w:t>repetitions</w:t>
      </w:r>
      <w:r w:rsidRPr="005724B6">
        <w:rPr>
          <w:rFonts w:cs="Times New Roman"/>
        </w:rPr>
        <w:t xml:space="preserve"> decreases the average impressions count of a tweet (</w:t>
      </w:r>
      <w:r w:rsidR="009C5028">
        <w:rPr>
          <w:rFonts w:cs="Times New Roman"/>
          <w:highlight w:val="yellow"/>
        </w:rPr>
        <w:fldChar w:fldCharType="begin"/>
      </w:r>
      <w:r w:rsidR="009C5028">
        <w:rPr>
          <w:rFonts w:cs="Times New Roman"/>
        </w:rPr>
        <w:instrText xml:space="preserve"> REF _Ref136468257 \h </w:instrText>
      </w:r>
      <w:r w:rsidR="009C5028">
        <w:rPr>
          <w:rFonts w:cs="Times New Roman"/>
          <w:highlight w:val="yellow"/>
        </w:rPr>
      </w:r>
      <w:r w:rsidR="009C5028">
        <w:rPr>
          <w:rFonts w:cs="Times New Roman"/>
          <w:highlight w:val="yellow"/>
        </w:rPr>
        <w:fldChar w:fldCharType="separate"/>
      </w:r>
      <w:r w:rsidR="00BC06AF">
        <w:t xml:space="preserve">Table </w:t>
      </w:r>
      <w:r w:rsidR="00BC06AF">
        <w:rPr>
          <w:noProof/>
        </w:rPr>
        <w:t>10</w:t>
      </w:r>
      <w:r w:rsidR="009C5028">
        <w:rPr>
          <w:rFonts w:cs="Times New Roman"/>
          <w:highlight w:val="yellow"/>
        </w:rPr>
        <w:fldChar w:fldCharType="end"/>
      </w:r>
      <w:r w:rsidRPr="005724B6">
        <w:rPr>
          <w:rFonts w:cs="Times New Roman"/>
        </w:rPr>
        <w:t xml:space="preserve">). This suggests that Twitter users do not engage with posts which are either a repetition of a </w:t>
      </w:r>
      <w:r w:rsidR="002B0398" w:rsidRPr="005724B6">
        <w:rPr>
          <w:rFonts w:cs="Times New Roman"/>
        </w:rPr>
        <w:t>format or</w:t>
      </w:r>
      <w:r w:rsidRPr="005724B6">
        <w:rPr>
          <w:rFonts w:cs="Times New Roman"/>
        </w:rPr>
        <w:t xml:space="preserve"> are self-repeating (</w:t>
      </w:r>
      <w:r w:rsidR="009C5028">
        <w:rPr>
          <w:rFonts w:cs="Times New Roman"/>
          <w:highlight w:val="yellow"/>
        </w:rPr>
        <w:fldChar w:fldCharType="begin"/>
      </w:r>
      <w:r w:rsidR="009C5028">
        <w:rPr>
          <w:rFonts w:cs="Times New Roman"/>
        </w:rPr>
        <w:instrText xml:space="preserve"> REF _Ref136469685 \h </w:instrText>
      </w:r>
      <w:r w:rsidR="009C5028">
        <w:rPr>
          <w:rFonts w:cs="Times New Roman"/>
          <w:highlight w:val="yellow"/>
        </w:rPr>
      </w:r>
      <w:r w:rsidR="009C5028">
        <w:rPr>
          <w:rFonts w:cs="Times New Roman"/>
          <w:highlight w:val="yellow"/>
        </w:rPr>
        <w:fldChar w:fldCharType="separate"/>
      </w:r>
      <w:r w:rsidR="00BC06AF" w:rsidRPr="005724B6">
        <w:rPr>
          <w:rFonts w:cs="Times New Roman"/>
        </w:rPr>
        <w:t xml:space="preserve">Figure </w:t>
      </w:r>
      <w:r w:rsidR="00BC06AF">
        <w:rPr>
          <w:rFonts w:cs="Times New Roman"/>
          <w:noProof/>
        </w:rPr>
        <w:t>24</w:t>
      </w:r>
      <w:r w:rsidR="009C5028">
        <w:rPr>
          <w:rFonts w:cs="Times New Roman"/>
          <w:highlight w:val="yellow"/>
        </w:rPr>
        <w:fldChar w:fldCharType="end"/>
      </w:r>
      <w:r w:rsidRPr="005724B6">
        <w:rPr>
          <w:rFonts w:cs="Times New Roman"/>
        </w:rPr>
        <w:t xml:space="preserve">), though the former version appears much more commonly. The most common is the Ukrainian </w:t>
      </w:r>
      <w:r w:rsidR="009C5028" w:rsidRPr="005724B6">
        <w:rPr>
          <w:rFonts w:cs="Times New Roman"/>
        </w:rPr>
        <w:t>Ministr</w:t>
      </w:r>
      <w:r w:rsidR="009C5028">
        <w:rPr>
          <w:rFonts w:cs="Times New Roman"/>
        </w:rPr>
        <w:t>y</w:t>
      </w:r>
      <w:r w:rsidRPr="005724B6">
        <w:rPr>
          <w:rFonts w:cs="Times New Roman"/>
        </w:rPr>
        <w:t xml:space="preserve"> of </w:t>
      </w:r>
      <w:r w:rsidR="009C5028" w:rsidRPr="005724B6">
        <w:rPr>
          <w:rFonts w:cs="Times New Roman"/>
        </w:rPr>
        <w:t>Defense</w:t>
      </w:r>
      <w:r w:rsidR="009C5028">
        <w:rPr>
          <w:rFonts w:cs="Times New Roman"/>
        </w:rPr>
        <w:t>’s</w:t>
      </w:r>
      <w:r w:rsidRPr="005724B6">
        <w:rPr>
          <w:rFonts w:cs="Times New Roman"/>
        </w:rPr>
        <w:t xml:space="preserve"> updates on the number of Russian casualties (</w:t>
      </w:r>
      <w:r w:rsidR="009C5028">
        <w:rPr>
          <w:rFonts w:cs="Times New Roman"/>
          <w:highlight w:val="yellow"/>
        </w:rPr>
        <w:fldChar w:fldCharType="begin"/>
      </w:r>
      <w:r w:rsidR="009C5028">
        <w:rPr>
          <w:rFonts w:cs="Times New Roman"/>
        </w:rPr>
        <w:instrText xml:space="preserve"> REF _Ref136466305 \h </w:instrText>
      </w:r>
      <w:r w:rsidR="009C5028">
        <w:rPr>
          <w:rFonts w:cs="Times New Roman"/>
          <w:highlight w:val="yellow"/>
        </w:rPr>
      </w:r>
      <w:r w:rsidR="009C5028">
        <w:rPr>
          <w:rFonts w:cs="Times New Roman"/>
          <w:highlight w:val="yellow"/>
        </w:rPr>
        <w:fldChar w:fldCharType="separate"/>
      </w:r>
      <w:r w:rsidR="00BC06AF">
        <w:t xml:space="preserve">Figure </w:t>
      </w:r>
      <w:r w:rsidR="00BC06AF">
        <w:rPr>
          <w:noProof/>
        </w:rPr>
        <w:t>1</w:t>
      </w:r>
      <w:r w:rsidR="009C5028">
        <w:rPr>
          <w:rFonts w:cs="Times New Roman"/>
          <w:highlight w:val="yellow"/>
        </w:rPr>
        <w:fldChar w:fldCharType="end"/>
      </w:r>
      <w:r w:rsidR="009C5028">
        <w:rPr>
          <w:rFonts w:cs="Times New Roman"/>
        </w:rPr>
        <w:t xml:space="preserve"> (a)</w:t>
      </w:r>
      <w:r w:rsidRPr="005724B6">
        <w:rPr>
          <w:rFonts w:cs="Times New Roman"/>
        </w:rPr>
        <w:t xml:space="preserve">). A decrease in impressions is supported by marketing literature – visual repetition leads to a decrease in attention (Pieters et al., 1996). Research into relevant social media content found that users enjoyed diversity, but perceived content as being most relevant when it had either a high level of heterogeneity or a high level of homogeneity (De Choudhury et al., 2011). This provides an explanation for why the daily updates perform badly – they are repetitive </w:t>
      </w:r>
      <w:proofErr w:type="gramStart"/>
      <w:r w:rsidR="002B0398" w:rsidRPr="005724B6">
        <w:rPr>
          <w:rFonts w:cs="Times New Roman"/>
        </w:rPr>
        <w:t>themselves</w:t>
      </w:r>
      <w:r w:rsidR="00345563">
        <w:rPr>
          <w:rFonts w:cs="Times New Roman"/>
        </w:rPr>
        <w:t>,</w:t>
      </w:r>
      <w:r w:rsidR="002B0398" w:rsidRPr="005724B6">
        <w:rPr>
          <w:rFonts w:cs="Times New Roman"/>
        </w:rPr>
        <w:t xml:space="preserve"> but</w:t>
      </w:r>
      <w:proofErr w:type="gramEnd"/>
      <w:r w:rsidRPr="005724B6">
        <w:rPr>
          <w:rFonts w:cs="Times New Roman"/>
        </w:rPr>
        <w:t xml:space="preserve"> combined with the rest of the corpus that the Ministry of </w:t>
      </w:r>
      <w:r w:rsidR="009C5028" w:rsidRPr="005724B6">
        <w:rPr>
          <w:rFonts w:cs="Times New Roman"/>
        </w:rPr>
        <w:t>Defense</w:t>
      </w:r>
      <w:r w:rsidRPr="005724B6">
        <w:rPr>
          <w:rFonts w:cs="Times New Roman"/>
        </w:rPr>
        <w:t xml:space="preserve"> posts, make the entire feed neither very heterogenous nor homogenous. However, it is likely that the MOD account is now required to post these updates, as an absence may indicate that Russian forces suffered no losses. </w:t>
      </w:r>
    </w:p>
    <w:p w14:paraId="11A5F4DB" w14:textId="77777777" w:rsidR="00AB4399" w:rsidRPr="005724B6" w:rsidRDefault="00000000">
      <w:pPr>
        <w:tabs>
          <w:tab w:val="left" w:pos="3731"/>
          <w:tab w:val="center" w:pos="4677"/>
          <w:tab w:val="left" w:pos="6155"/>
        </w:tabs>
        <w:jc w:val="center"/>
        <w:rPr>
          <w:rFonts w:cs="Times New Roman"/>
        </w:rPr>
      </w:pPr>
      <w:r w:rsidRPr="005724B6">
        <w:rPr>
          <w:rFonts w:cs="Times New Roman"/>
          <w:noProof/>
        </w:rPr>
        <w:lastRenderedPageBreak/>
        <mc:AlternateContent>
          <mc:Choice Requires="wpg">
            <w:drawing>
              <wp:inline distT="0" distB="0" distL="0" distR="0" wp14:anchorId="7AA0C188" wp14:editId="042D73BF">
                <wp:extent cx="4741474" cy="26710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4904" name=""/>
                        <pic:cNvPicPr>
                          <a:picLocks noChangeAspect="1"/>
                        </pic:cNvPicPr>
                      </pic:nvPicPr>
                      <pic:blipFill>
                        <a:blip r:embed="rId48"/>
                        <a:stretch/>
                      </pic:blipFill>
                      <pic:spPr bwMode="auto">
                        <a:xfrm>
                          <a:off x="0" y="0"/>
                          <a:ext cx="4741473" cy="2671030"/>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373.3pt;height:210.3pt;mso-wrap-distance-left:0.0pt;mso-wrap-distance-top:0.0pt;mso-wrap-distance-right:0.0pt;mso-wrap-distance-bottom:0.0pt;" stroked="false">
                <v:path textboxrect="0,0,0,0"/>
                <v:imagedata r:id="rId49" o:title=""/>
              </v:shape>
            </w:pict>
          </mc:Fallback>
        </mc:AlternateContent>
      </w:r>
    </w:p>
    <w:p w14:paraId="26AF21D8" w14:textId="4BD9D807" w:rsidR="00AB4399" w:rsidRPr="005724B6" w:rsidRDefault="00000000">
      <w:pPr>
        <w:pStyle w:val="Caption"/>
        <w:jc w:val="center"/>
        <w:rPr>
          <w:rFonts w:cs="Times New Roman"/>
        </w:rPr>
      </w:pPr>
      <w:bookmarkStart w:id="79" w:name="_Ref136469685"/>
      <w:r w:rsidRPr="005724B6">
        <w:rPr>
          <w:rFonts w:cs="Times New Roman"/>
        </w:rPr>
        <w:t xml:space="preserve">Figure </w:t>
      </w:r>
      <w:r w:rsidRPr="005724B6">
        <w:rPr>
          <w:rFonts w:cs="Times New Roman"/>
        </w:rPr>
        <w:fldChar w:fldCharType="begin"/>
      </w:r>
      <w:r w:rsidRPr="005724B6">
        <w:rPr>
          <w:rFonts w:cs="Times New Roman"/>
        </w:rPr>
        <w:instrText xml:space="preserve"> SEQ Figure \* Arabic </w:instrText>
      </w:r>
      <w:r w:rsidRPr="005724B6">
        <w:rPr>
          <w:rFonts w:cs="Times New Roman"/>
        </w:rPr>
        <w:fldChar w:fldCharType="separate"/>
      </w:r>
      <w:r w:rsidR="00BC06AF">
        <w:rPr>
          <w:rFonts w:cs="Times New Roman"/>
          <w:noProof/>
        </w:rPr>
        <w:t>24</w:t>
      </w:r>
      <w:r w:rsidRPr="005724B6">
        <w:rPr>
          <w:rFonts w:cs="Times New Roman"/>
        </w:rPr>
        <w:fldChar w:fldCharType="end"/>
      </w:r>
      <w:bookmarkEnd w:id="79"/>
      <w:r w:rsidRPr="005724B6">
        <w:rPr>
          <w:rFonts w:cs="Times New Roman"/>
        </w:rPr>
        <w:t>: @mission_russian: “Ambassador @GGatilov: UN responses to the atrocities committed by the Kiev regime have remained “selectively neutral” since the 2014 coup.  Need to demonize Russia - no problem.  Something casts a shadow on Ukraine - let’s hush it up and keep a “low profile”.</w:t>
      </w:r>
      <w:r w:rsidR="009C5028">
        <w:rPr>
          <w:rFonts w:cs="Times New Roman"/>
        </w:rPr>
        <w:t>”</w:t>
      </w:r>
      <w:r w:rsidR="00173A90">
        <w:rPr>
          <w:rFonts w:cs="Times New Roman"/>
        </w:rPr>
        <w:t xml:space="preserve"> (Russian Mission in Geneva, 2022)</w:t>
      </w:r>
    </w:p>
    <w:p w14:paraId="27B21C5C" w14:textId="77777777" w:rsidR="00AB4399" w:rsidRPr="005724B6" w:rsidRDefault="00000000" w:rsidP="00715C71">
      <w:pPr>
        <w:pStyle w:val="Heading2"/>
      </w:pPr>
      <w:bookmarkStart w:id="80" w:name="_Toc136480778"/>
      <w:r w:rsidRPr="005724B6">
        <w:t>Images of destruction</w:t>
      </w:r>
      <w:bookmarkEnd w:id="80"/>
    </w:p>
    <w:p w14:paraId="76F6B46F" w14:textId="6EE55655" w:rsidR="00AB4399" w:rsidRPr="005724B6" w:rsidRDefault="00000000">
      <w:pPr>
        <w:rPr>
          <w:rFonts w:cs="Times New Roman"/>
        </w:rPr>
      </w:pPr>
      <w:r w:rsidRPr="005724B6">
        <w:rPr>
          <w:rFonts w:cs="Times New Roman"/>
        </w:rPr>
        <w:t>As mentioned before, around half of the images are made up of portraits and text. These types of pictures do not provide any interesting aspects to consider. In the rest of the data, images of missile attacks and destroyed buildings are used relatively frequently (</w:t>
      </w:r>
      <w:r w:rsidR="009C5028">
        <w:rPr>
          <w:rFonts w:cs="Times New Roman"/>
          <w:highlight w:val="yellow"/>
        </w:rPr>
        <w:fldChar w:fldCharType="begin"/>
      </w:r>
      <w:r w:rsidR="009C5028">
        <w:rPr>
          <w:rFonts w:cs="Times New Roman"/>
        </w:rPr>
        <w:instrText xml:space="preserve"> REF _Ref136469826 \h </w:instrText>
      </w:r>
      <w:r w:rsidR="009C5028">
        <w:rPr>
          <w:rFonts w:cs="Times New Roman"/>
          <w:highlight w:val="yellow"/>
        </w:rPr>
      </w:r>
      <w:r w:rsidR="009C5028">
        <w:rPr>
          <w:rFonts w:cs="Times New Roman"/>
          <w:highlight w:val="yellow"/>
        </w:rPr>
        <w:fldChar w:fldCharType="separate"/>
      </w:r>
      <w:r w:rsidR="00BC06AF" w:rsidRPr="005724B6">
        <w:rPr>
          <w:rFonts w:cs="Times New Roman"/>
        </w:rPr>
        <w:t xml:space="preserve">Figure </w:t>
      </w:r>
      <w:r w:rsidR="00BC06AF">
        <w:rPr>
          <w:rFonts w:cs="Times New Roman"/>
          <w:noProof/>
        </w:rPr>
        <w:t>25</w:t>
      </w:r>
      <w:r w:rsidR="009C5028">
        <w:rPr>
          <w:rFonts w:cs="Times New Roman"/>
          <w:highlight w:val="yellow"/>
        </w:rPr>
        <w:fldChar w:fldCharType="end"/>
      </w:r>
      <w:r w:rsidR="009C5028" w:rsidRPr="009C5028">
        <w:rPr>
          <w:rFonts w:cs="Times New Roman"/>
        </w:rPr>
        <w:t xml:space="preserve">, </w:t>
      </w:r>
      <w:r w:rsidR="009C5028">
        <w:rPr>
          <w:rFonts w:cs="Times New Roman"/>
          <w:highlight w:val="yellow"/>
        </w:rPr>
        <w:fldChar w:fldCharType="begin"/>
      </w:r>
      <w:r w:rsidR="009C5028">
        <w:rPr>
          <w:rFonts w:cs="Times New Roman"/>
          <w:highlight w:val="yellow"/>
        </w:rPr>
        <w:instrText xml:space="preserve"> REF _Ref136469828 \h </w:instrText>
      </w:r>
      <w:r w:rsidR="009C5028">
        <w:rPr>
          <w:rFonts w:cs="Times New Roman"/>
          <w:highlight w:val="yellow"/>
        </w:rPr>
      </w:r>
      <w:r w:rsidR="009C5028">
        <w:rPr>
          <w:rFonts w:cs="Times New Roman"/>
          <w:highlight w:val="yellow"/>
        </w:rPr>
        <w:fldChar w:fldCharType="separate"/>
      </w:r>
      <w:r w:rsidR="00BC06AF" w:rsidRPr="005724B6">
        <w:rPr>
          <w:rFonts w:cs="Times New Roman"/>
        </w:rPr>
        <w:t xml:space="preserve">Figure </w:t>
      </w:r>
      <w:r w:rsidR="00BC06AF">
        <w:rPr>
          <w:rFonts w:cs="Times New Roman"/>
          <w:noProof/>
        </w:rPr>
        <w:t>26</w:t>
      </w:r>
      <w:r w:rsidR="009C5028">
        <w:rPr>
          <w:rFonts w:cs="Times New Roman"/>
          <w:highlight w:val="yellow"/>
        </w:rPr>
        <w:fldChar w:fldCharType="end"/>
      </w:r>
      <w:r w:rsidRPr="005724B6">
        <w:rPr>
          <w:rFonts w:cs="Times New Roman"/>
        </w:rPr>
        <w:t xml:space="preserve">), and constitute most of what is labeled as </w:t>
      </w:r>
      <w:r w:rsidRPr="005724B6">
        <w:rPr>
          <w:rFonts w:cs="Times New Roman"/>
          <w:i/>
          <w:iCs/>
        </w:rPr>
        <w:t>appeal to fear</w:t>
      </w:r>
      <w:r w:rsidRPr="005724B6">
        <w:rPr>
          <w:rFonts w:cs="Times New Roman"/>
        </w:rPr>
        <w:t xml:space="preserve"> in the dataset (</w:t>
      </w:r>
      <w:r w:rsidR="009C5028">
        <w:rPr>
          <w:rFonts w:cs="Times New Roman"/>
          <w:highlight w:val="yellow"/>
        </w:rPr>
        <w:fldChar w:fldCharType="begin"/>
      </w:r>
      <w:r w:rsidR="009C5028">
        <w:rPr>
          <w:rFonts w:cs="Times New Roman"/>
        </w:rPr>
        <w:instrText xml:space="preserve"> REF _Ref136469944 \h </w:instrText>
      </w:r>
      <w:r w:rsidR="009C5028">
        <w:rPr>
          <w:rFonts w:cs="Times New Roman"/>
          <w:highlight w:val="yellow"/>
        </w:rPr>
      </w:r>
      <w:r w:rsidR="009C5028">
        <w:rPr>
          <w:rFonts w:cs="Times New Roman"/>
          <w:highlight w:val="yellow"/>
        </w:rPr>
        <w:fldChar w:fldCharType="separate"/>
      </w:r>
      <w:r w:rsidR="00BC06AF">
        <w:t xml:space="preserve">Figure </w:t>
      </w:r>
      <w:r w:rsidR="00BC06AF">
        <w:rPr>
          <w:noProof/>
        </w:rPr>
        <w:t>27</w:t>
      </w:r>
      <w:r w:rsidR="009C5028">
        <w:rPr>
          <w:rFonts w:cs="Times New Roman"/>
          <w:highlight w:val="yellow"/>
        </w:rPr>
        <w:fldChar w:fldCharType="end"/>
      </w:r>
      <w:r w:rsidRPr="005724B6">
        <w:rPr>
          <w:rFonts w:cs="Times New Roman"/>
        </w:rPr>
        <w:t>). Most of the time, they only feature property, however, there are some instances of shown fatalities in the corpus as well (</w:t>
      </w:r>
      <w:r w:rsidR="009C5028">
        <w:rPr>
          <w:rFonts w:cs="Times New Roman"/>
          <w:highlight w:val="yellow"/>
        </w:rPr>
        <w:fldChar w:fldCharType="begin"/>
      </w:r>
      <w:r w:rsidR="009C5028">
        <w:rPr>
          <w:rFonts w:cs="Times New Roman"/>
        </w:rPr>
        <w:instrText xml:space="preserve"> REF _Ref136469963 \h </w:instrText>
      </w:r>
      <w:r w:rsidR="009C5028">
        <w:rPr>
          <w:rFonts w:cs="Times New Roman"/>
          <w:highlight w:val="yellow"/>
        </w:rPr>
      </w:r>
      <w:r w:rsidR="009C5028">
        <w:rPr>
          <w:rFonts w:cs="Times New Roman"/>
          <w:highlight w:val="yellow"/>
        </w:rPr>
        <w:fldChar w:fldCharType="separate"/>
      </w:r>
      <w:r w:rsidR="00BC06AF" w:rsidRPr="005724B6">
        <w:rPr>
          <w:rFonts w:cs="Times New Roman"/>
        </w:rPr>
        <w:t xml:space="preserve">Figure </w:t>
      </w:r>
      <w:r w:rsidR="00BC06AF">
        <w:rPr>
          <w:rFonts w:cs="Times New Roman"/>
          <w:noProof/>
        </w:rPr>
        <w:t>28</w:t>
      </w:r>
      <w:r w:rsidR="009C5028">
        <w:rPr>
          <w:rFonts w:cs="Times New Roman"/>
          <w:highlight w:val="yellow"/>
        </w:rPr>
        <w:fldChar w:fldCharType="end"/>
      </w:r>
      <w:r w:rsidRPr="009C5028">
        <w:rPr>
          <w:rFonts w:cs="Times New Roman"/>
        </w:rPr>
        <w:t>)</w:t>
      </w:r>
      <w:r w:rsidRPr="005724B6">
        <w:rPr>
          <w:rFonts w:cs="Times New Roman"/>
        </w:rPr>
        <w:t xml:space="preserve">. Two main types of </w:t>
      </w:r>
      <w:r w:rsidRPr="005724B6">
        <w:rPr>
          <w:rFonts w:cs="Times New Roman"/>
          <w:i/>
          <w:iCs/>
        </w:rPr>
        <w:t>fear</w:t>
      </w:r>
      <w:r w:rsidRPr="005724B6">
        <w:rPr>
          <w:rFonts w:cs="Times New Roman"/>
        </w:rPr>
        <w:t xml:space="preserve"> images used by Ukrainian accounts can be observed. </w:t>
      </w:r>
      <w:proofErr w:type="gramStart"/>
      <w:r w:rsidRPr="005724B6">
        <w:rPr>
          <w:rFonts w:cs="Times New Roman"/>
        </w:rPr>
        <w:t>The majority of</w:t>
      </w:r>
      <w:proofErr w:type="gramEnd"/>
      <w:r w:rsidRPr="005724B6">
        <w:rPr>
          <w:rFonts w:cs="Times New Roman"/>
        </w:rPr>
        <w:t xml:space="preserve"> them show the impact of Russian attacks on Ukrainian land, and often include text captions detailing the number of deaths (frequently differentiating between adults and children). A small portion of them show Russian casualties instead, appealing to the fear of the attackers. Russian users do not post many instances of destruction; their </w:t>
      </w:r>
      <w:r w:rsidRPr="005724B6">
        <w:rPr>
          <w:rFonts w:cs="Times New Roman"/>
          <w:i/>
          <w:iCs/>
        </w:rPr>
        <w:t>appeals to fear</w:t>
      </w:r>
      <w:r w:rsidRPr="005724B6">
        <w:rPr>
          <w:rFonts w:cs="Times New Roman"/>
        </w:rPr>
        <w:t xml:space="preserve"> are in large part related to the potential disturbance of nuclear power plants (</w:t>
      </w:r>
      <w:r w:rsidR="0037016B">
        <w:rPr>
          <w:rFonts w:cs="Times New Roman"/>
          <w:highlight w:val="yellow"/>
        </w:rPr>
        <w:fldChar w:fldCharType="begin"/>
      </w:r>
      <w:r w:rsidR="0037016B">
        <w:rPr>
          <w:rFonts w:cs="Times New Roman"/>
        </w:rPr>
        <w:instrText xml:space="preserve"> REF _Ref136470072 \h </w:instrText>
      </w:r>
      <w:r w:rsidR="0037016B">
        <w:rPr>
          <w:rFonts w:cs="Times New Roman"/>
          <w:highlight w:val="yellow"/>
        </w:rPr>
      </w:r>
      <w:r w:rsidR="0037016B">
        <w:rPr>
          <w:rFonts w:cs="Times New Roman"/>
          <w:highlight w:val="yellow"/>
        </w:rPr>
        <w:fldChar w:fldCharType="separate"/>
      </w:r>
      <w:r w:rsidR="00BC06AF" w:rsidRPr="005724B6">
        <w:rPr>
          <w:rFonts w:cs="Times New Roman"/>
        </w:rPr>
        <w:t xml:space="preserve">Figure </w:t>
      </w:r>
      <w:r w:rsidR="00BC06AF">
        <w:rPr>
          <w:rFonts w:cs="Times New Roman"/>
          <w:noProof/>
        </w:rPr>
        <w:t>29</w:t>
      </w:r>
      <w:r w:rsidR="0037016B">
        <w:rPr>
          <w:rFonts w:cs="Times New Roman"/>
          <w:highlight w:val="yellow"/>
        </w:rPr>
        <w:fldChar w:fldCharType="end"/>
      </w:r>
      <w:r w:rsidRPr="005724B6">
        <w:rPr>
          <w:rFonts w:cs="Times New Roman"/>
        </w:rPr>
        <w:t>) and the use of nuclear weapons, as in this tweet by the Russian Embassy in London: “</w:t>
      </w:r>
      <w:r w:rsidRPr="005724B6">
        <w:rPr>
          <w:rFonts w:cs="Times New Roman"/>
          <w:i/>
          <w:iCs/>
        </w:rPr>
        <w:t>FM #Lavrov: Western policy of total containment of #Russia is extremely dangerous and can escalate into a direct armed confrontation between #nuclear powers. We have been warning them about this, and we continue to repeat that a #nuclearwar cannot be won and must never be fought”</w:t>
      </w:r>
      <w:r w:rsidR="00173A90">
        <w:rPr>
          <w:rFonts w:cs="Times New Roman"/>
          <w:i/>
          <w:iCs/>
        </w:rPr>
        <w:t xml:space="preserve"> </w:t>
      </w:r>
      <w:r w:rsidR="00173A90" w:rsidRPr="00173A90">
        <w:rPr>
          <w:rFonts w:cs="Times New Roman"/>
        </w:rPr>
        <w:t>(MFA Russia, 2023</w:t>
      </w:r>
      <w:r w:rsidR="00034A95">
        <w:rPr>
          <w:rFonts w:cs="Times New Roman"/>
        </w:rPr>
        <w:t>b</w:t>
      </w:r>
      <w:r w:rsidR="00173A90" w:rsidRPr="00173A90">
        <w:rPr>
          <w:rFonts w:cs="Times New Roman"/>
        </w:rPr>
        <w:t>)</w:t>
      </w:r>
      <w:r w:rsidRPr="005724B6">
        <w:rPr>
          <w:rFonts w:cs="Times New Roman"/>
        </w:rPr>
        <w:t>.</w:t>
      </w:r>
    </w:p>
    <w:p w14:paraId="7174FD4F" w14:textId="2A741794" w:rsidR="00AB4399" w:rsidRPr="005724B6" w:rsidRDefault="00000000">
      <w:pPr>
        <w:rPr>
          <w:rFonts w:cs="Times New Roman"/>
        </w:rPr>
      </w:pPr>
      <w:r w:rsidRPr="005724B6">
        <w:rPr>
          <w:rFonts w:cs="Times New Roman"/>
        </w:rPr>
        <w:t xml:space="preserve">Destruction is used as a shortcut for emotions, most notably fear and anger. Research on terror management has shown that images of destroyed buildings increase support for war and military aggression against those deemed responsible (Vail et al., 2012). This type of propaganda taps into the fact that casualties are almost always </w:t>
      </w:r>
      <w:r w:rsidR="00345563" w:rsidRPr="005724B6">
        <w:rPr>
          <w:rFonts w:cs="Times New Roman"/>
        </w:rPr>
        <w:t>civilians and</w:t>
      </w:r>
      <w:r w:rsidRPr="005724B6">
        <w:rPr>
          <w:rFonts w:cs="Times New Roman"/>
        </w:rPr>
        <w:t xml:space="preserve"> allows the user to easily vilify the aggressor. Fear can be used for mobilization as well; </w:t>
      </w:r>
      <w:r w:rsidRPr="005724B6">
        <w:rPr>
          <w:rFonts w:cs="Times New Roman"/>
        </w:rPr>
        <w:lastRenderedPageBreak/>
        <w:t>this has been noted to work both on the German people in World War II, as well as on the American population during the cold war, where totalitarian government actions and citizen’s support for them were motivated by the fear of communism (</w:t>
      </w:r>
      <w:proofErr w:type="spellStart"/>
      <w:r w:rsidRPr="005724B6">
        <w:rPr>
          <w:rFonts w:cs="Times New Roman"/>
        </w:rPr>
        <w:t>Romarheim</w:t>
      </w:r>
      <w:proofErr w:type="spellEnd"/>
      <w:r w:rsidRPr="005724B6">
        <w:rPr>
          <w:rFonts w:cs="Times New Roman"/>
        </w:rPr>
        <w:t>, 2005). From a cognitive perspective, persuasion via a high level of fear has been shown to make the consumer think less about the specific message content, and more about ideas peripheral to it, something that has been described as heuristic message processing (Hale et al., 1995). This should be beneficial for propaganda, as the single image may be transformed into a representation of the war, or the enemy’s aggression itself.</w:t>
      </w:r>
    </w:p>
    <w:p w14:paraId="3026AAA0" w14:textId="77777777" w:rsidR="00AB4399" w:rsidRPr="005724B6" w:rsidRDefault="00000000">
      <w:pPr>
        <w:tabs>
          <w:tab w:val="left" w:pos="3731"/>
        </w:tabs>
        <w:jc w:val="center"/>
        <w:rPr>
          <w:rFonts w:cs="Times New Roman"/>
        </w:rPr>
      </w:pPr>
      <w:r w:rsidRPr="005724B6">
        <w:rPr>
          <w:rFonts w:cs="Times New Roman"/>
          <w:noProof/>
        </w:rPr>
        <mc:AlternateContent>
          <mc:Choice Requires="wpg">
            <w:drawing>
              <wp:inline distT="0" distB="0" distL="0" distR="0" wp14:anchorId="5EBE2B3F" wp14:editId="408DE6F4">
                <wp:extent cx="2734615" cy="36474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37778" name=""/>
                        <pic:cNvPicPr>
                          <a:picLocks noChangeAspect="1"/>
                        </pic:cNvPicPr>
                      </pic:nvPicPr>
                      <pic:blipFill>
                        <a:blip r:embed="rId50"/>
                        <a:stretch/>
                      </pic:blipFill>
                      <pic:spPr bwMode="auto">
                        <a:xfrm>
                          <a:off x="0" y="0"/>
                          <a:ext cx="2734615" cy="364744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15.3pt;height:287.2pt;mso-wrap-distance-left:0.0pt;mso-wrap-distance-top:0.0pt;mso-wrap-distance-right:0.0pt;mso-wrap-distance-bottom:0.0pt;" stroked="false">
                <v:path textboxrect="0,0,0,0"/>
                <v:imagedata r:id="rId51" o:title=""/>
              </v:shape>
            </w:pict>
          </mc:Fallback>
        </mc:AlternateContent>
      </w:r>
    </w:p>
    <w:p w14:paraId="566C7764" w14:textId="6727A0D2" w:rsidR="00AB4399" w:rsidRPr="005724B6" w:rsidRDefault="00000000">
      <w:pPr>
        <w:pStyle w:val="Caption"/>
        <w:rPr>
          <w:rFonts w:cs="Times New Roman"/>
        </w:rPr>
      </w:pPr>
      <w:bookmarkStart w:id="81" w:name="_Ref136469826"/>
      <w:r w:rsidRPr="005724B6">
        <w:rPr>
          <w:rFonts w:cs="Times New Roman"/>
        </w:rPr>
        <w:t xml:space="preserve">Figure </w:t>
      </w:r>
      <w:r w:rsidRPr="005724B6">
        <w:rPr>
          <w:rFonts w:cs="Times New Roman"/>
        </w:rPr>
        <w:fldChar w:fldCharType="begin"/>
      </w:r>
      <w:r w:rsidRPr="005724B6">
        <w:rPr>
          <w:rFonts w:cs="Times New Roman"/>
        </w:rPr>
        <w:instrText xml:space="preserve"> SEQ Figure \* Arabic </w:instrText>
      </w:r>
      <w:r w:rsidRPr="005724B6">
        <w:rPr>
          <w:rFonts w:cs="Times New Roman"/>
        </w:rPr>
        <w:fldChar w:fldCharType="separate"/>
      </w:r>
      <w:r w:rsidR="00BC06AF">
        <w:rPr>
          <w:rFonts w:cs="Times New Roman"/>
          <w:noProof/>
        </w:rPr>
        <w:t>25</w:t>
      </w:r>
      <w:r w:rsidRPr="005724B6">
        <w:rPr>
          <w:rFonts w:cs="Times New Roman"/>
        </w:rPr>
        <w:fldChar w:fldCharType="end"/>
      </w:r>
      <w:bookmarkEnd w:id="81"/>
      <w:r w:rsidRPr="005724B6">
        <w:rPr>
          <w:rFonts w:cs="Times New Roman"/>
        </w:rPr>
        <w:t>: @ZelenskyyUA: “Kramatorsk. Russian terrorists have hit the city with a ballistic missile leading to civilian casualties. Some people are still under the rubble. No goal other than terror. The only way to stop Russian terrorism is to defeat it. By tanks. Fighter jets. Long-range missiles.”</w:t>
      </w:r>
      <w:r w:rsidR="00173A90">
        <w:rPr>
          <w:rFonts w:cs="Times New Roman"/>
        </w:rPr>
        <w:t xml:space="preserve"> (Zelenskyy, 2023)</w:t>
      </w:r>
    </w:p>
    <w:p w14:paraId="1A2D2B2B" w14:textId="77777777" w:rsidR="00AB4399" w:rsidRPr="005724B6" w:rsidRDefault="00AB4399">
      <w:pPr>
        <w:rPr>
          <w:rFonts w:cs="Times New Roman"/>
        </w:rPr>
      </w:pPr>
    </w:p>
    <w:p w14:paraId="51DDE36B" w14:textId="77777777" w:rsidR="00AB4399" w:rsidRPr="005724B6" w:rsidRDefault="00000000">
      <w:pPr>
        <w:jc w:val="center"/>
        <w:rPr>
          <w:rFonts w:cs="Times New Roman"/>
        </w:rPr>
      </w:pPr>
      <w:r w:rsidRPr="005724B6">
        <w:rPr>
          <w:rFonts w:cs="Times New Roman"/>
          <w:noProof/>
        </w:rPr>
        <w:lastRenderedPageBreak/>
        <mc:AlternateContent>
          <mc:Choice Requires="wpg">
            <w:drawing>
              <wp:inline distT="0" distB="0" distL="0" distR="0" wp14:anchorId="1EE1FB08" wp14:editId="5E6813F5">
                <wp:extent cx="3388377" cy="2541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34726" name=""/>
                        <pic:cNvPicPr>
                          <a:picLocks noChangeAspect="1"/>
                        </pic:cNvPicPr>
                      </pic:nvPicPr>
                      <pic:blipFill>
                        <a:blip r:embed="rId52"/>
                        <a:stretch/>
                      </pic:blipFill>
                      <pic:spPr bwMode="auto">
                        <a:xfrm>
                          <a:off x="0" y="0"/>
                          <a:ext cx="3388376" cy="2541282"/>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266.8pt;height:200.1pt;mso-wrap-distance-left:0.0pt;mso-wrap-distance-top:0.0pt;mso-wrap-distance-right:0.0pt;mso-wrap-distance-bottom:0.0pt;" stroked="false">
                <v:path textboxrect="0,0,0,0"/>
                <v:imagedata r:id="rId53" o:title=""/>
              </v:shape>
            </w:pict>
          </mc:Fallback>
        </mc:AlternateContent>
      </w:r>
    </w:p>
    <w:p w14:paraId="486A4EB2" w14:textId="23011B79" w:rsidR="00AB4399" w:rsidRPr="005724B6" w:rsidRDefault="00000000">
      <w:pPr>
        <w:pStyle w:val="Caption"/>
        <w:rPr>
          <w:rFonts w:cs="Times New Roman"/>
        </w:rPr>
      </w:pPr>
      <w:bookmarkStart w:id="82" w:name="_Ref136469828"/>
      <w:r w:rsidRPr="005724B6">
        <w:rPr>
          <w:rFonts w:cs="Times New Roman"/>
        </w:rPr>
        <w:t xml:space="preserve">Figure </w:t>
      </w:r>
      <w:r w:rsidRPr="005724B6">
        <w:rPr>
          <w:rFonts w:cs="Times New Roman"/>
        </w:rPr>
        <w:fldChar w:fldCharType="begin"/>
      </w:r>
      <w:r w:rsidRPr="005724B6">
        <w:rPr>
          <w:rFonts w:cs="Times New Roman"/>
        </w:rPr>
        <w:instrText xml:space="preserve"> SEQ Figure \* Arabic </w:instrText>
      </w:r>
      <w:r w:rsidRPr="005724B6">
        <w:rPr>
          <w:rFonts w:cs="Times New Roman"/>
        </w:rPr>
        <w:fldChar w:fldCharType="separate"/>
      </w:r>
      <w:r w:rsidR="00BC06AF">
        <w:rPr>
          <w:rFonts w:cs="Times New Roman"/>
          <w:noProof/>
        </w:rPr>
        <w:t>26</w:t>
      </w:r>
      <w:r w:rsidRPr="005724B6">
        <w:rPr>
          <w:rFonts w:cs="Times New Roman"/>
        </w:rPr>
        <w:fldChar w:fldCharType="end"/>
      </w:r>
      <w:bookmarkEnd w:id="82"/>
      <w:r w:rsidRPr="005724B6">
        <w:rPr>
          <w:rFonts w:cs="Times New Roman"/>
        </w:rPr>
        <w:t>: @ZelenskyyUA: “This is not sensitive content – it's the real life of [Ukraine]. Kherson. On the eve of Christmas, in the central part of the city. It's terror, it's killing for the sake of intimidation and pleasure. The world must see what absolute evil we are fighting against. #russiaisateroriststate”.</w:t>
      </w:r>
      <w:r w:rsidR="00173A90">
        <w:rPr>
          <w:rFonts w:cs="Times New Roman"/>
        </w:rPr>
        <w:t xml:space="preserve"> (Zelenskyy, 2022</w:t>
      </w:r>
      <w:r w:rsidR="00034A95">
        <w:rPr>
          <w:rFonts w:cs="Times New Roman"/>
        </w:rPr>
        <w:t>b</w:t>
      </w:r>
      <w:r w:rsidR="00173A90">
        <w:rPr>
          <w:rFonts w:cs="Times New Roman"/>
        </w:rPr>
        <w:t>)</w:t>
      </w:r>
    </w:p>
    <w:p w14:paraId="266E3F37" w14:textId="77777777" w:rsidR="009C5028" w:rsidRDefault="00000000" w:rsidP="009C5028">
      <w:pPr>
        <w:keepNext/>
        <w:jc w:val="center"/>
      </w:pPr>
      <w:r w:rsidRPr="005724B6">
        <w:rPr>
          <w:rFonts w:cs="Times New Roman"/>
        </w:rPr>
        <w:t xml:space="preserve"> </w:t>
      </w:r>
      <w:r w:rsidRPr="005724B6">
        <w:rPr>
          <w:rFonts w:cs="Times New Roman"/>
          <w:noProof/>
        </w:rPr>
        <w:drawing>
          <wp:inline distT="0" distB="0" distL="0" distR="0" wp14:anchorId="59D284BB" wp14:editId="21A5CC22">
            <wp:extent cx="4601886" cy="35052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48370" name=""/>
                    <pic:cNvPicPr>
                      <a:picLocks noChangeAspect="1"/>
                    </pic:cNvPicPr>
                  </pic:nvPicPr>
                  <pic:blipFill>
                    <a:blip r:embed="rId54"/>
                    <a:stretch/>
                  </pic:blipFill>
                  <pic:spPr bwMode="auto">
                    <a:xfrm>
                      <a:off x="0" y="0"/>
                      <a:ext cx="4606730" cy="3508890"/>
                    </a:xfrm>
                    <a:prstGeom prst="rect">
                      <a:avLst/>
                    </a:prstGeom>
                  </pic:spPr>
                </pic:pic>
              </a:graphicData>
            </a:graphic>
          </wp:inline>
        </w:drawing>
      </w:r>
    </w:p>
    <w:p w14:paraId="3159DFCD" w14:textId="2D9EF67A" w:rsidR="00AB4399" w:rsidRPr="005724B6" w:rsidRDefault="009C5028" w:rsidP="009C5028">
      <w:pPr>
        <w:pStyle w:val="Caption"/>
        <w:jc w:val="center"/>
        <w:rPr>
          <w:rFonts w:cs="Times New Roman"/>
        </w:rPr>
      </w:pPr>
      <w:bookmarkStart w:id="83" w:name="_Ref136469944"/>
      <w:r>
        <w:t xml:space="preserve">Figure </w:t>
      </w:r>
      <w:r>
        <w:fldChar w:fldCharType="begin"/>
      </w:r>
      <w:r>
        <w:instrText xml:space="preserve"> SEQ Figure \* ARABIC </w:instrText>
      </w:r>
      <w:r>
        <w:fldChar w:fldCharType="separate"/>
      </w:r>
      <w:r w:rsidR="00BC06AF">
        <w:rPr>
          <w:noProof/>
        </w:rPr>
        <w:t>27</w:t>
      </w:r>
      <w:r>
        <w:fldChar w:fldCharType="end"/>
      </w:r>
      <w:bookmarkEnd w:id="83"/>
      <w:r>
        <w:t xml:space="preserve">: </w:t>
      </w:r>
      <w:r w:rsidRPr="003F12DC">
        <w:t xml:space="preserve">Frequency of using </w:t>
      </w:r>
      <w:r>
        <w:rPr>
          <w:i/>
          <w:iCs/>
        </w:rPr>
        <w:t>appeal to fear</w:t>
      </w:r>
      <w:r w:rsidRPr="003F12DC">
        <w:t xml:space="preserve"> for each user in the corpus, grouped by nationality.</w:t>
      </w:r>
    </w:p>
    <w:p w14:paraId="5FEB8CD8" w14:textId="77777777" w:rsidR="00AB4399" w:rsidRPr="005724B6" w:rsidRDefault="00000000">
      <w:pPr>
        <w:jc w:val="center"/>
        <w:rPr>
          <w:rFonts w:cs="Times New Roman"/>
        </w:rPr>
      </w:pPr>
      <w:r w:rsidRPr="005724B6">
        <w:rPr>
          <w:rFonts w:cs="Times New Roman"/>
          <w:noProof/>
        </w:rPr>
        <w:lastRenderedPageBreak/>
        <mc:AlternateContent>
          <mc:Choice Requires="wpg">
            <w:drawing>
              <wp:inline distT="0" distB="0" distL="0" distR="0" wp14:anchorId="780642A9" wp14:editId="233835C6">
                <wp:extent cx="3492286" cy="275396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33632" name=""/>
                        <pic:cNvPicPr>
                          <a:picLocks noChangeAspect="1"/>
                        </pic:cNvPicPr>
                      </pic:nvPicPr>
                      <pic:blipFill>
                        <a:blip r:embed="rId55"/>
                        <a:stretch/>
                      </pic:blipFill>
                      <pic:spPr bwMode="auto">
                        <a:xfrm>
                          <a:off x="0" y="0"/>
                          <a:ext cx="3492285" cy="2753968"/>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275.0pt;height:216.8pt;mso-wrap-distance-left:0.0pt;mso-wrap-distance-top:0.0pt;mso-wrap-distance-right:0.0pt;mso-wrap-distance-bottom:0.0pt;" stroked="false">
                <v:path textboxrect="0,0,0,0"/>
                <v:imagedata r:id="rId56" o:title=""/>
              </v:shape>
            </w:pict>
          </mc:Fallback>
        </mc:AlternateContent>
      </w:r>
    </w:p>
    <w:p w14:paraId="6A871E59" w14:textId="77C1F778" w:rsidR="00AB4399" w:rsidRPr="005724B6" w:rsidRDefault="00000000">
      <w:pPr>
        <w:pStyle w:val="Caption"/>
        <w:jc w:val="center"/>
        <w:rPr>
          <w:rFonts w:cs="Times New Roman"/>
        </w:rPr>
      </w:pPr>
      <w:bookmarkStart w:id="84" w:name="_Ref136469963"/>
      <w:r w:rsidRPr="005724B6">
        <w:rPr>
          <w:rFonts w:cs="Times New Roman"/>
        </w:rPr>
        <w:t xml:space="preserve">Figure </w:t>
      </w:r>
      <w:r w:rsidRPr="005724B6">
        <w:rPr>
          <w:rFonts w:cs="Times New Roman"/>
        </w:rPr>
        <w:fldChar w:fldCharType="begin"/>
      </w:r>
      <w:r w:rsidRPr="005724B6">
        <w:rPr>
          <w:rFonts w:cs="Times New Roman"/>
        </w:rPr>
        <w:instrText xml:space="preserve"> SEQ Figure \* Arabic </w:instrText>
      </w:r>
      <w:r w:rsidRPr="005724B6">
        <w:rPr>
          <w:rFonts w:cs="Times New Roman"/>
        </w:rPr>
        <w:fldChar w:fldCharType="separate"/>
      </w:r>
      <w:r w:rsidR="00BC06AF">
        <w:rPr>
          <w:rFonts w:cs="Times New Roman"/>
          <w:noProof/>
        </w:rPr>
        <w:t>28</w:t>
      </w:r>
      <w:r w:rsidRPr="005724B6">
        <w:rPr>
          <w:rFonts w:cs="Times New Roman"/>
        </w:rPr>
        <w:fldChar w:fldCharType="end"/>
      </w:r>
      <w:bookmarkEnd w:id="84"/>
      <w:r w:rsidRPr="005724B6">
        <w:rPr>
          <w:rFonts w:cs="Times New Roman"/>
        </w:rPr>
        <w:t xml:space="preserve">: @DefenceU: “Never before has the </w:t>
      </w:r>
      <w:proofErr w:type="spellStart"/>
      <w:r w:rsidRPr="005724B6">
        <w:rPr>
          <w:rFonts w:cs="Times New Roman"/>
        </w:rPr>
        <w:t>russian</w:t>
      </w:r>
      <w:proofErr w:type="spellEnd"/>
      <w:r w:rsidRPr="005724B6">
        <w:rPr>
          <w:rFonts w:cs="Times New Roman"/>
        </w:rPr>
        <w:t xml:space="preserve"> diplomatic corps suffered such losses.”</w:t>
      </w:r>
      <w:r w:rsidR="00173A90">
        <w:rPr>
          <w:rFonts w:cs="Times New Roman"/>
        </w:rPr>
        <w:t xml:space="preserve"> (Defense of Ukraine, 2023d)</w:t>
      </w:r>
    </w:p>
    <w:p w14:paraId="5CA41B0A" w14:textId="77777777" w:rsidR="00AB4399" w:rsidRPr="005724B6" w:rsidRDefault="00000000">
      <w:pPr>
        <w:jc w:val="center"/>
        <w:rPr>
          <w:rFonts w:cs="Times New Roman"/>
        </w:rPr>
      </w:pPr>
      <w:r w:rsidRPr="005724B6">
        <w:rPr>
          <w:rFonts w:cs="Times New Roman"/>
          <w:noProof/>
        </w:rPr>
        <mc:AlternateContent>
          <mc:Choice Requires="wpg">
            <w:drawing>
              <wp:inline distT="0" distB="0" distL="0" distR="0" wp14:anchorId="3E73A174" wp14:editId="7505C5A4">
                <wp:extent cx="4133058" cy="23248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778" name=""/>
                        <pic:cNvPicPr>
                          <a:picLocks noChangeAspect="1"/>
                        </pic:cNvPicPr>
                      </pic:nvPicPr>
                      <pic:blipFill>
                        <a:blip r:embed="rId57"/>
                        <a:stretch/>
                      </pic:blipFill>
                      <pic:spPr bwMode="auto">
                        <a:xfrm>
                          <a:off x="0" y="0"/>
                          <a:ext cx="4133057" cy="2324845"/>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325.4pt;height:183.1pt;mso-wrap-distance-left:0.0pt;mso-wrap-distance-top:0.0pt;mso-wrap-distance-right:0.0pt;mso-wrap-distance-bottom:0.0pt;" stroked="false">
                <v:path textboxrect="0,0,0,0"/>
                <v:imagedata r:id="rId58" o:title=""/>
              </v:shape>
            </w:pict>
          </mc:Fallback>
        </mc:AlternateContent>
      </w:r>
    </w:p>
    <w:p w14:paraId="1EAE3F41" w14:textId="762393F2" w:rsidR="00AB4399" w:rsidRPr="005724B6" w:rsidRDefault="00000000">
      <w:pPr>
        <w:pStyle w:val="Caption"/>
        <w:rPr>
          <w:rFonts w:cs="Times New Roman"/>
        </w:rPr>
      </w:pPr>
      <w:bookmarkStart w:id="85" w:name="_Ref136470072"/>
      <w:r w:rsidRPr="005724B6">
        <w:rPr>
          <w:rFonts w:cs="Times New Roman"/>
        </w:rPr>
        <w:t xml:space="preserve">Figure </w:t>
      </w:r>
      <w:r w:rsidRPr="005724B6">
        <w:rPr>
          <w:rFonts w:cs="Times New Roman"/>
        </w:rPr>
        <w:fldChar w:fldCharType="begin"/>
      </w:r>
      <w:r w:rsidRPr="005724B6">
        <w:rPr>
          <w:rFonts w:cs="Times New Roman"/>
        </w:rPr>
        <w:instrText xml:space="preserve"> SEQ Figure \* Arabic </w:instrText>
      </w:r>
      <w:r w:rsidRPr="005724B6">
        <w:rPr>
          <w:rFonts w:cs="Times New Roman"/>
        </w:rPr>
        <w:fldChar w:fldCharType="separate"/>
      </w:r>
      <w:r w:rsidR="00BC06AF">
        <w:rPr>
          <w:rFonts w:cs="Times New Roman"/>
          <w:noProof/>
        </w:rPr>
        <w:t>29</w:t>
      </w:r>
      <w:r w:rsidRPr="005724B6">
        <w:rPr>
          <w:rFonts w:cs="Times New Roman"/>
        </w:rPr>
        <w:fldChar w:fldCharType="end"/>
      </w:r>
      <w:bookmarkEnd w:id="85"/>
      <w:r w:rsidRPr="005724B6">
        <w:rPr>
          <w:rFonts w:cs="Times New Roman"/>
        </w:rPr>
        <w:t xml:space="preserve">: @RussianEmbassy: “[Russian] Foreign Intelligence Service: [Ukrainian] armed forces store Western &amp; ammunition at nuclear power stations, using #nuclear reactors as shields. Like </w:t>
      </w:r>
      <w:proofErr w:type="spellStart"/>
      <w:r w:rsidRPr="005724B6">
        <w:rPr>
          <w:rFonts w:cs="Times New Roman"/>
        </w:rPr>
        <w:t>intl</w:t>
      </w:r>
      <w:proofErr w:type="spellEnd"/>
      <w:r w:rsidRPr="005724B6">
        <w:rPr>
          <w:rFonts w:cs="Times New Roman"/>
        </w:rPr>
        <w:t xml:space="preserve"> terrorists, #Kievregime uses tens or even hundreds of thousands of civilians in its own and </w:t>
      </w:r>
      <w:proofErr w:type="spellStart"/>
      <w:r w:rsidRPr="005724B6">
        <w:rPr>
          <w:rFonts w:cs="Times New Roman"/>
        </w:rPr>
        <w:t>neighbouring</w:t>
      </w:r>
      <w:proofErr w:type="spellEnd"/>
      <w:r w:rsidRPr="005724B6">
        <w:rPr>
          <w:rFonts w:cs="Times New Roman"/>
        </w:rPr>
        <w:t xml:space="preserve"> countries as hostages.”</w:t>
      </w:r>
      <w:r w:rsidR="00173A90">
        <w:rPr>
          <w:rFonts w:cs="Times New Roman"/>
        </w:rPr>
        <w:t xml:space="preserve"> (Russian Embassy, UK, 2023</w:t>
      </w:r>
      <w:r w:rsidR="00034A95">
        <w:rPr>
          <w:rFonts w:cs="Times New Roman"/>
        </w:rPr>
        <w:t>b</w:t>
      </w:r>
      <w:r w:rsidR="00173A90">
        <w:rPr>
          <w:rFonts w:cs="Times New Roman"/>
        </w:rPr>
        <w:t>)</w:t>
      </w:r>
    </w:p>
    <w:p w14:paraId="1DBD5451" w14:textId="77777777" w:rsidR="00AB4399" w:rsidRPr="005724B6" w:rsidRDefault="00000000" w:rsidP="00715C71">
      <w:pPr>
        <w:pStyle w:val="Heading2"/>
      </w:pPr>
      <w:bookmarkStart w:id="86" w:name="_Toc136480779"/>
      <w:r w:rsidRPr="005724B6">
        <w:t>Nazis, terrorists, the regime, and capitalization</w:t>
      </w:r>
      <w:bookmarkEnd w:id="86"/>
    </w:p>
    <w:p w14:paraId="035867A5" w14:textId="1068871A" w:rsidR="00AB4399" w:rsidRPr="005724B6" w:rsidRDefault="00000000">
      <w:pPr>
        <w:rPr>
          <w:rFonts w:cs="Times New Roman"/>
        </w:rPr>
      </w:pPr>
      <w:r w:rsidRPr="005724B6">
        <w:rPr>
          <w:rFonts w:cs="Times New Roman"/>
        </w:rPr>
        <w:t xml:space="preserve">An interesting part of the war on social media is the type of language used for framing the conflict by both sides. The use of </w:t>
      </w:r>
      <w:r w:rsidRPr="005724B6">
        <w:rPr>
          <w:rFonts w:cs="Times New Roman"/>
          <w:i/>
          <w:iCs/>
        </w:rPr>
        <w:t xml:space="preserve">reductio ad </w:t>
      </w:r>
      <w:proofErr w:type="spellStart"/>
      <w:r w:rsidRPr="005724B6">
        <w:rPr>
          <w:rFonts w:cs="Times New Roman"/>
          <w:i/>
          <w:iCs/>
        </w:rPr>
        <w:t>hitlerum</w:t>
      </w:r>
      <w:proofErr w:type="spellEnd"/>
      <w:r w:rsidRPr="005724B6">
        <w:rPr>
          <w:rFonts w:cs="Times New Roman"/>
        </w:rPr>
        <w:t xml:space="preserve"> has been a core aspect of Russian political communication about the war. Part of the justification of the invasion was the “</w:t>
      </w:r>
      <w:r w:rsidR="00345563" w:rsidRPr="005724B6">
        <w:rPr>
          <w:rFonts w:cs="Times New Roman"/>
        </w:rPr>
        <w:t>de-Nazification</w:t>
      </w:r>
      <w:r w:rsidRPr="005724B6">
        <w:rPr>
          <w:rFonts w:cs="Times New Roman"/>
        </w:rPr>
        <w:t>” of Ukraine (</w:t>
      </w:r>
      <w:proofErr w:type="spellStart"/>
      <w:r w:rsidRPr="005724B6">
        <w:rPr>
          <w:rFonts w:cs="Times New Roman"/>
        </w:rPr>
        <w:t>Longobardo</w:t>
      </w:r>
      <w:proofErr w:type="spellEnd"/>
      <w:r w:rsidRPr="005724B6">
        <w:rPr>
          <w:rFonts w:cs="Times New Roman"/>
        </w:rPr>
        <w:t xml:space="preserve">, 2022), and Ukrainians are </w:t>
      </w:r>
      <w:r w:rsidR="0037016B">
        <w:rPr>
          <w:rFonts w:cs="Times New Roman"/>
        </w:rPr>
        <w:t>sometimes</w:t>
      </w:r>
      <w:r w:rsidRPr="005724B6">
        <w:rPr>
          <w:rFonts w:cs="Times New Roman"/>
        </w:rPr>
        <w:t xml:space="preserve"> compared both to historic nazis as well as </w:t>
      </w:r>
      <w:r w:rsidR="00345563" w:rsidRPr="005724B6">
        <w:rPr>
          <w:rFonts w:cs="Times New Roman"/>
        </w:rPr>
        <w:t>neo-Nazis</w:t>
      </w:r>
      <w:r w:rsidR="0037016B">
        <w:rPr>
          <w:rFonts w:cs="Times New Roman"/>
        </w:rPr>
        <w:t xml:space="preserve"> in the corpus</w:t>
      </w:r>
      <w:r w:rsidRPr="005724B6">
        <w:rPr>
          <w:rFonts w:cs="Times New Roman"/>
        </w:rPr>
        <w:t xml:space="preserve"> (</w:t>
      </w:r>
      <w:r w:rsidR="0037016B">
        <w:rPr>
          <w:rFonts w:cs="Times New Roman"/>
          <w:highlight w:val="yellow"/>
        </w:rPr>
        <w:fldChar w:fldCharType="begin"/>
      </w:r>
      <w:r w:rsidR="0037016B">
        <w:rPr>
          <w:rFonts w:cs="Times New Roman"/>
        </w:rPr>
        <w:instrText xml:space="preserve"> REF _Ref136470138 \h </w:instrText>
      </w:r>
      <w:r w:rsidR="0037016B">
        <w:rPr>
          <w:rFonts w:cs="Times New Roman"/>
          <w:highlight w:val="yellow"/>
        </w:rPr>
      </w:r>
      <w:r w:rsidR="0037016B">
        <w:rPr>
          <w:rFonts w:cs="Times New Roman"/>
          <w:highlight w:val="yellow"/>
        </w:rPr>
        <w:fldChar w:fldCharType="separate"/>
      </w:r>
      <w:r w:rsidR="00BC06AF">
        <w:t xml:space="preserve">Figure </w:t>
      </w:r>
      <w:r w:rsidR="00BC06AF">
        <w:rPr>
          <w:noProof/>
        </w:rPr>
        <w:t>30</w:t>
      </w:r>
      <w:r w:rsidR="0037016B">
        <w:rPr>
          <w:rFonts w:cs="Times New Roman"/>
          <w:highlight w:val="yellow"/>
        </w:rPr>
        <w:fldChar w:fldCharType="end"/>
      </w:r>
      <w:r w:rsidRPr="005724B6">
        <w:rPr>
          <w:rFonts w:cs="Times New Roman"/>
        </w:rPr>
        <w:t xml:space="preserve">). Russian authorities use this rhetoric for two main reasons: first, it justifies the use of military force in Ukraine. A narrative of Ukraine oppressing Russian-speaking citizens has been </w:t>
      </w:r>
      <w:r w:rsidRPr="005724B6">
        <w:rPr>
          <w:rFonts w:cs="Times New Roman"/>
        </w:rPr>
        <w:lastRenderedPageBreak/>
        <w:t>formed by Russian propaganda (</w:t>
      </w:r>
      <w:proofErr w:type="spellStart"/>
      <w:r w:rsidRPr="005724B6">
        <w:rPr>
          <w:rFonts w:cs="Times New Roman"/>
        </w:rPr>
        <w:t>Kuzio</w:t>
      </w:r>
      <w:proofErr w:type="spellEnd"/>
      <w:r w:rsidRPr="005724B6">
        <w:rPr>
          <w:rFonts w:cs="Times New Roman"/>
        </w:rPr>
        <w:t>, 2021), with Russia acting as a “mother”, helping these citizens by clearing the country of nazis.</w:t>
      </w:r>
    </w:p>
    <w:p w14:paraId="718CCB9A" w14:textId="628C2795" w:rsidR="00AB4399" w:rsidRPr="005724B6" w:rsidRDefault="00000000">
      <w:pPr>
        <w:rPr>
          <w:rFonts w:cs="Times New Roman"/>
        </w:rPr>
      </w:pPr>
      <w:r w:rsidRPr="005724B6">
        <w:rPr>
          <w:rFonts w:cs="Times New Roman"/>
        </w:rPr>
        <w:t xml:space="preserve">Second, Russian media created a parallel between the World War II victory over Nazis and the </w:t>
      </w:r>
      <w:proofErr w:type="gramStart"/>
      <w:r w:rsidRPr="005724B6">
        <w:rPr>
          <w:rFonts w:cs="Times New Roman"/>
        </w:rPr>
        <w:t>modern day</w:t>
      </w:r>
      <w:proofErr w:type="gramEnd"/>
      <w:r w:rsidRPr="005724B6">
        <w:rPr>
          <w:rFonts w:cs="Times New Roman"/>
        </w:rPr>
        <w:t xml:space="preserve"> war with Ukraine (</w:t>
      </w:r>
      <w:proofErr w:type="spellStart"/>
      <w:r w:rsidRPr="005724B6">
        <w:rPr>
          <w:rFonts w:cs="Times New Roman"/>
        </w:rPr>
        <w:t>Rossoliński</w:t>
      </w:r>
      <w:proofErr w:type="spellEnd"/>
      <w:r w:rsidRPr="005724B6">
        <w:rPr>
          <w:rFonts w:cs="Times New Roman"/>
        </w:rPr>
        <w:t>-Liebe &amp; Willems, 2022). This is linked by topics such as Stepan Bandera, a controversial WWII era Ukrainian labeled as a fascist war criminal by Russians and as a nationalist fighter for independence by Ukrainians (</w:t>
      </w:r>
      <w:proofErr w:type="spellStart"/>
      <w:r w:rsidRPr="005724B6">
        <w:rPr>
          <w:rFonts w:cs="Times New Roman"/>
        </w:rPr>
        <w:t>Shevtsova</w:t>
      </w:r>
      <w:proofErr w:type="spellEnd"/>
      <w:r w:rsidRPr="005724B6">
        <w:rPr>
          <w:rFonts w:cs="Times New Roman"/>
        </w:rPr>
        <w:t>, 2022). The soviet win in World War II has been recaptured by Russian ideological leaders as a basis for the state’s national identity, because the cult-like narrative had been effectively instituted in the late-Soviet period and enjoyed a high level of acceptance from the post-soviet population (</w:t>
      </w:r>
      <w:proofErr w:type="spellStart"/>
      <w:r w:rsidRPr="005724B6">
        <w:rPr>
          <w:rFonts w:cs="Times New Roman"/>
        </w:rPr>
        <w:t>Malinova</w:t>
      </w:r>
      <w:proofErr w:type="spellEnd"/>
      <w:r w:rsidRPr="005724B6">
        <w:rPr>
          <w:rFonts w:cs="Times New Roman"/>
        </w:rPr>
        <w:t>, 2017). The historic memory of the second World War has been used to frame the current Russo-Ukrainian war as a repeat of the Soviet-Nazi fight in the 20th century.</w:t>
      </w:r>
    </w:p>
    <w:p w14:paraId="416BC8A8" w14:textId="482DACCC" w:rsidR="00AB4399" w:rsidRPr="005724B6" w:rsidRDefault="00000000">
      <w:pPr>
        <w:rPr>
          <w:rFonts w:cs="Times New Roman"/>
        </w:rPr>
      </w:pPr>
      <w:r w:rsidRPr="005724B6">
        <w:rPr>
          <w:rFonts w:cs="Times New Roman"/>
        </w:rPr>
        <w:t>A narrative related to this is one that places Ukraine as part of Russia. This is in part supported by Russia claiming direct descent of the Soviet Union. An example of this rhetoric can be seen in a tweet from the Russian mission to the UN (</w:t>
      </w:r>
      <w:r w:rsidR="00C343A4">
        <w:rPr>
          <w:rFonts w:cs="Times New Roman"/>
          <w:highlight w:val="yellow"/>
        </w:rPr>
        <w:fldChar w:fldCharType="begin"/>
      </w:r>
      <w:r w:rsidR="00C343A4">
        <w:rPr>
          <w:rFonts w:cs="Times New Roman"/>
        </w:rPr>
        <w:instrText xml:space="preserve"> REF _Ref136470170 \h </w:instrText>
      </w:r>
      <w:r w:rsidR="00C343A4">
        <w:rPr>
          <w:rFonts w:cs="Times New Roman"/>
          <w:highlight w:val="yellow"/>
        </w:rPr>
      </w:r>
      <w:r w:rsidR="00C343A4">
        <w:rPr>
          <w:rFonts w:cs="Times New Roman"/>
          <w:highlight w:val="yellow"/>
        </w:rPr>
        <w:fldChar w:fldCharType="separate"/>
      </w:r>
      <w:r w:rsidR="00BC06AF" w:rsidRPr="005724B6">
        <w:rPr>
          <w:rFonts w:cs="Times New Roman"/>
        </w:rPr>
        <w:t xml:space="preserve">Figure </w:t>
      </w:r>
      <w:r w:rsidR="00BC06AF">
        <w:rPr>
          <w:rFonts w:cs="Times New Roman"/>
          <w:noProof/>
        </w:rPr>
        <w:t>31</w:t>
      </w:r>
      <w:r w:rsidR="00C343A4">
        <w:rPr>
          <w:rFonts w:cs="Times New Roman"/>
          <w:highlight w:val="yellow"/>
        </w:rPr>
        <w:fldChar w:fldCharType="end"/>
      </w:r>
      <w:r w:rsidR="00C343A4">
        <w:rPr>
          <w:rFonts w:cs="Times New Roman"/>
        </w:rPr>
        <w:t xml:space="preserve">). </w:t>
      </w:r>
      <w:r w:rsidRPr="005724B6">
        <w:rPr>
          <w:rFonts w:cs="Times New Roman"/>
        </w:rPr>
        <w:t xml:space="preserve">It uses a soviet-era poster with the words “Our Friendship is Our Strength” in Cyrillic, and a diverse set of people – signifying the numerous different republics in the Soviet Union – appearing to enjoy each other’s presence. The text of the tweet explains how Ukraine was not a sovereign state during </w:t>
      </w:r>
      <w:r w:rsidR="00345563" w:rsidRPr="005724B6">
        <w:rPr>
          <w:rFonts w:cs="Times New Roman"/>
        </w:rPr>
        <w:t>its</w:t>
      </w:r>
      <w:r w:rsidRPr="005724B6">
        <w:rPr>
          <w:rFonts w:cs="Times New Roman"/>
        </w:rPr>
        <w:t xml:space="preserve"> soviet occupation. The text, combined with the image, implies that Ukraine would be stronger if it were once again part of Russia. This framing of Ukraine as part of Russia was amplified by Vladimir Putin who, three days before the invasion of Ukraine, claimed that Ukraine “has never had authentic statehood”, that it was created by Lenin under the Soviet Union, and that it is “an integral part” of Russian history and culture (Baker, 2022).</w:t>
      </w:r>
    </w:p>
    <w:p w14:paraId="16DFE5DF" w14:textId="77777777" w:rsidR="0037016B" w:rsidRDefault="00000000" w:rsidP="0037016B">
      <w:pPr>
        <w:keepNext/>
        <w:jc w:val="center"/>
      </w:pPr>
      <w:r w:rsidRPr="005724B6">
        <w:rPr>
          <w:rFonts w:cs="Times New Roman"/>
          <w:noProof/>
        </w:rPr>
        <w:lastRenderedPageBreak/>
        <w:drawing>
          <wp:inline distT="0" distB="0" distL="0" distR="0" wp14:anchorId="797C10FF" wp14:editId="7F5EA610">
            <wp:extent cx="4127502" cy="309562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5561" name=""/>
                    <pic:cNvPicPr>
                      <a:picLocks noChangeAspect="1"/>
                    </pic:cNvPicPr>
                  </pic:nvPicPr>
                  <pic:blipFill>
                    <a:blip r:embed="rId59"/>
                    <a:stretch/>
                  </pic:blipFill>
                  <pic:spPr bwMode="auto">
                    <a:xfrm>
                      <a:off x="0" y="0"/>
                      <a:ext cx="4128219" cy="3096163"/>
                    </a:xfrm>
                    <a:prstGeom prst="rect">
                      <a:avLst/>
                    </a:prstGeom>
                  </pic:spPr>
                </pic:pic>
              </a:graphicData>
            </a:graphic>
          </wp:inline>
        </w:drawing>
      </w:r>
    </w:p>
    <w:p w14:paraId="5EFDBCA8" w14:textId="7A83146F" w:rsidR="00AB4399" w:rsidRPr="005724B6" w:rsidRDefault="0037016B" w:rsidP="0037016B">
      <w:pPr>
        <w:pStyle w:val="Caption"/>
        <w:jc w:val="center"/>
        <w:rPr>
          <w:rFonts w:cs="Times New Roman"/>
        </w:rPr>
      </w:pPr>
      <w:bookmarkStart w:id="87" w:name="_Ref136470138"/>
      <w:r>
        <w:t xml:space="preserve">Figure </w:t>
      </w:r>
      <w:r>
        <w:fldChar w:fldCharType="begin"/>
      </w:r>
      <w:r>
        <w:instrText xml:space="preserve"> SEQ Figure \* ARABIC </w:instrText>
      </w:r>
      <w:r>
        <w:fldChar w:fldCharType="separate"/>
      </w:r>
      <w:r w:rsidR="00BC06AF">
        <w:rPr>
          <w:noProof/>
        </w:rPr>
        <w:t>30</w:t>
      </w:r>
      <w:r>
        <w:fldChar w:fldCharType="end"/>
      </w:r>
      <w:bookmarkEnd w:id="87"/>
      <w:r>
        <w:t xml:space="preserve">: </w:t>
      </w:r>
      <w:r w:rsidRPr="003B40F3">
        <w:t xml:space="preserve">Frequency of using </w:t>
      </w:r>
      <w:r>
        <w:rPr>
          <w:i/>
          <w:iCs/>
        </w:rPr>
        <w:t xml:space="preserve">reductio ad </w:t>
      </w:r>
      <w:proofErr w:type="spellStart"/>
      <w:r>
        <w:rPr>
          <w:i/>
          <w:iCs/>
        </w:rPr>
        <w:t>hitlerum</w:t>
      </w:r>
      <w:proofErr w:type="spellEnd"/>
      <w:r>
        <w:rPr>
          <w:i/>
          <w:iCs/>
        </w:rPr>
        <w:t xml:space="preserve"> </w:t>
      </w:r>
      <w:r w:rsidRPr="003B40F3">
        <w:t>for each user in the corpus, grouped by nationality.</w:t>
      </w:r>
    </w:p>
    <w:p w14:paraId="473B5AE3" w14:textId="77777777" w:rsidR="00AB4399" w:rsidRPr="005724B6" w:rsidRDefault="00000000">
      <w:pPr>
        <w:jc w:val="center"/>
        <w:rPr>
          <w:rFonts w:cs="Times New Roman"/>
        </w:rPr>
      </w:pPr>
      <w:r w:rsidRPr="005724B6">
        <w:rPr>
          <w:rFonts w:cs="Times New Roman"/>
          <w:noProof/>
        </w:rPr>
        <mc:AlternateContent>
          <mc:Choice Requires="wpg">
            <w:drawing>
              <wp:inline distT="0" distB="0" distL="0" distR="0" wp14:anchorId="0012C2B8" wp14:editId="6AC4C7BC">
                <wp:extent cx="4076087" cy="22554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78648" name=""/>
                        <pic:cNvPicPr>
                          <a:picLocks noChangeAspect="1"/>
                        </pic:cNvPicPr>
                      </pic:nvPicPr>
                      <pic:blipFill>
                        <a:blip r:embed="rId60"/>
                        <a:stretch/>
                      </pic:blipFill>
                      <pic:spPr bwMode="auto">
                        <a:xfrm>
                          <a:off x="0" y="0"/>
                          <a:ext cx="4076087" cy="2255434"/>
                        </a:xfrm>
                        <a:prstGeom prst="rect">
                          <a:avLst/>
                        </a:prstGeom>
                      </pic:spPr>
                    </pic:pic>
                  </a:graphicData>
                </a:graphic>
              </wp:inline>
            </w:drawing>
          </mc:Choice>
          <mc:Fallback xmlns:a="http://schemas.openxmlformats.org/drawingml/2006/main">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321.0pt;height:177.6pt;mso-wrap-distance-left:0.0pt;mso-wrap-distance-top:0.0pt;mso-wrap-distance-right:0.0pt;mso-wrap-distance-bottom:0.0pt;" stroked="false">
                <v:path textboxrect="0,0,0,0"/>
                <v:imagedata r:id="rId61" o:title=""/>
              </v:shape>
            </w:pict>
          </mc:Fallback>
        </mc:AlternateContent>
      </w:r>
    </w:p>
    <w:p w14:paraId="4B1A98D8" w14:textId="54522B8B" w:rsidR="00AB4399" w:rsidRPr="005724B6" w:rsidRDefault="00000000">
      <w:pPr>
        <w:pStyle w:val="Caption"/>
        <w:rPr>
          <w:rFonts w:cs="Times New Roman"/>
        </w:rPr>
      </w:pPr>
      <w:bookmarkStart w:id="88" w:name="_Ref136470170"/>
      <w:r w:rsidRPr="005724B6">
        <w:rPr>
          <w:rFonts w:cs="Times New Roman"/>
        </w:rPr>
        <w:t xml:space="preserve">Figure </w:t>
      </w:r>
      <w:r w:rsidRPr="005724B6">
        <w:rPr>
          <w:rFonts w:cs="Times New Roman"/>
        </w:rPr>
        <w:fldChar w:fldCharType="begin"/>
      </w:r>
      <w:r w:rsidRPr="005724B6">
        <w:rPr>
          <w:rFonts w:cs="Times New Roman"/>
        </w:rPr>
        <w:instrText xml:space="preserve"> SEQ Figure \* Arabic </w:instrText>
      </w:r>
      <w:r w:rsidRPr="005724B6">
        <w:rPr>
          <w:rFonts w:cs="Times New Roman"/>
        </w:rPr>
        <w:fldChar w:fldCharType="separate"/>
      </w:r>
      <w:r w:rsidR="00BC06AF">
        <w:rPr>
          <w:rFonts w:cs="Times New Roman"/>
          <w:noProof/>
        </w:rPr>
        <w:t>31</w:t>
      </w:r>
      <w:r w:rsidRPr="005724B6">
        <w:rPr>
          <w:rFonts w:cs="Times New Roman"/>
        </w:rPr>
        <w:fldChar w:fldCharType="end"/>
      </w:r>
      <w:bookmarkEnd w:id="88"/>
      <w:r w:rsidRPr="005724B6">
        <w:rPr>
          <w:rFonts w:cs="Times New Roman"/>
        </w:rPr>
        <w:t>: @mission_russian: “Undeniable fact: Ukraine wasn’t a sovereign country in 1946-91. In 1945 Stalin insisted that all Soviet republics must be represented at the UN separately (and the US opposed this initiative).  Thus, only Ukrainian and Belorussian SSRs were allowed separate UN seats.”</w:t>
      </w:r>
    </w:p>
    <w:p w14:paraId="56668343" w14:textId="78A2C188" w:rsidR="00AB4399" w:rsidRPr="005724B6" w:rsidRDefault="00000000">
      <w:pPr>
        <w:rPr>
          <w:rFonts w:cs="Times New Roman"/>
        </w:rPr>
      </w:pPr>
      <w:r w:rsidRPr="005724B6">
        <w:rPr>
          <w:rFonts w:cs="Times New Roman"/>
        </w:rPr>
        <w:t>On the side of Ukraine, name calling has been quite frequent as well (</w:t>
      </w:r>
      <w:r w:rsidR="00C30EC8">
        <w:rPr>
          <w:rFonts w:cs="Times New Roman"/>
          <w:highlight w:val="yellow"/>
        </w:rPr>
        <w:fldChar w:fldCharType="begin"/>
      </w:r>
      <w:r w:rsidR="00C30EC8">
        <w:rPr>
          <w:rFonts w:cs="Times New Roman"/>
        </w:rPr>
        <w:instrText xml:space="preserve"> REF _Ref136470216 \h </w:instrText>
      </w:r>
      <w:r w:rsidR="00C30EC8">
        <w:rPr>
          <w:rFonts w:cs="Times New Roman"/>
          <w:highlight w:val="yellow"/>
        </w:rPr>
      </w:r>
      <w:r w:rsidR="00C30EC8">
        <w:rPr>
          <w:rFonts w:cs="Times New Roman"/>
          <w:highlight w:val="yellow"/>
        </w:rPr>
        <w:fldChar w:fldCharType="separate"/>
      </w:r>
      <w:r w:rsidR="00BC06AF">
        <w:t xml:space="preserve">Figure </w:t>
      </w:r>
      <w:r w:rsidR="00BC06AF">
        <w:rPr>
          <w:noProof/>
        </w:rPr>
        <w:t>32</w:t>
      </w:r>
      <w:r w:rsidR="00C30EC8">
        <w:rPr>
          <w:rFonts w:cs="Times New Roman"/>
          <w:highlight w:val="yellow"/>
        </w:rPr>
        <w:fldChar w:fldCharType="end"/>
      </w:r>
      <w:r w:rsidRPr="005724B6">
        <w:rPr>
          <w:rFonts w:cs="Times New Roman"/>
        </w:rPr>
        <w:t xml:space="preserve">). Unlike the use of “nazi” by Russian users, Ukrainian accounts used more generic names, such as </w:t>
      </w:r>
      <w:r w:rsidRPr="005724B6">
        <w:rPr>
          <w:rFonts w:cs="Times New Roman"/>
          <w:i/>
          <w:iCs/>
        </w:rPr>
        <w:t xml:space="preserve">terrorists </w:t>
      </w:r>
      <w:r w:rsidRPr="005724B6">
        <w:rPr>
          <w:rFonts w:cs="Times New Roman"/>
        </w:rPr>
        <w:t xml:space="preserve">(used in 74 tweets), </w:t>
      </w:r>
      <w:r w:rsidRPr="005724B6">
        <w:rPr>
          <w:rFonts w:cs="Times New Roman"/>
          <w:i/>
          <w:iCs/>
        </w:rPr>
        <w:t>occupiers</w:t>
      </w:r>
      <w:r w:rsidRPr="005724B6">
        <w:rPr>
          <w:rFonts w:cs="Times New Roman"/>
        </w:rPr>
        <w:t xml:space="preserve"> (30 tweets), </w:t>
      </w:r>
      <w:r w:rsidRPr="005724B6">
        <w:rPr>
          <w:rFonts w:cs="Times New Roman"/>
          <w:i/>
          <w:iCs/>
        </w:rPr>
        <w:t>invader</w:t>
      </w:r>
      <w:r w:rsidRPr="005724B6">
        <w:rPr>
          <w:rFonts w:cs="Times New Roman"/>
        </w:rPr>
        <w:t xml:space="preserve">s (18 tweets). </w:t>
      </w:r>
      <w:proofErr w:type="gramStart"/>
      <w:r w:rsidRPr="005724B6">
        <w:rPr>
          <w:rFonts w:cs="Times New Roman"/>
        </w:rPr>
        <w:t>All of</w:t>
      </w:r>
      <w:proofErr w:type="gramEnd"/>
      <w:r w:rsidRPr="005724B6">
        <w:rPr>
          <w:rFonts w:cs="Times New Roman"/>
        </w:rPr>
        <w:t xml:space="preserve"> these names evoke a sense of illegality in the actions of the Russian army. This may be </w:t>
      </w:r>
      <w:proofErr w:type="gramStart"/>
      <w:r w:rsidR="00345563" w:rsidRPr="005724B6">
        <w:rPr>
          <w:rFonts w:cs="Times New Roman"/>
        </w:rPr>
        <w:t>due</w:t>
      </w:r>
      <w:r w:rsidRPr="005724B6">
        <w:rPr>
          <w:rFonts w:cs="Times New Roman"/>
        </w:rPr>
        <w:t xml:space="preserve"> to the fact that</w:t>
      </w:r>
      <w:proofErr w:type="gramEnd"/>
      <w:r w:rsidRPr="005724B6">
        <w:rPr>
          <w:rFonts w:cs="Times New Roman"/>
        </w:rPr>
        <w:t xml:space="preserve"> the tweets are aimed at an international audience. The main tool of support the West has used during the war is sanctioning, with 70% of Russian banking assets frozen (Impact of Sanctions on the Russian Economy, 2023). The constant association of Russians with illegal measures could be used to amplify the view of the war through legal ramifications. These words could also be used to signify Ukraine as the victim of the war, </w:t>
      </w:r>
      <w:r w:rsidRPr="005724B6">
        <w:rPr>
          <w:rFonts w:cs="Times New Roman"/>
        </w:rPr>
        <w:lastRenderedPageBreak/>
        <w:t>which is a well-documented way of garnering sympathy and appealing to senses of responsibility and morality (MacDonald, 2003).</w:t>
      </w:r>
    </w:p>
    <w:p w14:paraId="1772A341" w14:textId="77777777" w:rsidR="00C30EC8" w:rsidRDefault="00000000" w:rsidP="00C30EC8">
      <w:pPr>
        <w:keepNext/>
        <w:jc w:val="center"/>
      </w:pPr>
      <w:r w:rsidRPr="005724B6">
        <w:rPr>
          <w:rFonts w:cs="Times New Roman"/>
          <w:noProof/>
        </w:rPr>
        <w:drawing>
          <wp:inline distT="0" distB="0" distL="0" distR="0" wp14:anchorId="1A2F6EA9" wp14:editId="77F31707">
            <wp:extent cx="3826569" cy="29146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62967" name=""/>
                    <pic:cNvPicPr>
                      <a:picLocks noChangeAspect="1"/>
                    </pic:cNvPicPr>
                  </pic:nvPicPr>
                  <pic:blipFill>
                    <a:blip r:embed="rId62"/>
                    <a:stretch/>
                  </pic:blipFill>
                  <pic:spPr bwMode="auto">
                    <a:xfrm>
                      <a:off x="0" y="0"/>
                      <a:ext cx="3830038" cy="2917292"/>
                    </a:xfrm>
                    <a:prstGeom prst="rect">
                      <a:avLst/>
                    </a:prstGeom>
                  </pic:spPr>
                </pic:pic>
              </a:graphicData>
            </a:graphic>
          </wp:inline>
        </w:drawing>
      </w:r>
    </w:p>
    <w:p w14:paraId="35C697A7" w14:textId="0E93594D" w:rsidR="00AB4399" w:rsidRPr="005724B6" w:rsidRDefault="00C30EC8" w:rsidP="00C30EC8">
      <w:pPr>
        <w:pStyle w:val="Caption"/>
        <w:jc w:val="center"/>
        <w:rPr>
          <w:rFonts w:cs="Times New Roman"/>
        </w:rPr>
      </w:pPr>
      <w:bookmarkStart w:id="89" w:name="_Ref136470216"/>
      <w:r>
        <w:t xml:space="preserve">Figure </w:t>
      </w:r>
      <w:r>
        <w:fldChar w:fldCharType="begin"/>
      </w:r>
      <w:r>
        <w:instrText xml:space="preserve"> SEQ Figure \* ARABIC </w:instrText>
      </w:r>
      <w:r>
        <w:fldChar w:fldCharType="separate"/>
      </w:r>
      <w:r w:rsidR="00BC06AF">
        <w:rPr>
          <w:noProof/>
        </w:rPr>
        <w:t>32</w:t>
      </w:r>
      <w:r>
        <w:fldChar w:fldCharType="end"/>
      </w:r>
      <w:bookmarkEnd w:id="89"/>
      <w:r>
        <w:t xml:space="preserve">: </w:t>
      </w:r>
      <w:r w:rsidRPr="009B3254">
        <w:t xml:space="preserve">Frequency of using </w:t>
      </w:r>
      <w:r>
        <w:rPr>
          <w:i/>
          <w:iCs/>
        </w:rPr>
        <w:t>name calling</w:t>
      </w:r>
      <w:r w:rsidRPr="009B3254">
        <w:t xml:space="preserve"> for each user in the corpus, grouped by nationality.</w:t>
      </w:r>
    </w:p>
    <w:p w14:paraId="1EB4B43E" w14:textId="48F17E51" w:rsidR="00AB4399" w:rsidRPr="005724B6" w:rsidRDefault="00000000">
      <w:pPr>
        <w:rPr>
          <w:rFonts w:cs="Times New Roman"/>
        </w:rPr>
      </w:pPr>
      <w:r w:rsidRPr="005724B6">
        <w:rPr>
          <w:rFonts w:cs="Times New Roman"/>
        </w:rPr>
        <w:t xml:space="preserve">There is an extreme outlier visible in the Ukrainian data on </w:t>
      </w:r>
      <w:r w:rsidRPr="005724B6">
        <w:rPr>
          <w:rFonts w:cs="Times New Roman"/>
          <w:i/>
          <w:iCs/>
        </w:rPr>
        <w:t xml:space="preserve">reductio ad </w:t>
      </w:r>
      <w:proofErr w:type="spellStart"/>
      <w:r w:rsidRPr="005724B6">
        <w:rPr>
          <w:rFonts w:cs="Times New Roman"/>
          <w:i/>
          <w:iCs/>
        </w:rPr>
        <w:t>hitlerum</w:t>
      </w:r>
      <w:proofErr w:type="spellEnd"/>
      <w:r w:rsidRPr="005724B6">
        <w:rPr>
          <w:rFonts w:cs="Times New Roman"/>
          <w:i/>
          <w:iCs/>
        </w:rPr>
        <w:t xml:space="preserve"> </w:t>
      </w:r>
      <w:r w:rsidRPr="005724B6">
        <w:rPr>
          <w:rFonts w:cs="Times New Roman"/>
        </w:rPr>
        <w:t>frequency (</w:t>
      </w:r>
      <w:r w:rsidR="00C30EC8">
        <w:rPr>
          <w:rFonts w:cs="Times New Roman"/>
          <w:highlight w:val="yellow"/>
        </w:rPr>
        <w:fldChar w:fldCharType="begin"/>
      </w:r>
      <w:r w:rsidR="00C30EC8">
        <w:rPr>
          <w:rFonts w:cs="Times New Roman"/>
        </w:rPr>
        <w:instrText xml:space="preserve"> REF _Ref136470138 \h </w:instrText>
      </w:r>
      <w:r w:rsidR="00C30EC8">
        <w:rPr>
          <w:rFonts w:cs="Times New Roman"/>
          <w:highlight w:val="yellow"/>
        </w:rPr>
      </w:r>
      <w:r w:rsidR="00C30EC8">
        <w:rPr>
          <w:rFonts w:cs="Times New Roman"/>
          <w:highlight w:val="yellow"/>
        </w:rPr>
        <w:fldChar w:fldCharType="separate"/>
      </w:r>
      <w:r w:rsidR="00BC06AF">
        <w:t xml:space="preserve">Figure </w:t>
      </w:r>
      <w:r w:rsidR="00BC06AF">
        <w:rPr>
          <w:noProof/>
        </w:rPr>
        <w:t>30</w:t>
      </w:r>
      <w:r w:rsidR="00C30EC8">
        <w:rPr>
          <w:rFonts w:cs="Times New Roman"/>
          <w:highlight w:val="yellow"/>
        </w:rPr>
        <w:fldChar w:fldCharType="end"/>
      </w:r>
      <w:r w:rsidRPr="005724B6">
        <w:rPr>
          <w:rFonts w:cs="Times New Roman"/>
        </w:rPr>
        <w:t xml:space="preserve">). This outlier is </w:t>
      </w:r>
      <w:proofErr w:type="spellStart"/>
      <w:r w:rsidRPr="005724B6">
        <w:rPr>
          <w:rFonts w:cs="Times New Roman"/>
        </w:rPr>
        <w:t>Sergiy</w:t>
      </w:r>
      <w:proofErr w:type="spellEnd"/>
      <w:r w:rsidRPr="005724B6">
        <w:rPr>
          <w:rFonts w:cs="Times New Roman"/>
        </w:rPr>
        <w:t xml:space="preserve"> </w:t>
      </w:r>
      <w:proofErr w:type="spellStart"/>
      <w:r w:rsidRPr="005724B6">
        <w:rPr>
          <w:rFonts w:cs="Times New Roman"/>
        </w:rPr>
        <w:t>Kyslytsya</w:t>
      </w:r>
      <w:proofErr w:type="spellEnd"/>
      <w:r w:rsidRPr="005724B6">
        <w:rPr>
          <w:rFonts w:cs="Times New Roman"/>
        </w:rPr>
        <w:t>, the representative of Ukraine to the UN. Interestingly, while Russian uses of this technique center around calling Ukrainians nazis quite frequently, this user is the only Ukrainian who makes frequent comparisons of Russia and Nazi Germany. There is one datapoint from him disparaging the Russian-claimed Soviet Union as well, seen in this tweet: “</w:t>
      </w:r>
      <w:r w:rsidRPr="005724B6">
        <w:rPr>
          <w:rFonts w:cs="Times New Roman"/>
          <w:i/>
          <w:iCs/>
        </w:rPr>
        <w:t xml:space="preserve">I was about to recognize the presence of </w:t>
      </w:r>
      <w:proofErr w:type="spellStart"/>
      <w:r w:rsidRPr="005724B6">
        <w:rPr>
          <w:rFonts w:cs="Times New Roman"/>
          <w:i/>
          <w:iCs/>
        </w:rPr>
        <w:t>nebenzia’s</w:t>
      </w:r>
      <w:proofErr w:type="spellEnd"/>
      <w:r w:rsidRPr="005724B6">
        <w:rPr>
          <w:rFonts w:cs="Times New Roman"/>
          <w:i/>
          <w:iCs/>
        </w:rPr>
        <w:t xml:space="preserve"> number </w:t>
      </w:r>
      <w:proofErr w:type="gramStart"/>
      <w:r w:rsidRPr="005724B6">
        <w:rPr>
          <w:rFonts w:cs="Times New Roman"/>
          <w:i/>
          <w:iCs/>
        </w:rPr>
        <w:t>2</w:t>
      </w:r>
      <w:proofErr w:type="gramEnd"/>
      <w:r w:rsidRPr="005724B6">
        <w:rPr>
          <w:rFonts w:cs="Times New Roman"/>
          <w:i/>
          <w:iCs/>
        </w:rPr>
        <w:t xml:space="preserve"> but he hastily retreated from the UNSC meeting on the consequences of </w:t>
      </w:r>
      <w:proofErr w:type="spellStart"/>
      <w:r w:rsidRPr="005724B6">
        <w:rPr>
          <w:rFonts w:cs="Times New Roman"/>
          <w:i/>
          <w:iCs/>
        </w:rPr>
        <w:t>russian</w:t>
      </w:r>
      <w:proofErr w:type="spellEnd"/>
      <w:r w:rsidRPr="005724B6">
        <w:rPr>
          <w:rFonts w:cs="Times New Roman"/>
          <w:i/>
          <w:iCs/>
        </w:rPr>
        <w:t xml:space="preserve"> aggression. This acolyte of two Josephs, Stalin and Goebbels, who never lets the truth to interrupt the endless flow of his prolixity of lies</w:t>
      </w:r>
      <w:r w:rsidRPr="005724B6">
        <w:rPr>
          <w:rFonts w:cs="Times New Roman"/>
        </w:rPr>
        <w:t>”</w:t>
      </w:r>
      <w:r w:rsidR="00173A90">
        <w:rPr>
          <w:rFonts w:cs="Times New Roman"/>
        </w:rPr>
        <w:t xml:space="preserve"> (</w:t>
      </w:r>
      <w:proofErr w:type="spellStart"/>
      <w:r w:rsidR="00173A90">
        <w:rPr>
          <w:rFonts w:cs="Times New Roman"/>
        </w:rPr>
        <w:t>Kyslytsya</w:t>
      </w:r>
      <w:proofErr w:type="spellEnd"/>
      <w:r w:rsidR="00173A90">
        <w:rPr>
          <w:rFonts w:cs="Times New Roman"/>
        </w:rPr>
        <w:t>, 2023)</w:t>
      </w:r>
      <w:r w:rsidRPr="005724B6">
        <w:rPr>
          <w:rFonts w:cs="Times New Roman"/>
        </w:rPr>
        <w:t xml:space="preserve">. </w:t>
      </w:r>
    </w:p>
    <w:p w14:paraId="15736872" w14:textId="406573B1" w:rsidR="00AB4399" w:rsidRPr="005724B6" w:rsidRDefault="00000000">
      <w:pPr>
        <w:rPr>
          <w:rFonts w:cs="Times New Roman"/>
        </w:rPr>
      </w:pPr>
      <w:r w:rsidRPr="005724B6">
        <w:rPr>
          <w:rFonts w:cs="Times New Roman"/>
        </w:rPr>
        <w:t xml:space="preserve">There are two more interesting word </w:t>
      </w:r>
      <w:proofErr w:type="gramStart"/>
      <w:r w:rsidRPr="005724B6">
        <w:rPr>
          <w:rFonts w:cs="Times New Roman"/>
        </w:rPr>
        <w:t>uses</w:t>
      </w:r>
      <w:proofErr w:type="gramEnd"/>
      <w:r w:rsidRPr="005724B6">
        <w:rPr>
          <w:rFonts w:cs="Times New Roman"/>
        </w:rPr>
        <w:t xml:space="preserve"> to consider, and </w:t>
      </w:r>
      <w:proofErr w:type="gramStart"/>
      <w:r w:rsidRPr="005724B6">
        <w:rPr>
          <w:rFonts w:cs="Times New Roman"/>
        </w:rPr>
        <w:t>both of them</w:t>
      </w:r>
      <w:proofErr w:type="gramEnd"/>
      <w:r w:rsidRPr="005724B6">
        <w:rPr>
          <w:rFonts w:cs="Times New Roman"/>
        </w:rPr>
        <w:t xml:space="preserve"> are related to how the users refer to their enemies in war. Russian accounts frequently used the term </w:t>
      </w:r>
      <w:r w:rsidRPr="005724B6">
        <w:rPr>
          <w:rFonts w:cs="Times New Roman"/>
          <w:i/>
          <w:iCs/>
        </w:rPr>
        <w:t>Kiev regime</w:t>
      </w:r>
      <w:r w:rsidRPr="005724B6">
        <w:rPr>
          <w:rFonts w:cs="Times New Roman"/>
        </w:rPr>
        <w:t xml:space="preserve"> (used in 57 tweets). While the word </w:t>
      </w:r>
      <w:r w:rsidRPr="005724B6">
        <w:rPr>
          <w:rFonts w:cs="Times New Roman"/>
          <w:i/>
          <w:iCs/>
        </w:rPr>
        <w:t>regime</w:t>
      </w:r>
      <w:r w:rsidRPr="005724B6">
        <w:rPr>
          <w:rFonts w:cs="Times New Roman"/>
        </w:rPr>
        <w:t xml:space="preserve"> originally meant any type of </w:t>
      </w:r>
      <w:proofErr w:type="gramStart"/>
      <w:r w:rsidR="00345563" w:rsidRPr="005724B6">
        <w:rPr>
          <w:rFonts w:cs="Times New Roman"/>
        </w:rPr>
        <w:t>government</w:t>
      </w:r>
      <w:r w:rsidR="00345563">
        <w:rPr>
          <w:rFonts w:cs="Times New Roman"/>
        </w:rPr>
        <w:t>,</w:t>
      </w:r>
      <w:r w:rsidR="00345563" w:rsidRPr="005724B6">
        <w:rPr>
          <w:rFonts w:cs="Times New Roman"/>
        </w:rPr>
        <w:t xml:space="preserve"> and</w:t>
      </w:r>
      <w:proofErr w:type="gramEnd"/>
      <w:r w:rsidRPr="005724B6">
        <w:rPr>
          <w:rFonts w:cs="Times New Roman"/>
        </w:rPr>
        <w:t xml:space="preserve"> is still defined as such by Webster dictionary (Merriam-Webster, n.d.), modern uses have a negative connotation, and Oxford Advanced Learner’s Dictionary defines regime as “a method or system of government, especially one that has not been elected in a fair way” (Oxford Advanced Learner’s Dictionary, n.d.). In this way, Russian users want to associate the government of Ukraine with totalitarianism and illegitimacy.</w:t>
      </w:r>
    </w:p>
    <w:p w14:paraId="077AA08E" w14:textId="45E9DF66" w:rsidR="00AB4399" w:rsidRPr="005724B6" w:rsidRDefault="00000000">
      <w:pPr>
        <w:rPr>
          <w:rFonts w:cs="Times New Roman"/>
        </w:rPr>
      </w:pPr>
      <w:r w:rsidRPr="005724B6">
        <w:rPr>
          <w:rFonts w:cs="Times New Roman"/>
        </w:rPr>
        <w:t xml:space="preserve">A subtler denunciation is the non-capitalization of the word </w:t>
      </w:r>
      <w:r w:rsidRPr="005724B6">
        <w:rPr>
          <w:rFonts w:cs="Times New Roman"/>
          <w:i/>
          <w:iCs/>
        </w:rPr>
        <w:t>Russia</w:t>
      </w:r>
      <w:r w:rsidRPr="005724B6">
        <w:rPr>
          <w:rFonts w:cs="Times New Roman"/>
        </w:rPr>
        <w:t xml:space="preserve"> in Ukrainian messages. The capitalized version is used in 112 tweets, while the lowercase </w:t>
      </w:r>
      <w:proofErr w:type="spellStart"/>
      <w:r w:rsidRPr="005724B6">
        <w:rPr>
          <w:rFonts w:cs="Times New Roman"/>
          <w:i/>
          <w:iCs/>
        </w:rPr>
        <w:t>russia</w:t>
      </w:r>
      <w:proofErr w:type="spellEnd"/>
      <w:r w:rsidRPr="005724B6">
        <w:rPr>
          <w:rFonts w:cs="Times New Roman"/>
        </w:rPr>
        <w:t xml:space="preserve"> appears in 138 messages. While some of these can be attributed to translation differences – derivative adjectives are not capitalized in the Ukrainian language – and the standards </w:t>
      </w:r>
      <w:r w:rsidRPr="005724B6">
        <w:rPr>
          <w:rFonts w:cs="Times New Roman"/>
        </w:rPr>
        <w:lastRenderedPageBreak/>
        <w:t xml:space="preserve">of language in social media, the large number of misuses indicate a systematic usage. In an opinion piece two months into the war, Ukrainian political analyst Roman </w:t>
      </w:r>
      <w:proofErr w:type="spellStart"/>
      <w:r w:rsidRPr="005724B6">
        <w:rPr>
          <w:rFonts w:cs="Times New Roman"/>
        </w:rPr>
        <w:t>Rukomeda</w:t>
      </w:r>
      <w:proofErr w:type="spellEnd"/>
      <w:r w:rsidRPr="005724B6">
        <w:rPr>
          <w:rFonts w:cs="Times New Roman"/>
        </w:rPr>
        <w:t xml:space="preserve"> said that he never capitalizes the words </w:t>
      </w:r>
      <w:r w:rsidRPr="005724B6">
        <w:rPr>
          <w:rFonts w:cs="Times New Roman"/>
          <w:i/>
          <w:iCs/>
        </w:rPr>
        <w:t>Russia</w:t>
      </w:r>
      <w:r w:rsidRPr="005724B6">
        <w:rPr>
          <w:rFonts w:cs="Times New Roman"/>
        </w:rPr>
        <w:t xml:space="preserve"> or </w:t>
      </w:r>
      <w:r w:rsidRPr="005724B6">
        <w:rPr>
          <w:rFonts w:cs="Times New Roman"/>
          <w:i/>
          <w:iCs/>
        </w:rPr>
        <w:t>Putin</w:t>
      </w:r>
      <w:r w:rsidRPr="005724B6">
        <w:rPr>
          <w:rFonts w:cs="Times New Roman"/>
        </w:rPr>
        <w:t>, because they are, respectively, a “terrorist state” and a “bloody criminal dictator”, and do not deserve to be capitalized (</w:t>
      </w:r>
      <w:proofErr w:type="spellStart"/>
      <w:r w:rsidRPr="005724B6">
        <w:rPr>
          <w:rFonts w:cs="Times New Roman"/>
        </w:rPr>
        <w:t>Rukomeda</w:t>
      </w:r>
      <w:proofErr w:type="spellEnd"/>
      <w:r w:rsidRPr="005724B6">
        <w:rPr>
          <w:rFonts w:cs="Times New Roman"/>
        </w:rPr>
        <w:t xml:space="preserve">, 2022). This sentiment seems to be shared by the Ukrainian users in this corpus. Decapitalization has been called a </w:t>
      </w:r>
      <w:r w:rsidRPr="005724B6">
        <w:rPr>
          <w:rFonts w:cs="Times New Roman"/>
          <w:i/>
          <w:iCs/>
        </w:rPr>
        <w:t xml:space="preserve">sly slur </w:t>
      </w:r>
      <w:r w:rsidRPr="005724B6">
        <w:rPr>
          <w:rFonts w:cs="Times New Roman"/>
        </w:rPr>
        <w:t>(Allen, 1988)</w:t>
      </w:r>
      <w:r w:rsidRPr="005724B6">
        <w:rPr>
          <w:rFonts w:cs="Times New Roman"/>
          <w:i/>
          <w:iCs/>
        </w:rPr>
        <w:t xml:space="preserve">, </w:t>
      </w:r>
      <w:r w:rsidRPr="005724B6">
        <w:rPr>
          <w:rFonts w:cs="Times New Roman"/>
        </w:rPr>
        <w:t xml:space="preserve">and has been analyzed as a technique of diminishing the social status of a </w:t>
      </w:r>
      <w:proofErr w:type="gramStart"/>
      <w:r w:rsidRPr="005724B6">
        <w:rPr>
          <w:rFonts w:cs="Times New Roman"/>
        </w:rPr>
        <w:t>group, and</w:t>
      </w:r>
      <w:proofErr w:type="gramEnd"/>
      <w:r w:rsidRPr="005724B6">
        <w:rPr>
          <w:rFonts w:cs="Times New Roman"/>
        </w:rPr>
        <w:t xml:space="preserve"> has been used in World War II by Polish writers, with their use of </w:t>
      </w:r>
      <w:proofErr w:type="spellStart"/>
      <w:r w:rsidRPr="005724B6">
        <w:rPr>
          <w:rFonts w:cs="Times New Roman"/>
          <w:i/>
          <w:iCs/>
        </w:rPr>
        <w:t>niemec</w:t>
      </w:r>
      <w:proofErr w:type="spellEnd"/>
      <w:r w:rsidRPr="005724B6">
        <w:rPr>
          <w:rFonts w:cs="Times New Roman"/>
        </w:rPr>
        <w:t xml:space="preserve"> (“German”) (Roback, 1944).</w:t>
      </w:r>
    </w:p>
    <w:p w14:paraId="066E117A" w14:textId="158166FC" w:rsidR="00AB4399" w:rsidRPr="005724B6" w:rsidRDefault="00000000">
      <w:pPr>
        <w:rPr>
          <w:rFonts w:cs="Times New Roman"/>
          <w:highlight w:val="yellow"/>
        </w:rPr>
      </w:pPr>
      <w:r w:rsidRPr="005724B6">
        <w:rPr>
          <w:rFonts w:cs="Times New Roman"/>
        </w:rPr>
        <w:t xml:space="preserve">Overall, there are some very specific, largely systematic uses of language found within the propaganda in this corpus. On the surface, they are mostly insults and defamation of the enemy. However, some instances feature a deeper meaning, passively delegitimizing the opposing </w:t>
      </w:r>
      <w:r w:rsidR="00345563" w:rsidRPr="005724B6">
        <w:rPr>
          <w:rFonts w:cs="Times New Roman"/>
        </w:rPr>
        <w:t>government, amplifying</w:t>
      </w:r>
      <w:r w:rsidRPr="005724B6">
        <w:rPr>
          <w:rFonts w:cs="Times New Roman"/>
        </w:rPr>
        <w:t xml:space="preserve"> a narrative of victimhood, and creating a rhetoric which dehumanizes the enemy.</w:t>
      </w:r>
    </w:p>
    <w:p w14:paraId="47A1170A" w14:textId="77777777" w:rsidR="00AB4399" w:rsidRPr="005724B6" w:rsidRDefault="00000000">
      <w:pPr>
        <w:pStyle w:val="Heading1"/>
        <w:rPr>
          <w:rFonts w:cs="Times New Roman"/>
        </w:rPr>
      </w:pPr>
      <w:bookmarkStart w:id="90" w:name="_Toc136480780"/>
      <w:r w:rsidRPr="005724B6">
        <w:rPr>
          <w:rFonts w:cs="Times New Roman"/>
        </w:rPr>
        <w:t>Conclusion, Limits, Future Work</w:t>
      </w:r>
      <w:bookmarkEnd w:id="90"/>
    </w:p>
    <w:p w14:paraId="09FDAA6F" w14:textId="7D86F946" w:rsidR="00AB4399" w:rsidRPr="005724B6" w:rsidRDefault="00000000">
      <w:pPr>
        <w:tabs>
          <w:tab w:val="center" w:pos="4677"/>
        </w:tabs>
        <w:rPr>
          <w:rFonts w:cs="Times New Roman"/>
        </w:rPr>
      </w:pPr>
      <w:r w:rsidRPr="005724B6">
        <w:rPr>
          <w:rFonts w:cs="Times New Roman"/>
        </w:rPr>
        <w:t xml:space="preserve">This thesis evaluated how Russian and Ukrainian government officials use social media in their spread of propaganda about the Russo-Ukrainian war. To do this, a corpus of multimodal – text and image – data was collected from Twitter and </w:t>
      </w:r>
      <w:r w:rsidR="00345563" w:rsidRPr="005724B6">
        <w:rPr>
          <w:rFonts w:cs="Times New Roman"/>
        </w:rPr>
        <w:t>analyzed</w:t>
      </w:r>
      <w:r w:rsidRPr="005724B6">
        <w:rPr>
          <w:rFonts w:cs="Times New Roman"/>
        </w:rPr>
        <w:t xml:space="preserve">. An approach of both machine learning and statistical analysis to gain insight into the data was used; the results of these analyses were then examined in the form of case studies. The following main results were found: </w:t>
      </w:r>
      <w:proofErr w:type="spellStart"/>
      <w:r w:rsidRPr="005724B6">
        <w:rPr>
          <w:rFonts w:cs="Times New Roman"/>
        </w:rPr>
        <w:t>i</w:t>
      </w:r>
      <w:proofErr w:type="spellEnd"/>
      <w:r w:rsidRPr="005724B6">
        <w:rPr>
          <w:rFonts w:cs="Times New Roman"/>
        </w:rPr>
        <w:t>) Social media data, particularly images, are not beneficial in the training of models for propaganda technique classification, as they do not successfully convey the intrinsic attributes of the techniques classified; ii) There are significant differences in the types of propaganda that Russian and Ukrainian accounts use, with Ukrainians focusing on what in this paper is defined as “positive” propaganda more, while Russians tend to smear, focus on Ukraine’s allies, and appeal to authority more; iii) There are some slight differences in the way that organizations and individuals propagate their ideas, with individuals using less words and more slogans; iv) Repeating messages get less views than average, while appealing to common folk gets more impressions.</w:t>
      </w:r>
    </w:p>
    <w:p w14:paraId="638028F5" w14:textId="68EABB1D" w:rsidR="00AB4399" w:rsidRPr="005724B6" w:rsidRDefault="00000000">
      <w:pPr>
        <w:tabs>
          <w:tab w:val="center" w:pos="4677"/>
        </w:tabs>
        <w:rPr>
          <w:rFonts w:cs="Times New Roman"/>
        </w:rPr>
      </w:pPr>
      <w:r w:rsidRPr="005724B6">
        <w:rPr>
          <w:rFonts w:cs="Times New Roman"/>
        </w:rPr>
        <w:t xml:space="preserve">There are limits to this study that should be kept in mind when evaluating the results. The biggest limit is the dataset. The data was collected from a limited number of </w:t>
      </w:r>
      <w:r w:rsidR="00345563" w:rsidRPr="005724B6">
        <w:rPr>
          <w:rFonts w:cs="Times New Roman"/>
        </w:rPr>
        <w:t>accounts and</w:t>
      </w:r>
      <w:r w:rsidRPr="005724B6">
        <w:rPr>
          <w:rFonts w:cs="Times New Roman"/>
        </w:rPr>
        <w:t xml:space="preserve"> labeled by a single person. Around a third of the evaluated data could not be used due to not being relevant to the war. It should be noted that while the number of accounts is small, this is largely due to the ecosystem of Russian and Ukrainian accounts on Twitter at the time of data collection. Many Russian accounts had been suspended, while Ukrainian accounts did not have official status, and only accounts posting in English were used. From the author’s point of view, the accounts used were </w:t>
      </w:r>
      <w:proofErr w:type="gramStart"/>
      <w:r w:rsidRPr="005724B6">
        <w:rPr>
          <w:rFonts w:cs="Times New Roman"/>
        </w:rPr>
        <w:t>all of</w:t>
      </w:r>
      <w:proofErr w:type="gramEnd"/>
      <w:r w:rsidRPr="005724B6">
        <w:rPr>
          <w:rFonts w:cs="Times New Roman"/>
        </w:rPr>
        <w:t xml:space="preserve"> the accounts that </w:t>
      </w:r>
      <w:r w:rsidRPr="005724B6">
        <w:rPr>
          <w:rFonts w:cs="Times New Roman"/>
          <w:i/>
          <w:iCs/>
        </w:rPr>
        <w:t xml:space="preserve">could </w:t>
      </w:r>
      <w:r w:rsidRPr="005724B6">
        <w:rPr>
          <w:rFonts w:cs="Times New Roman"/>
        </w:rPr>
        <w:t xml:space="preserve">be used without doing an account search that was out of scope or using </w:t>
      </w:r>
      <w:r w:rsidRPr="005724B6">
        <w:rPr>
          <w:rFonts w:cs="Times New Roman"/>
        </w:rPr>
        <w:lastRenderedPageBreak/>
        <w:t>unofficial accounts. The second limitation is the poor results when examining which propaganda techniques increased the impression counts. There are two potential reasons: first, the data may be too difficult to label, which is realistic – multilabel tasks with 20 labels are rare and difficult, the features used (propaganda techniques) are largely semantic in nature, which is not the strong suit of classifiers, and the data is labeled by a single person, which might incur inconsistencies. The second reason could be the fact that the models used were too simple. They are both essentially linear regression models, and a dataset of this difficulty could require some stronger models for good performance.</w:t>
      </w:r>
    </w:p>
    <w:p w14:paraId="46B02787" w14:textId="1BBAD668" w:rsidR="00AB4399" w:rsidRPr="005724B6" w:rsidRDefault="00000000">
      <w:pPr>
        <w:tabs>
          <w:tab w:val="center" w:pos="4677"/>
        </w:tabs>
        <w:rPr>
          <w:rFonts w:cs="Times New Roman"/>
        </w:rPr>
      </w:pPr>
      <w:r w:rsidRPr="005724B6">
        <w:rPr>
          <w:rFonts w:cs="Times New Roman"/>
        </w:rPr>
        <w:t xml:space="preserve">There are </w:t>
      </w:r>
      <w:proofErr w:type="gramStart"/>
      <w:r w:rsidRPr="005724B6">
        <w:rPr>
          <w:rFonts w:cs="Times New Roman"/>
        </w:rPr>
        <w:t>a number of</w:t>
      </w:r>
      <w:proofErr w:type="gramEnd"/>
      <w:r w:rsidRPr="005724B6">
        <w:rPr>
          <w:rFonts w:cs="Times New Roman"/>
        </w:rPr>
        <w:t xml:space="preserve"> avenues for future work. Other than overcoming the limitations set out above, it would be interesting to apply this methodology to a known </w:t>
      </w:r>
      <w:r w:rsidR="00345563" w:rsidRPr="005724B6">
        <w:rPr>
          <w:rFonts w:cs="Times New Roman"/>
        </w:rPr>
        <w:t>high-quality</w:t>
      </w:r>
      <w:r w:rsidRPr="005724B6">
        <w:rPr>
          <w:rFonts w:cs="Times New Roman"/>
        </w:rPr>
        <w:t xml:space="preserve"> dataset, which had more datapoints. I believe it could provide more insight into what propaganda spreads well on social </w:t>
      </w:r>
      <w:r w:rsidR="00345563" w:rsidRPr="005724B6">
        <w:rPr>
          <w:rFonts w:cs="Times New Roman"/>
        </w:rPr>
        <w:t>media and</w:t>
      </w:r>
      <w:r w:rsidRPr="005724B6">
        <w:rPr>
          <w:rFonts w:cs="Times New Roman"/>
        </w:rPr>
        <w:t xml:space="preserve"> allow researchers to examine why it works better. It would also be interesting to evaluate a dataset consisting of ordinary people. While the dataset examined in this paper has emotional statements and quite aggressive rhetoric, it is still based on officials and organizations which generally use a formal tone and communicate in a professional manner. A different landscape of discussion could see some other propaganda techniques emerge as the most used and useful. Another aspect that is not explored here is time. In the age of social media, updates on war come in almost in real time, and the narratives can change in a few days. It would be interesting to examine if the use of specific propaganda techniques changes over time, and how much impressions, techniques, and time interplay with each other.</w:t>
      </w:r>
    </w:p>
    <w:p w14:paraId="6EE94ECA" w14:textId="77777777" w:rsidR="00AB4399" w:rsidRPr="005724B6" w:rsidRDefault="00000000">
      <w:pPr>
        <w:pStyle w:val="Heading1"/>
        <w:rPr>
          <w:rFonts w:cs="Times New Roman"/>
        </w:rPr>
      </w:pPr>
      <w:bookmarkStart w:id="91" w:name="_Toc136480781"/>
      <w:r w:rsidRPr="005724B6">
        <w:rPr>
          <w:rFonts w:cs="Times New Roman"/>
        </w:rPr>
        <w:t>References</w:t>
      </w:r>
      <w:bookmarkEnd w:id="91"/>
    </w:p>
    <w:p w14:paraId="78A46357" w14:textId="6ACC5DB3" w:rsidR="005042FB" w:rsidRDefault="00000000" w:rsidP="007A5CF3">
      <w:pPr>
        <w:pStyle w:val="NoSpacing"/>
      </w:pPr>
      <w:r w:rsidRPr="005042FB">
        <w:t xml:space="preserve">  Abd Kadir, S., &amp; Abu Hasan, A. S. (2014). A content analysis of propaganda in </w:t>
      </w:r>
      <w:proofErr w:type="spellStart"/>
      <w:r w:rsidRPr="005042FB">
        <w:t>Harakah</w:t>
      </w:r>
      <w:proofErr w:type="spellEnd"/>
      <w:r w:rsidRPr="005042FB">
        <w:t xml:space="preserve"> newspaper. Journal of Media and Information Warfare (JMIW), 5, 73–116.</w:t>
      </w:r>
      <w:r w:rsidRPr="005042FB">
        <w:br/>
        <w:t xml:space="preserve">  Aiello, G., &amp; Parry, K. (2019). Visual communication: Understanding images in media culture. Sage.</w:t>
      </w:r>
      <w:r w:rsidRPr="005042FB">
        <w:br/>
        <w:t xml:space="preserve">  Allen, I. L. (1988). Sly slurs: mispronunciation and decapitalization of group names. Names, 36(3–4), 217–224.</w:t>
      </w:r>
      <w:r w:rsidRPr="005042FB">
        <w:br/>
        <w:t xml:space="preserve">  Anderson, J. (1983). </w:t>
      </w:r>
      <w:proofErr w:type="spellStart"/>
      <w:r w:rsidRPr="005042FB">
        <w:t>Lix</w:t>
      </w:r>
      <w:proofErr w:type="spellEnd"/>
      <w:r w:rsidRPr="005042FB">
        <w:t xml:space="preserve"> and Rix: Variations on a Little-known Readability Index. Journal of Reading, 26(6), 490–496. https://www.jstor.org/stable/40031755</w:t>
      </w:r>
      <w:r w:rsidRPr="005042FB">
        <w:br/>
        <w:t xml:space="preserve">  Arevalo, J., Solorio, T., Montes-y-Gómez, M., &amp; González, F. A. (2017). Gated multimodal units for information fusion. </w:t>
      </w:r>
      <w:proofErr w:type="spellStart"/>
      <w:r w:rsidRPr="005042FB">
        <w:t>ArXiv</w:t>
      </w:r>
      <w:proofErr w:type="spellEnd"/>
      <w:r w:rsidRPr="005042FB">
        <w:t xml:space="preserve"> Preprint ArXiv:1702.01992.</w:t>
      </w:r>
      <w:r w:rsidRPr="005042FB">
        <w:br/>
        <w:t xml:space="preserve">  </w:t>
      </w:r>
      <w:proofErr w:type="spellStart"/>
      <w:r w:rsidRPr="005042FB">
        <w:t>Atrey</w:t>
      </w:r>
      <w:proofErr w:type="spellEnd"/>
      <w:r w:rsidRPr="005042FB">
        <w:t xml:space="preserve">, P. K., Hossain, M. A., El </w:t>
      </w:r>
      <w:proofErr w:type="spellStart"/>
      <w:r w:rsidRPr="005042FB">
        <w:t>Saddik</w:t>
      </w:r>
      <w:proofErr w:type="spellEnd"/>
      <w:r w:rsidRPr="005042FB">
        <w:t xml:space="preserve">, A., &amp; </w:t>
      </w:r>
      <w:proofErr w:type="spellStart"/>
      <w:r w:rsidRPr="005042FB">
        <w:t>Kankanhalli</w:t>
      </w:r>
      <w:proofErr w:type="spellEnd"/>
      <w:r w:rsidRPr="005042FB">
        <w:t>, M. S. (2010). Multimodal fusion for multimedia analysis: a survey. Multimedia</w:t>
      </w:r>
      <w:r w:rsidRPr="005724B6">
        <w:t xml:space="preserve"> Systems, 16(6), 345–379. https://doi.org/10.1007/s00530-010-0182-0</w:t>
      </w:r>
      <w:r w:rsidRPr="005724B6">
        <w:br/>
        <w:t xml:space="preserve">  Baker, S. (2022, February 22). Putin denies planning to revive the Russian empire after declaring that Ukraine is not a real country and sending troops there. Business Insider. https://www.businessinsider.com/putin-denies-reviving-russian-empire-says-ukraine-not-real-country-2022-2</w:t>
      </w:r>
      <w:r w:rsidRPr="005724B6">
        <w:br/>
        <w:t xml:space="preserve">  </w:t>
      </w:r>
      <w:proofErr w:type="spellStart"/>
      <w:r w:rsidRPr="005724B6">
        <w:t>Bondarenko</w:t>
      </w:r>
      <w:proofErr w:type="spellEnd"/>
      <w:r w:rsidRPr="005724B6">
        <w:t>, I. (2020). Tools of Explicit Propaganda: Cognitive Underpinnings. Open Journal of Modern Linguistics, 10(01), 23–48. https://doi.org/10.4236/ojml.2020.101003</w:t>
      </w:r>
      <w:r w:rsidRPr="005724B6">
        <w:br/>
      </w:r>
      <w:r w:rsidRPr="005724B6">
        <w:lastRenderedPageBreak/>
        <w:t xml:space="preserve">  Carey, A. (1997). Taking the risk out of democracy: Corporate propaganda versus freedom and liberty. University of Illinois Press.</w:t>
      </w:r>
      <w:r w:rsidRPr="005724B6">
        <w:br/>
        <w:t xml:space="preserve">  Chen, X., Fang, H., Lin, T.-Y., </w:t>
      </w:r>
      <w:proofErr w:type="spellStart"/>
      <w:r w:rsidRPr="005724B6">
        <w:t>Vedantam</w:t>
      </w:r>
      <w:proofErr w:type="spellEnd"/>
      <w:r w:rsidRPr="005724B6">
        <w:t xml:space="preserve">, R., Gupta, S., Dollar, P., &amp; </w:t>
      </w:r>
      <w:proofErr w:type="spellStart"/>
      <w:r w:rsidRPr="005724B6">
        <w:t>Zitnick</w:t>
      </w:r>
      <w:proofErr w:type="spellEnd"/>
      <w:r w:rsidRPr="005724B6">
        <w:t xml:space="preserve">, C. L. (2015). Microsoft COCO Captions: Data Collection and Evaluation Server (arXiv:1504.00325). </w:t>
      </w:r>
      <w:proofErr w:type="spellStart"/>
      <w:r w:rsidRPr="005724B6">
        <w:t>arXiv</w:t>
      </w:r>
      <w:proofErr w:type="spellEnd"/>
      <w:r w:rsidRPr="005724B6">
        <w:t>. http://arxiv.org/abs/1504.00325</w:t>
      </w:r>
      <w:r w:rsidRPr="005724B6">
        <w:br/>
        <w:t xml:space="preserve">  Cheung, C. M. K., Lee, M. K. O., &amp; </w:t>
      </w:r>
      <w:proofErr w:type="spellStart"/>
      <w:r w:rsidRPr="005724B6">
        <w:t>Rabjohn</w:t>
      </w:r>
      <w:proofErr w:type="spellEnd"/>
      <w:r w:rsidRPr="005724B6">
        <w:t>, N. (2008). The impact of electronic word‐of‐mouth: The adoption of online opinions in online customer communities. Internet Research, 18(3), 229–247. https://doi.org/10.1108/10662240810883290</w:t>
      </w:r>
      <w:r w:rsidRPr="005724B6">
        <w:br/>
        <w:t xml:space="preserve">  </w:t>
      </w:r>
      <w:proofErr w:type="spellStart"/>
      <w:r w:rsidRPr="005724B6">
        <w:t>Cikara</w:t>
      </w:r>
      <w:proofErr w:type="spellEnd"/>
      <w:r w:rsidRPr="005724B6">
        <w:t>, M., Bruneau, E. G., &amp; Saxe, R. R. (2011). Us and Them: Intergroup Failures of Empathy. Current Directions in Psychological Science, 20(3), 149–153. https://doi.org/10.1177/0963721411408713</w:t>
      </w:r>
      <w:r w:rsidRPr="005724B6">
        <w:br/>
        <w:t xml:space="preserve">  Clayton, J. (2022, April 5). Twitter moves to limit Russian government accounts. BBC News. https://www.bbc.com/news/technology-60992373</w:t>
      </w:r>
      <w:r w:rsidRPr="005724B6">
        <w:br/>
        <w:t xml:space="preserve">  Confucius. (n.d.). The Analects. Retrieved April 18, 2023, from http://archive.org/details/theanalectsconfucius</w:t>
      </w:r>
      <w:r w:rsidRPr="005724B6">
        <w:br/>
        <w:t xml:space="preserve">  De Choudhury, M., Counts, S., &amp; Czerwinski, M. (2011). Identifying relevant social media content: leveraging information diversity and user cognition. Proceedings of the 22nd ACM Conference on Hypertext and Hypermedia, 161–170. </w:t>
      </w:r>
      <w:r w:rsidR="005042FB">
        <w:t>https://doi.org/10.1145/1995966.1995990</w:t>
      </w:r>
    </w:p>
    <w:p w14:paraId="40FCD812" w14:textId="40FE3BC3" w:rsidR="005042FB" w:rsidRPr="005042FB" w:rsidRDefault="005042FB" w:rsidP="007A5CF3">
      <w:pPr>
        <w:pStyle w:val="NoSpacing"/>
      </w:pPr>
      <w:r>
        <w:t xml:space="preserve">  </w:t>
      </w:r>
      <w:r w:rsidRPr="005042FB">
        <w:t>Defense of Ukraine [@DefenceU]. (2023</w:t>
      </w:r>
      <w:r>
        <w:t>a</w:t>
      </w:r>
      <w:r w:rsidRPr="005042FB">
        <w:t>). Be brave like Ukraine! Be strong like #UAarmy! Be strong! @combined2forces</w:t>
      </w:r>
      <w:r>
        <w:t xml:space="preserve"> </w:t>
      </w:r>
      <w:r w:rsidRPr="005042FB">
        <w:t>[Image attached] [Tweet]. Twitter. https://twitter.com/DefenceU/status/1620372293884211200</w:t>
      </w:r>
    </w:p>
    <w:p w14:paraId="37E022EA" w14:textId="73C89E97" w:rsidR="005042FB" w:rsidRPr="005042FB" w:rsidRDefault="005042FB" w:rsidP="007A5CF3">
      <w:pPr>
        <w:pStyle w:val="NoSpacing"/>
      </w:pPr>
      <w:r>
        <w:t xml:space="preserve">  </w:t>
      </w:r>
      <w:r w:rsidRPr="005042FB">
        <w:t>Defense of Ukraine [@DefenceU]. (2023</w:t>
      </w:r>
      <w:r>
        <w:t>b</w:t>
      </w:r>
      <w:r w:rsidRPr="005042FB">
        <w:t>). Three Dogs in a Helmet (To Say Nothing of the Soldier)</w:t>
      </w:r>
      <w:r>
        <w:t xml:space="preserve"> </w:t>
      </w:r>
      <w:r w:rsidRPr="005042FB">
        <w:t>[Image attached] [Tweet]. Twitter. https://twitter.com/DefenceU/status/1620766414624677892</w:t>
      </w:r>
    </w:p>
    <w:p w14:paraId="5E213891" w14:textId="271F2710" w:rsidR="005042FB" w:rsidRDefault="005042FB" w:rsidP="007A5CF3">
      <w:pPr>
        <w:pStyle w:val="NoSpacing"/>
      </w:pPr>
      <w:r>
        <w:t xml:space="preserve">  </w:t>
      </w:r>
      <w:r w:rsidRPr="005042FB">
        <w:t>Defense of Ukraine [@DefenceU]. (2023</w:t>
      </w:r>
      <w:r>
        <w:t>c</w:t>
      </w:r>
      <w:r w:rsidRPr="005042FB">
        <w:t xml:space="preserve">). Meet </w:t>
      </w:r>
      <w:proofErr w:type="spellStart"/>
      <w:r w:rsidRPr="005042FB">
        <w:t>Vasya</w:t>
      </w:r>
      <w:proofErr w:type="spellEnd"/>
      <w:r w:rsidRPr="005042FB">
        <w:t>, a heroic recon dog.</w:t>
      </w:r>
      <w:r>
        <w:t xml:space="preserve"> </w:t>
      </w:r>
      <w:r w:rsidRPr="005042FB">
        <w:t xml:space="preserve">He was caught in a trap near </w:t>
      </w:r>
      <w:proofErr w:type="spellStart"/>
      <w:r w:rsidRPr="005042FB">
        <w:t>russian</w:t>
      </w:r>
      <w:proofErr w:type="spellEnd"/>
      <w:r w:rsidRPr="005042FB">
        <w:t xml:space="preserve"> positions [Image attached] [Tweet]. Twitter.</w:t>
      </w:r>
      <w:r>
        <w:t xml:space="preserve"> https://twitter.com/DefenceU/status/1621284578488094730</w:t>
      </w:r>
    </w:p>
    <w:p w14:paraId="5E298CEC" w14:textId="77777777" w:rsidR="005042FB" w:rsidRDefault="005042FB" w:rsidP="007A5CF3">
      <w:pPr>
        <w:pStyle w:val="NoSpacing"/>
      </w:pPr>
      <w:r>
        <w:t xml:space="preserve">  </w:t>
      </w:r>
      <w:r w:rsidRPr="005042FB">
        <w:t>Defense of Ukraine [@DefenceU]. (2023</w:t>
      </w:r>
      <w:r>
        <w:t>d</w:t>
      </w:r>
      <w:r w:rsidRPr="005042FB">
        <w:t xml:space="preserve">). </w:t>
      </w:r>
      <w:proofErr w:type="gramStart"/>
      <w:r w:rsidRPr="005042FB">
        <w:t>Never before</w:t>
      </w:r>
      <w:proofErr w:type="gramEnd"/>
      <w:r w:rsidRPr="005042FB">
        <w:t xml:space="preserve"> has the </w:t>
      </w:r>
      <w:proofErr w:type="spellStart"/>
      <w:r w:rsidRPr="005042FB">
        <w:t>russian</w:t>
      </w:r>
      <w:proofErr w:type="spellEnd"/>
      <w:r w:rsidRPr="005042FB">
        <w:t xml:space="preserve"> diplomatic corps suffered such losses. [Image attached] [Tweet]. Twitter. https://twitter.com/DefenceU/status/1611796835798241282</w:t>
      </w:r>
      <w:r w:rsidR="00000000" w:rsidRPr="005724B6">
        <w:br/>
        <w:t xml:space="preserve">  Deng, J., Dong, W., </w:t>
      </w:r>
      <w:proofErr w:type="spellStart"/>
      <w:r w:rsidR="00000000" w:rsidRPr="005724B6">
        <w:t>Socher</w:t>
      </w:r>
      <w:proofErr w:type="spellEnd"/>
      <w:r w:rsidR="00000000" w:rsidRPr="005724B6">
        <w:t>, R., Li, L.-J., Li, K., &amp; Fei-Fei, L. (2009). ImageNet: A large-scale hierarchical image database. 2009 IEEE Conference on Computer Vision and Pattern Recognition, 248–255. https://doi.org/10.1109/CVPR.2009.5206848</w:t>
      </w:r>
      <w:r w:rsidR="00000000" w:rsidRPr="005724B6">
        <w:br/>
        <w:t xml:space="preserve">  </w:t>
      </w:r>
      <w:proofErr w:type="spellStart"/>
      <w:r w:rsidR="00000000" w:rsidRPr="005724B6">
        <w:t>Derczynski</w:t>
      </w:r>
      <w:proofErr w:type="spellEnd"/>
      <w:r w:rsidR="00000000" w:rsidRPr="005724B6">
        <w:t>, L. (2016). Complementarity, F-score, and NLP Evaluation. Proceedings of the Tenth International Conference on Language Resources and Evaluation (LREC’16), 261–266. https://aclanthology.org/L16-1040</w:t>
      </w:r>
      <w:r w:rsidR="00000000" w:rsidRPr="005724B6">
        <w:br/>
        <w:t xml:space="preserve">  Devlin, J., Chang, M.-W., Lee, K., &amp; Toutanova, K. (2019a). BERT: Pre-training of Deep Bidirectional Transformers for Language Understanding (arXiv:1810.04805). </w:t>
      </w:r>
      <w:proofErr w:type="spellStart"/>
      <w:r w:rsidR="00000000" w:rsidRPr="005724B6">
        <w:t>arXiv</w:t>
      </w:r>
      <w:proofErr w:type="spellEnd"/>
      <w:r w:rsidR="00000000" w:rsidRPr="005724B6">
        <w:t>. https://doi.org/10.48550/arXiv.1810.04805</w:t>
      </w:r>
      <w:r w:rsidR="00000000" w:rsidRPr="005724B6">
        <w:br/>
        <w:t xml:space="preserve">  Dimitrov, D., Ali, B. B., </w:t>
      </w:r>
      <w:proofErr w:type="spellStart"/>
      <w:r w:rsidR="00000000" w:rsidRPr="005724B6">
        <w:t>Shaar</w:t>
      </w:r>
      <w:proofErr w:type="spellEnd"/>
      <w:r w:rsidR="00000000" w:rsidRPr="005724B6">
        <w:t xml:space="preserve">, S., </w:t>
      </w:r>
      <w:proofErr w:type="spellStart"/>
      <w:r w:rsidR="00000000" w:rsidRPr="005724B6">
        <w:t>Alam</w:t>
      </w:r>
      <w:proofErr w:type="spellEnd"/>
      <w:r w:rsidR="00000000" w:rsidRPr="005724B6">
        <w:t xml:space="preserve">, F., Silvestri, F., </w:t>
      </w:r>
      <w:proofErr w:type="spellStart"/>
      <w:r w:rsidR="00000000" w:rsidRPr="005724B6">
        <w:t>Firooz</w:t>
      </w:r>
      <w:proofErr w:type="spellEnd"/>
      <w:r w:rsidR="00000000" w:rsidRPr="005724B6">
        <w:t xml:space="preserve">, H., </w:t>
      </w:r>
      <w:proofErr w:type="spellStart"/>
      <w:r w:rsidR="00000000" w:rsidRPr="005724B6">
        <w:t>Nakov</w:t>
      </w:r>
      <w:proofErr w:type="spellEnd"/>
      <w:r w:rsidR="00000000" w:rsidRPr="005724B6">
        <w:t xml:space="preserve">, P., &amp; Martino, G. D. S. (2021). Detecting Propaganda Techniques in Memes (arXiv:2109.08013). </w:t>
      </w:r>
      <w:proofErr w:type="spellStart"/>
      <w:r w:rsidR="00000000" w:rsidRPr="005724B6">
        <w:t>arXiv</w:t>
      </w:r>
      <w:proofErr w:type="spellEnd"/>
      <w:r w:rsidR="00000000" w:rsidRPr="005724B6">
        <w:t>. http://arxiv.org/abs/2109.08013</w:t>
      </w:r>
      <w:r w:rsidR="00000000" w:rsidRPr="005724B6">
        <w:br/>
        <w:t xml:space="preserve">  Ding, H., Feng, P.-M., Chen, W., &amp; Lin, H. (2014). Identification of bacteriophage virion proteins by the ANOVA feature selection and analysis. Molecular </w:t>
      </w:r>
      <w:proofErr w:type="spellStart"/>
      <w:r w:rsidR="00000000" w:rsidRPr="005724B6">
        <w:t>BioSystems</w:t>
      </w:r>
      <w:proofErr w:type="spellEnd"/>
      <w:r w:rsidR="00000000" w:rsidRPr="005724B6">
        <w:t>, 10(8), 2229–2235. https://doi.org/10.1039/C4MB00316K</w:t>
      </w:r>
      <w:r w:rsidR="00000000" w:rsidRPr="005724B6">
        <w:br/>
        <w:t xml:space="preserve">  Dorney, H. (n.d.). The dos and don’ts of Twitter images. Retrieved May 27, 2023, from https://business.twitter.com/en/blog/do-dont-twitter-images.html</w:t>
      </w:r>
      <w:r w:rsidR="00000000" w:rsidRPr="005724B6">
        <w:br/>
      </w:r>
      <w:r w:rsidR="00000000" w:rsidRPr="005724B6">
        <w:lastRenderedPageBreak/>
        <w:t xml:space="preserve">  </w:t>
      </w:r>
      <w:proofErr w:type="spellStart"/>
      <w:r w:rsidR="00000000" w:rsidRPr="005724B6">
        <w:t>Dowe</w:t>
      </w:r>
      <w:proofErr w:type="spellEnd"/>
      <w:r w:rsidR="00000000" w:rsidRPr="005724B6">
        <w:t xml:space="preserve">, T. (1997). News You Can Abuse. Wired. </w:t>
      </w:r>
      <w:r>
        <w:t>https://www.wired.com/1997/01/netizen-6/</w:t>
      </w:r>
    </w:p>
    <w:p w14:paraId="51A76205" w14:textId="445A4BEC" w:rsidR="005042FB" w:rsidRDefault="005042FB" w:rsidP="007A5CF3">
      <w:pPr>
        <w:pStyle w:val="NoSpacing"/>
      </w:pPr>
      <w:r>
        <w:t xml:space="preserve">  </w:t>
      </w:r>
      <w:proofErr w:type="spellStart"/>
      <w:r>
        <w:t>Dzheppar</w:t>
      </w:r>
      <w:proofErr w:type="spellEnd"/>
      <w:r>
        <w:t xml:space="preserve">, </w:t>
      </w:r>
      <w:proofErr w:type="spellStart"/>
      <w:r>
        <w:t>Emine</w:t>
      </w:r>
      <w:proofErr w:type="spellEnd"/>
      <w:r w:rsidRPr="005042FB">
        <w:t xml:space="preserve"> [@EmineDzheppar]. (2023, February 3). The rescuers saved the dog from under the rubble in </w:t>
      </w:r>
      <w:proofErr w:type="spellStart"/>
      <w:r w:rsidRPr="005042FB">
        <w:t>Chasiv</w:t>
      </w:r>
      <w:proofErr w:type="spellEnd"/>
      <w:r w:rsidRPr="005042FB">
        <w:t xml:space="preserve"> Yar, #Donetsk region. [Image attached] [Tweet]. Twitter. </w:t>
      </w:r>
      <w:r>
        <w:t>https://twitter.com/EmineDzheppar/status/1621559773467492354</w:t>
      </w:r>
      <w:r w:rsidR="00000000" w:rsidRPr="005724B6">
        <w:br/>
        <w:t xml:space="preserve">  El-Khalili, S. (2013). Social media as a government propaganda tool in post-revolutionary Egypt. First Monday.</w:t>
      </w:r>
      <w:r w:rsidR="00000000" w:rsidRPr="005724B6">
        <w:br/>
        <w:t xml:space="preserve">  Ellul, J. (2021). Propaganda: The formation of men’s attitudes. Vintage.</w:t>
      </w:r>
    </w:p>
    <w:p w14:paraId="1206E0D1" w14:textId="7A80DE39" w:rsidR="005042FB" w:rsidRDefault="00000000" w:rsidP="007A5CF3">
      <w:pPr>
        <w:pStyle w:val="NoSpacing"/>
      </w:pPr>
      <w:r w:rsidRPr="005724B6">
        <w:t xml:space="preserve">  </w:t>
      </w:r>
      <w:proofErr w:type="spellStart"/>
      <w:r w:rsidRPr="005724B6">
        <w:t>Forgas</w:t>
      </w:r>
      <w:proofErr w:type="spellEnd"/>
      <w:r w:rsidRPr="005724B6">
        <w:t>, J. P., &amp; Koch, A. S. (2013). Mood effects on cognition. In Handbook of cognition and emotion (pp. 231–251). The Guilford Press.</w:t>
      </w:r>
      <w:r w:rsidRPr="005724B6">
        <w:br/>
        <w:t xml:space="preserve">  Gerber, T. P., &amp; </w:t>
      </w:r>
      <w:proofErr w:type="spellStart"/>
      <w:r w:rsidRPr="005724B6">
        <w:t>Zavisca</w:t>
      </w:r>
      <w:proofErr w:type="spellEnd"/>
      <w:r w:rsidRPr="005724B6">
        <w:t>, J. (2016). Does Russian Propaganda Work? The Washington Quarterly, 39(2), 79–98. https://doi.org/10.1080/0163660X.2016.1204398</w:t>
      </w:r>
      <w:r w:rsidRPr="005724B6">
        <w:br/>
        <w:t xml:space="preserve">  </w:t>
      </w:r>
      <w:proofErr w:type="spellStart"/>
      <w:r w:rsidRPr="005724B6">
        <w:t>Ghannam</w:t>
      </w:r>
      <w:proofErr w:type="spellEnd"/>
      <w:r w:rsidRPr="005724B6">
        <w:t>, J. (2011). Social Media in the Arab World: Leading up to the Uprisings of 2011. Center for International Media Assistance, 3(1), 1–44.</w:t>
      </w:r>
      <w:r w:rsidRPr="005724B6">
        <w:br/>
        <w:t xml:space="preserve">  </w:t>
      </w:r>
      <w:proofErr w:type="spellStart"/>
      <w:r w:rsidRPr="005724B6">
        <w:t>Gundapu</w:t>
      </w:r>
      <w:proofErr w:type="spellEnd"/>
      <w:r w:rsidRPr="005724B6">
        <w:t xml:space="preserve">, S., &amp; </w:t>
      </w:r>
      <w:proofErr w:type="spellStart"/>
      <w:r w:rsidRPr="005724B6">
        <w:t>Mamidi</w:t>
      </w:r>
      <w:proofErr w:type="spellEnd"/>
      <w:r w:rsidRPr="005724B6">
        <w:t xml:space="preserve">, R. (2022). Detection of Propaganda Techniques in Visuo-Lingual Metaphor in Memes (arXiv:2205.02937). </w:t>
      </w:r>
      <w:proofErr w:type="spellStart"/>
      <w:r w:rsidRPr="005724B6">
        <w:t>arXiv</w:t>
      </w:r>
      <w:proofErr w:type="spellEnd"/>
      <w:r w:rsidRPr="005724B6">
        <w:t>. http://arxiv.org/abs/2205.02937</w:t>
      </w:r>
      <w:r w:rsidRPr="005724B6">
        <w:br/>
        <w:t xml:space="preserve">  Gunning, R. (1969). The Fog Index After Twenty Years. Journal of Business Communication, 6(2), 3–13. https://doi.org/10.1177/002194366900600202</w:t>
      </w:r>
      <w:r w:rsidRPr="005724B6">
        <w:br/>
        <w:t xml:space="preserve">  Hale, J. L., Lemieux, R., &amp; </w:t>
      </w:r>
      <w:proofErr w:type="spellStart"/>
      <w:r w:rsidRPr="005724B6">
        <w:t>Mongeau</w:t>
      </w:r>
      <w:proofErr w:type="spellEnd"/>
      <w:r w:rsidRPr="005724B6">
        <w:t>, P. A. (1995). Cognitive processing of fear-arousing message content. Communication Research, 22(4), 459–474.</w:t>
      </w:r>
      <w:r w:rsidRPr="005724B6">
        <w:br/>
        <w:t xml:space="preserve">  Hansen, L., Olsen, L. R., &amp; Enevoldsen, K. (2023). </w:t>
      </w:r>
      <w:proofErr w:type="spellStart"/>
      <w:r w:rsidRPr="005724B6">
        <w:t>TextDescriptives</w:t>
      </w:r>
      <w:proofErr w:type="spellEnd"/>
      <w:r w:rsidRPr="005724B6">
        <w:t xml:space="preserve">: A Python package for calculating a large variety of metrics from text (arXiv:2301.02057). </w:t>
      </w:r>
      <w:proofErr w:type="spellStart"/>
      <w:r w:rsidRPr="005724B6">
        <w:t>arXiv</w:t>
      </w:r>
      <w:proofErr w:type="spellEnd"/>
      <w:r w:rsidRPr="005724B6">
        <w:t>. https://doi.org/10.48550/arXiv.2301.02057</w:t>
      </w:r>
      <w:r w:rsidRPr="005724B6">
        <w:br/>
        <w:t xml:space="preserve">  Hastie, T., &amp; </w:t>
      </w:r>
      <w:proofErr w:type="spellStart"/>
      <w:r w:rsidRPr="005724B6">
        <w:t>Tibshirani</w:t>
      </w:r>
      <w:proofErr w:type="spellEnd"/>
      <w:r w:rsidRPr="005724B6">
        <w:t>, R. (1987). Generalized Additive Models: Some Applications. Journal of the American Statistical Association, 82(398), 371–386. https://doi.org/10.1080/01621459.1987.10478440</w:t>
      </w:r>
      <w:r w:rsidRPr="005724B6">
        <w:br/>
        <w:t xml:space="preserve">  He, K., </w:t>
      </w:r>
      <w:proofErr w:type="spellStart"/>
      <w:r w:rsidRPr="005724B6">
        <w:t>Gkioxari</w:t>
      </w:r>
      <w:proofErr w:type="spellEnd"/>
      <w:r w:rsidRPr="005724B6">
        <w:t xml:space="preserve">, G., </w:t>
      </w:r>
      <w:proofErr w:type="spellStart"/>
      <w:r w:rsidRPr="005724B6">
        <w:t>Dollár</w:t>
      </w:r>
      <w:proofErr w:type="spellEnd"/>
      <w:r w:rsidRPr="005724B6">
        <w:t xml:space="preserve">, P., &amp; </w:t>
      </w:r>
      <w:proofErr w:type="spellStart"/>
      <w:r w:rsidRPr="005724B6">
        <w:t>Girshick</w:t>
      </w:r>
      <w:proofErr w:type="spellEnd"/>
      <w:r w:rsidRPr="005724B6">
        <w:t xml:space="preserve">, R. (2018). </w:t>
      </w:r>
      <w:r w:rsidRPr="005724B6">
        <w:rPr>
          <w:lang w:val="da-DK"/>
        </w:rPr>
        <w:t>Mask R-CNN (arXiv:1703.06870). arXiv. https://doi.org/10.48550/arXiv.1703.06870</w:t>
      </w:r>
      <w:r w:rsidRPr="005724B6">
        <w:rPr>
          <w:lang w:val="da-DK"/>
        </w:rPr>
        <w:br/>
        <w:t xml:space="preserve">  He, K., Zhang, X., Ren, S., &amp; Sun, J. (2016). </w:t>
      </w:r>
      <w:r w:rsidRPr="005724B6">
        <w:t>Deep Residual Learning for Image Recognition. 2016 IEEE Conference on Computer Vision and Pattern Recognition (CVPR), 770–778. https://doi.org/10.1109/CVPR.2016.90</w:t>
      </w:r>
      <w:r w:rsidRPr="005724B6">
        <w:br/>
        <w:t xml:space="preserve">  </w:t>
      </w:r>
      <w:proofErr w:type="spellStart"/>
      <w:r w:rsidRPr="005724B6">
        <w:t>Helmus</w:t>
      </w:r>
      <w:proofErr w:type="spellEnd"/>
      <w:r w:rsidRPr="005724B6">
        <w:t xml:space="preserve">, T. C., Bodine-Baron, E., </w:t>
      </w:r>
      <w:proofErr w:type="spellStart"/>
      <w:r w:rsidRPr="005724B6">
        <w:t>Radin</w:t>
      </w:r>
      <w:proofErr w:type="spellEnd"/>
      <w:r w:rsidRPr="005724B6">
        <w:t>, A., Magnuson, M., Mendelsohn, J., Marcellino, W., Bega, A., &amp; Winkelman, Z. (2018a). Russian social media influence: Understanding Russian propaganda in Eastern Europe. Rand Corporation.</w:t>
      </w:r>
      <w:r w:rsidRPr="005724B6">
        <w:br/>
        <w:t xml:space="preserve">  </w:t>
      </w:r>
      <w:proofErr w:type="spellStart"/>
      <w:r w:rsidRPr="005724B6">
        <w:t>Honnibal</w:t>
      </w:r>
      <w:proofErr w:type="spellEnd"/>
      <w:r w:rsidRPr="005724B6">
        <w:t xml:space="preserve">, M., </w:t>
      </w:r>
      <w:proofErr w:type="spellStart"/>
      <w:r w:rsidRPr="005724B6">
        <w:t>Montani</w:t>
      </w:r>
      <w:proofErr w:type="spellEnd"/>
      <w:r w:rsidRPr="005724B6">
        <w:t xml:space="preserve">, I., Van </w:t>
      </w:r>
      <w:proofErr w:type="spellStart"/>
      <w:r w:rsidRPr="005724B6">
        <w:t>Landeghem</w:t>
      </w:r>
      <w:proofErr w:type="spellEnd"/>
      <w:r w:rsidRPr="005724B6">
        <w:t xml:space="preserve">, S., &amp; Boyd, A. (2020). </w:t>
      </w:r>
      <w:proofErr w:type="spellStart"/>
      <w:r w:rsidRPr="005724B6">
        <w:t>spaCy</w:t>
      </w:r>
      <w:proofErr w:type="spellEnd"/>
      <w:r w:rsidRPr="005724B6">
        <w:t>: Industrial-strength Natural Language Processing in Python. https://doi.org/10.5281/zenodo.1212303</w:t>
      </w:r>
      <w:r w:rsidRPr="005724B6">
        <w:br/>
        <w:t xml:space="preserve">  Huang, J., &amp; Ling, C. X. (2005). Using AUC and accuracy in evaluating learning algorithms. IEEE Transactions on Knowledge and Data Engineering, 17(3), 299–310. https://doi.org/10.1109/TKDE.2005.50</w:t>
      </w:r>
      <w:r w:rsidRPr="005724B6">
        <w:br/>
        <w:t xml:space="preserve">  Impact of sanctions on the Russian economy. (2023, May 4). https://www.consilium.europa.eu/en/infographics/impact-sanctions-russian-economy/</w:t>
      </w:r>
      <w:r w:rsidRPr="005724B6">
        <w:br/>
        <w:t xml:space="preserve">  Jowett, G. S., &amp; O’Donnell, V. (2011). Propaganda &amp; Persuasion. SAGE Publications.</w:t>
      </w:r>
      <w:r w:rsidRPr="005724B6">
        <w:br/>
        <w:t xml:space="preserve">  </w:t>
      </w:r>
      <w:proofErr w:type="spellStart"/>
      <w:r w:rsidRPr="005724B6">
        <w:t>Kiela</w:t>
      </w:r>
      <w:proofErr w:type="spellEnd"/>
      <w:r w:rsidRPr="005724B6">
        <w:t xml:space="preserve">, D., Bhooshan, S., </w:t>
      </w:r>
      <w:proofErr w:type="spellStart"/>
      <w:r w:rsidRPr="005724B6">
        <w:t>Firooz</w:t>
      </w:r>
      <w:proofErr w:type="spellEnd"/>
      <w:r w:rsidRPr="005724B6">
        <w:t xml:space="preserve">, H., Perez, E., &amp; </w:t>
      </w:r>
      <w:proofErr w:type="spellStart"/>
      <w:r w:rsidRPr="005724B6">
        <w:t>Testuggine</w:t>
      </w:r>
      <w:proofErr w:type="spellEnd"/>
      <w:r w:rsidRPr="005724B6">
        <w:t xml:space="preserve">, D. (2020). Supervised Multimodal </w:t>
      </w:r>
      <w:proofErr w:type="spellStart"/>
      <w:r w:rsidRPr="005724B6">
        <w:t>Bitransformers</w:t>
      </w:r>
      <w:proofErr w:type="spellEnd"/>
      <w:r w:rsidRPr="005724B6">
        <w:t xml:space="preserve"> for Classifying Images and Text (arXiv:1909.02950). </w:t>
      </w:r>
      <w:proofErr w:type="spellStart"/>
      <w:r w:rsidRPr="005724B6">
        <w:t>arXiv</w:t>
      </w:r>
      <w:proofErr w:type="spellEnd"/>
      <w:r w:rsidRPr="005724B6">
        <w:t>. http://arxiv.org/abs/1909.02950</w:t>
      </w:r>
      <w:r w:rsidRPr="005724B6">
        <w:br/>
        <w:t xml:space="preserve">  </w:t>
      </w:r>
      <w:proofErr w:type="spellStart"/>
      <w:r w:rsidRPr="005724B6">
        <w:t>Kiela</w:t>
      </w:r>
      <w:proofErr w:type="spellEnd"/>
      <w:r w:rsidRPr="005724B6">
        <w:t xml:space="preserve">, D., </w:t>
      </w:r>
      <w:proofErr w:type="spellStart"/>
      <w:r w:rsidRPr="005724B6">
        <w:t>Firooz</w:t>
      </w:r>
      <w:proofErr w:type="spellEnd"/>
      <w:r w:rsidRPr="005724B6">
        <w:t xml:space="preserve">, H., Mohan, A., Goswami, V., Singh, A., </w:t>
      </w:r>
      <w:proofErr w:type="spellStart"/>
      <w:r w:rsidRPr="005724B6">
        <w:t>Ringshia</w:t>
      </w:r>
      <w:proofErr w:type="spellEnd"/>
      <w:r w:rsidRPr="005724B6">
        <w:t xml:space="preserve">, P., &amp; </w:t>
      </w:r>
      <w:proofErr w:type="spellStart"/>
      <w:r w:rsidRPr="005724B6">
        <w:t>Testuggine</w:t>
      </w:r>
      <w:proofErr w:type="spellEnd"/>
      <w:r w:rsidRPr="005724B6">
        <w:t xml:space="preserve">, D. (2020). The Hateful Memes Challenge: Detecting Hate Speech in Multimodal Memes. Advances in Neural Information Processing Systems, 33, 2611–2624. </w:t>
      </w:r>
      <w:r w:rsidRPr="005724B6">
        <w:lastRenderedPageBreak/>
        <w:t>https://proceedings.neurips.cc/paper/2020/hash/1b84c4cee2b8b3d823b30e2d604b1878-Abstract.html</w:t>
      </w:r>
      <w:r w:rsidRPr="005724B6">
        <w:br/>
        <w:t xml:space="preserve">  </w:t>
      </w:r>
      <w:proofErr w:type="spellStart"/>
      <w:r w:rsidRPr="005724B6">
        <w:t>Kłosowski</w:t>
      </w:r>
      <w:proofErr w:type="spellEnd"/>
      <w:r w:rsidRPr="005724B6">
        <w:t>, P. (2018). Deep Learning for Natural Language Processing and Language Modelling. 2018 Signal Processing: Algorithms, Architectures, Arrangements, and Applications (SPA), 223–228. https://doi.org/10.23919/SPA.2018.8563389</w:t>
      </w:r>
      <w:r w:rsidRPr="005724B6">
        <w:br/>
      </w:r>
      <w:r w:rsidR="00D13652">
        <w:t xml:space="preserve"> </w:t>
      </w:r>
      <w:r w:rsidRPr="005724B6">
        <w:t xml:space="preserve"> Krishna, R., Zhu, Y., </w:t>
      </w:r>
      <w:proofErr w:type="spellStart"/>
      <w:r w:rsidRPr="005724B6">
        <w:t>Groth</w:t>
      </w:r>
      <w:proofErr w:type="spellEnd"/>
      <w:r w:rsidRPr="005724B6">
        <w:t xml:space="preserve">, O., Johnson, J., </w:t>
      </w:r>
      <w:proofErr w:type="spellStart"/>
      <w:r w:rsidRPr="005724B6">
        <w:t>Hata</w:t>
      </w:r>
      <w:proofErr w:type="spellEnd"/>
      <w:r w:rsidRPr="005724B6">
        <w:t xml:space="preserve">, K., Kravitz, J., Chen, S., </w:t>
      </w:r>
      <w:proofErr w:type="spellStart"/>
      <w:r w:rsidRPr="005724B6">
        <w:t>Kalantidis</w:t>
      </w:r>
      <w:proofErr w:type="spellEnd"/>
      <w:r w:rsidRPr="005724B6">
        <w:t xml:space="preserve">, Y., Li, L.-J., </w:t>
      </w:r>
      <w:proofErr w:type="spellStart"/>
      <w:r w:rsidRPr="005724B6">
        <w:t>Shamma</w:t>
      </w:r>
      <w:proofErr w:type="spellEnd"/>
      <w:r w:rsidRPr="005724B6">
        <w:t xml:space="preserve">, D. A., Bernstein, M. S., &amp; Li, F.-F. (2016). Visual Genome: Connecting Language and Vision Using Crowdsourced Dense Image Annotations (arXiv:1602.07332). </w:t>
      </w:r>
      <w:proofErr w:type="spellStart"/>
      <w:r w:rsidRPr="005724B6">
        <w:t>arXiv</w:t>
      </w:r>
      <w:proofErr w:type="spellEnd"/>
      <w:r w:rsidRPr="005724B6">
        <w:t>. https://doi.org/10.48550/arXiv.1602.07332</w:t>
      </w:r>
      <w:r w:rsidRPr="005724B6">
        <w:br/>
        <w:t xml:space="preserve">  </w:t>
      </w:r>
      <w:proofErr w:type="spellStart"/>
      <w:r w:rsidRPr="005724B6">
        <w:t>Kuzio</w:t>
      </w:r>
      <w:proofErr w:type="spellEnd"/>
      <w:r w:rsidRPr="005724B6">
        <w:t xml:space="preserve">, T. (2021). Russian Nationalism and the Russian-Ukrainian War: Autocracy-Orthodoxy-Nationality (1st ed.). Routledge. </w:t>
      </w:r>
      <w:r w:rsidR="005042FB">
        <w:t>https://doi.org/10.4324/9781003191438</w:t>
      </w:r>
    </w:p>
    <w:p w14:paraId="7DA30B64" w14:textId="1A81C1BC" w:rsidR="005042FB" w:rsidRDefault="005042FB" w:rsidP="007A5CF3">
      <w:pPr>
        <w:pStyle w:val="NoSpacing"/>
      </w:pPr>
      <w:r>
        <w:t xml:space="preserve">  </w:t>
      </w:r>
      <w:proofErr w:type="spellStart"/>
      <w:r>
        <w:t>Kyslytsya</w:t>
      </w:r>
      <w:proofErr w:type="spellEnd"/>
      <w:r>
        <w:t xml:space="preserve">, </w:t>
      </w:r>
      <w:proofErr w:type="spellStart"/>
      <w:r>
        <w:t>Sergiy</w:t>
      </w:r>
      <w:proofErr w:type="spellEnd"/>
      <w:r>
        <w:t xml:space="preserve"> [@SergiyKyslytsya]. (2023, February 6). I was about to recognize the presence of </w:t>
      </w:r>
      <w:proofErr w:type="spellStart"/>
      <w:r>
        <w:t>nebenzia’s</w:t>
      </w:r>
      <w:proofErr w:type="spellEnd"/>
      <w:r>
        <w:t xml:space="preserve"> number </w:t>
      </w:r>
      <w:proofErr w:type="gramStart"/>
      <w:r>
        <w:t>2</w:t>
      </w:r>
      <w:proofErr w:type="gramEnd"/>
      <w:r>
        <w:t xml:space="preserve"> but he hastily retreated from the UNSC meeting on the consequences of </w:t>
      </w:r>
      <w:proofErr w:type="spellStart"/>
      <w:r>
        <w:t>russian</w:t>
      </w:r>
      <w:proofErr w:type="spellEnd"/>
      <w:r>
        <w:t xml:space="preserve"> aggression [Image attached] [Tweet]. Twitter. </w:t>
      </w:r>
    </w:p>
    <w:p w14:paraId="45007F38" w14:textId="77777777" w:rsidR="007A5CF3" w:rsidRDefault="005042FB" w:rsidP="007A5CF3">
      <w:pPr>
        <w:pStyle w:val="NoSpacing"/>
      </w:pPr>
      <w:r>
        <w:t>https://twitter.com/SergiyKyslytsya/status/1622644615084900363</w:t>
      </w:r>
      <w:r w:rsidR="00000000" w:rsidRPr="005724B6">
        <w:br/>
        <w:t xml:space="preserve">  </w:t>
      </w:r>
      <w:proofErr w:type="spellStart"/>
      <w:r w:rsidR="00000000" w:rsidRPr="005724B6">
        <w:t>Laskin</w:t>
      </w:r>
      <w:proofErr w:type="spellEnd"/>
      <w:r w:rsidR="00000000" w:rsidRPr="005724B6">
        <w:t>, A. V. (2019). Defining propaganda: A psychoanalytic perspective. Communication and the Public, 4(4), 305–314.</w:t>
      </w:r>
      <w:r w:rsidR="00000000" w:rsidRPr="005724B6">
        <w:br/>
        <w:t xml:space="preserve">  Lee, A., &amp; Lee, E. B. (1939). The fine art of propaganda.</w:t>
      </w:r>
      <w:r w:rsidR="00000000" w:rsidRPr="005724B6">
        <w:br/>
        <w:t xml:space="preserve">  Li, L. H., </w:t>
      </w:r>
      <w:proofErr w:type="spellStart"/>
      <w:r w:rsidR="00000000" w:rsidRPr="005724B6">
        <w:t>Yatskar</w:t>
      </w:r>
      <w:proofErr w:type="spellEnd"/>
      <w:r w:rsidR="00000000" w:rsidRPr="005724B6">
        <w:t xml:space="preserve">, M., Yin, D., Hsieh, C.-J., &amp; Chang, K.-W. (2019). </w:t>
      </w:r>
      <w:proofErr w:type="spellStart"/>
      <w:r w:rsidR="00000000" w:rsidRPr="005724B6">
        <w:t>VisualBERT</w:t>
      </w:r>
      <w:proofErr w:type="spellEnd"/>
      <w:r w:rsidR="00000000" w:rsidRPr="005724B6">
        <w:t xml:space="preserve">: A Simple and Performant Baseline for Vision and Language (arXiv:1908.03557). </w:t>
      </w:r>
      <w:proofErr w:type="spellStart"/>
      <w:r w:rsidR="00000000" w:rsidRPr="005724B6">
        <w:t>arXiv</w:t>
      </w:r>
      <w:proofErr w:type="spellEnd"/>
      <w:r w:rsidR="00000000" w:rsidRPr="005724B6">
        <w:t>. http://arxiv.org/abs/1908.03557</w:t>
      </w:r>
      <w:r w:rsidR="00000000" w:rsidRPr="005724B6">
        <w:br/>
        <w:t xml:space="preserve">  </w:t>
      </w:r>
      <w:proofErr w:type="spellStart"/>
      <w:r w:rsidR="00000000" w:rsidRPr="005724B6">
        <w:t>Liadze</w:t>
      </w:r>
      <w:proofErr w:type="spellEnd"/>
      <w:r w:rsidR="00000000" w:rsidRPr="005724B6">
        <w:t xml:space="preserve">, I., </w:t>
      </w:r>
      <w:proofErr w:type="spellStart"/>
      <w:r w:rsidR="00000000" w:rsidRPr="005724B6">
        <w:t>Macchiarelli</w:t>
      </w:r>
      <w:proofErr w:type="spellEnd"/>
      <w:r w:rsidR="00000000" w:rsidRPr="005724B6">
        <w:t xml:space="preserve">, C., Mortimer-Lee, P., &amp; Sanchez </w:t>
      </w:r>
      <w:proofErr w:type="spellStart"/>
      <w:r w:rsidR="00000000" w:rsidRPr="005724B6">
        <w:t>Juanino</w:t>
      </w:r>
      <w:proofErr w:type="spellEnd"/>
      <w:r w:rsidR="00000000" w:rsidRPr="005724B6">
        <w:t>, P. (2022). Economic costs of the Russia-Ukraine war. The World Economy, 46(4), 874–886. https://doi.org/10.1111/twec.13336</w:t>
      </w:r>
      <w:r w:rsidR="00000000" w:rsidRPr="005724B6">
        <w:br/>
        <w:t xml:space="preserve">  Liu, Y., Ott, M., Goyal, N., Du, J., Joshi, M., Chen, D., Levy, O., Lewis, M., </w:t>
      </w:r>
      <w:proofErr w:type="spellStart"/>
      <w:r w:rsidR="00000000" w:rsidRPr="005724B6">
        <w:t>Zettlemoyer</w:t>
      </w:r>
      <w:proofErr w:type="spellEnd"/>
      <w:r w:rsidR="00000000" w:rsidRPr="005724B6">
        <w:t xml:space="preserve">, L., &amp; </w:t>
      </w:r>
      <w:proofErr w:type="spellStart"/>
      <w:r w:rsidR="00000000" w:rsidRPr="005724B6">
        <w:t>Stoyanov</w:t>
      </w:r>
      <w:proofErr w:type="spellEnd"/>
      <w:r w:rsidR="00000000" w:rsidRPr="005724B6">
        <w:t xml:space="preserve">, V. (2019). </w:t>
      </w:r>
      <w:proofErr w:type="spellStart"/>
      <w:r w:rsidR="00000000" w:rsidRPr="005724B6">
        <w:t>RoBERTa</w:t>
      </w:r>
      <w:proofErr w:type="spellEnd"/>
      <w:r w:rsidR="00000000" w:rsidRPr="005724B6">
        <w:t xml:space="preserve">: A Robustly Optimized BERT Pretraining Approach (arXiv:1907.11692). </w:t>
      </w:r>
      <w:proofErr w:type="spellStart"/>
      <w:r w:rsidR="00000000" w:rsidRPr="005724B6">
        <w:t>arXiv</w:t>
      </w:r>
      <w:proofErr w:type="spellEnd"/>
      <w:r w:rsidR="00000000" w:rsidRPr="005724B6">
        <w:t>. http://arxiv.org/abs/1907.11692</w:t>
      </w:r>
      <w:r w:rsidR="00000000" w:rsidRPr="005724B6">
        <w:br/>
        <w:t xml:space="preserve">  </w:t>
      </w:r>
      <w:proofErr w:type="spellStart"/>
      <w:r w:rsidR="00000000" w:rsidRPr="005724B6">
        <w:t>Longobardo</w:t>
      </w:r>
      <w:proofErr w:type="spellEnd"/>
      <w:r w:rsidR="00000000" w:rsidRPr="005724B6">
        <w:t>, M. (2022). The Rhetoric of ‘</w:t>
      </w:r>
      <w:proofErr w:type="spellStart"/>
      <w:r w:rsidR="00000000" w:rsidRPr="005724B6">
        <w:t>Denazification’of</w:t>
      </w:r>
      <w:proofErr w:type="spellEnd"/>
      <w:r w:rsidR="00000000" w:rsidRPr="005724B6">
        <w:t xml:space="preserve"> Ukraine from the Perspective of the Law of Occupation. EJIL: Talk.</w:t>
      </w:r>
      <w:r w:rsidR="00000000" w:rsidRPr="005724B6">
        <w:br/>
        <w:t xml:space="preserve">  Lu, J., Batra, D., Parikh, D., &amp; Lee, S. (2019). </w:t>
      </w:r>
      <w:proofErr w:type="spellStart"/>
      <w:r w:rsidR="00000000" w:rsidRPr="005724B6">
        <w:t>ViLBERT</w:t>
      </w:r>
      <w:proofErr w:type="spellEnd"/>
      <w:r w:rsidR="00000000" w:rsidRPr="005724B6">
        <w:t xml:space="preserve">: Pretraining Task-Agnostic </w:t>
      </w:r>
      <w:proofErr w:type="spellStart"/>
      <w:r w:rsidR="00000000" w:rsidRPr="005724B6">
        <w:t>Visiolinguistic</w:t>
      </w:r>
      <w:proofErr w:type="spellEnd"/>
      <w:r w:rsidR="00000000" w:rsidRPr="005724B6">
        <w:t xml:space="preserve"> Representations for Vision-and-Language Tasks. Advances in Neural Information Processing Systems, 32. https://proceedings.neurips.cc/paper/2019/hash/c74d97b01eae257e44aa9d5bade97baf-Abstract.html</w:t>
      </w:r>
      <w:r w:rsidR="00000000" w:rsidRPr="005724B6">
        <w:br/>
        <w:t xml:space="preserve">  MacDonald, D. B. (2003). Balkan </w:t>
      </w:r>
      <w:proofErr w:type="gramStart"/>
      <w:r w:rsidR="00000000" w:rsidRPr="005724B6">
        <w:t>Holocausts?:</w:t>
      </w:r>
      <w:proofErr w:type="gramEnd"/>
      <w:r w:rsidR="00000000" w:rsidRPr="005724B6">
        <w:t xml:space="preserve"> Serbian and Croatian victim </w:t>
      </w:r>
      <w:proofErr w:type="spellStart"/>
      <w:r w:rsidR="00000000" w:rsidRPr="005724B6">
        <w:t>centred</w:t>
      </w:r>
      <w:proofErr w:type="spellEnd"/>
      <w:r w:rsidR="00000000" w:rsidRPr="005724B6">
        <w:t xml:space="preserve"> propaganda and the war in Yugoslavia. Manchester University Press.</w:t>
      </w:r>
      <w:r w:rsidR="00000000" w:rsidRPr="005724B6">
        <w:br/>
        <w:t xml:space="preserve">  </w:t>
      </w:r>
      <w:proofErr w:type="spellStart"/>
      <w:r w:rsidR="00000000" w:rsidRPr="005724B6">
        <w:t>Makhortykh</w:t>
      </w:r>
      <w:proofErr w:type="spellEnd"/>
      <w:r w:rsidR="00000000" w:rsidRPr="005724B6">
        <w:t xml:space="preserve">, M. (2018). #NoKievNazi: </w:t>
      </w:r>
      <w:proofErr w:type="gramStart"/>
      <w:r w:rsidR="00000000" w:rsidRPr="005724B6">
        <w:t>Social Media</w:t>
      </w:r>
      <w:proofErr w:type="gramEnd"/>
      <w:r w:rsidR="00000000" w:rsidRPr="005724B6">
        <w:t xml:space="preserve">, Historical Memory and Securitization in the Ukraine Crisis. In V. </w:t>
      </w:r>
      <w:proofErr w:type="spellStart"/>
      <w:r w:rsidR="00000000" w:rsidRPr="005724B6">
        <w:t>Strukov</w:t>
      </w:r>
      <w:proofErr w:type="spellEnd"/>
      <w:r w:rsidR="00000000" w:rsidRPr="005724B6">
        <w:t xml:space="preserve"> &amp; V. </w:t>
      </w:r>
      <w:proofErr w:type="spellStart"/>
      <w:r w:rsidR="00000000" w:rsidRPr="005724B6">
        <w:t>Apryshchenko</w:t>
      </w:r>
      <w:proofErr w:type="spellEnd"/>
      <w:r w:rsidR="00000000" w:rsidRPr="005724B6">
        <w:t xml:space="preserve"> (Eds.), Memory and Securitization in Contemporary Europe (pp. 219–247). Palgrave Macmillan UK. https://doi.org/10.1057/978-1-349-95269-4_9</w:t>
      </w:r>
      <w:r w:rsidR="00000000" w:rsidRPr="005724B6">
        <w:br/>
        <w:t xml:space="preserve">  </w:t>
      </w:r>
      <w:proofErr w:type="spellStart"/>
      <w:r w:rsidR="00000000" w:rsidRPr="005724B6">
        <w:t>Malinova</w:t>
      </w:r>
      <w:proofErr w:type="spellEnd"/>
      <w:r w:rsidR="00000000" w:rsidRPr="005724B6">
        <w:t xml:space="preserve">, O. (2017). Political Uses of the Great Patriotic War in Post-Soviet Russia from Yeltsin to Putin. In J. </w:t>
      </w:r>
      <w:proofErr w:type="spellStart"/>
      <w:r w:rsidR="00000000" w:rsidRPr="005724B6">
        <w:t>Fedor</w:t>
      </w:r>
      <w:proofErr w:type="spellEnd"/>
      <w:r w:rsidR="00000000" w:rsidRPr="005724B6">
        <w:t xml:space="preserve">, M. </w:t>
      </w:r>
      <w:proofErr w:type="spellStart"/>
      <w:r w:rsidR="00000000" w:rsidRPr="005724B6">
        <w:t>Kangaspuro</w:t>
      </w:r>
      <w:proofErr w:type="spellEnd"/>
      <w:r w:rsidR="00000000" w:rsidRPr="005724B6">
        <w:t xml:space="preserve">, J. </w:t>
      </w:r>
      <w:proofErr w:type="spellStart"/>
      <w:r w:rsidR="00000000" w:rsidRPr="005724B6">
        <w:t>Lassila</w:t>
      </w:r>
      <w:proofErr w:type="spellEnd"/>
      <w:r w:rsidR="00000000" w:rsidRPr="005724B6">
        <w:t xml:space="preserve">, &amp; T. </w:t>
      </w:r>
      <w:proofErr w:type="spellStart"/>
      <w:r w:rsidR="00000000" w:rsidRPr="005724B6">
        <w:t>Zhurzhenko</w:t>
      </w:r>
      <w:proofErr w:type="spellEnd"/>
      <w:r w:rsidR="00000000" w:rsidRPr="005724B6">
        <w:t xml:space="preserve"> (Eds.), War and Memory in Russia, Ukraine and Belarus (pp. 43–70). Springer International Publishing. https://doi.org/10.1007/978-3-319-66523-8_2</w:t>
      </w:r>
      <w:r w:rsidR="00000000" w:rsidRPr="005724B6">
        <w:br/>
        <w:t xml:space="preserve">  Martino, G. D. S., Yu, S., </w:t>
      </w:r>
      <w:proofErr w:type="spellStart"/>
      <w:r w:rsidR="00000000" w:rsidRPr="005724B6">
        <w:t>Barrón</w:t>
      </w:r>
      <w:proofErr w:type="spellEnd"/>
      <w:r w:rsidR="00000000" w:rsidRPr="005724B6">
        <w:t xml:space="preserve">-Cedeño, A., Petrov, R., &amp; </w:t>
      </w:r>
      <w:proofErr w:type="spellStart"/>
      <w:r w:rsidR="00000000" w:rsidRPr="005724B6">
        <w:t>Nakov</w:t>
      </w:r>
      <w:proofErr w:type="spellEnd"/>
      <w:r w:rsidR="00000000" w:rsidRPr="005724B6">
        <w:t xml:space="preserve">, P. (2019). Fine-Grained Analysis of Propaganda in News Articles (arXiv:1910.02517). </w:t>
      </w:r>
      <w:proofErr w:type="spellStart"/>
      <w:r w:rsidR="00000000" w:rsidRPr="005724B6">
        <w:t>arXiv</w:t>
      </w:r>
      <w:proofErr w:type="spellEnd"/>
      <w:r w:rsidR="00000000" w:rsidRPr="005724B6">
        <w:t>. http://arxiv.org/abs/1910.02517</w:t>
      </w:r>
      <w:r w:rsidR="00000000" w:rsidRPr="005724B6">
        <w:br/>
        <w:t xml:space="preserve">  Massa, F., &amp; </w:t>
      </w:r>
      <w:proofErr w:type="spellStart"/>
      <w:r w:rsidR="00000000" w:rsidRPr="005724B6">
        <w:t>Girshick</w:t>
      </w:r>
      <w:proofErr w:type="spellEnd"/>
      <w:r w:rsidR="00000000" w:rsidRPr="005724B6">
        <w:t xml:space="preserve">, R. (2018). </w:t>
      </w:r>
      <w:proofErr w:type="spellStart"/>
      <w:r w:rsidR="00000000" w:rsidRPr="005724B6">
        <w:t>maskrnn</w:t>
      </w:r>
      <w:proofErr w:type="spellEnd"/>
      <w:r w:rsidR="00000000" w:rsidRPr="005724B6">
        <w:t xml:space="preserve">-benchmark: Fast, modular reference </w:t>
      </w:r>
      <w:r w:rsidR="00000000" w:rsidRPr="005724B6">
        <w:lastRenderedPageBreak/>
        <w:t xml:space="preserve">implementation of Instance Segmentation and Object Detection algorithms in </w:t>
      </w:r>
      <w:proofErr w:type="spellStart"/>
      <w:r w:rsidR="00000000" w:rsidRPr="005724B6">
        <w:t>PyTorch</w:t>
      </w:r>
      <w:proofErr w:type="spellEnd"/>
      <w:r w:rsidR="00000000" w:rsidRPr="005724B6">
        <w:t>. https://github.com/facebookresearch/maskrcnn-benchmark</w:t>
      </w:r>
      <w:r w:rsidR="00000000" w:rsidRPr="005724B6">
        <w:br/>
        <w:t xml:space="preserve">  </w:t>
      </w:r>
      <w:proofErr w:type="spellStart"/>
      <w:r w:rsidR="00000000" w:rsidRPr="005724B6">
        <w:t>McCrann</w:t>
      </w:r>
      <w:proofErr w:type="spellEnd"/>
      <w:r w:rsidR="00000000" w:rsidRPr="005724B6">
        <w:t>, G.-E. (2009). Government wartime propaganda posters: Communicators of public policy. Behavioral &amp; Social Sciences Librarian, 28(1–2), 53–73.</w:t>
      </w:r>
    </w:p>
    <w:p w14:paraId="02EE6A53" w14:textId="121AEC5B" w:rsidR="007A5CF3" w:rsidRPr="007A5CF3" w:rsidRDefault="007A5CF3" w:rsidP="007A5CF3">
      <w:pPr>
        <w:pStyle w:val="NoSpacing"/>
        <w:rPr>
          <w:rFonts w:cs="Times New Roman"/>
        </w:rPr>
      </w:pPr>
      <w:r>
        <w:rPr>
          <w:rFonts w:cs="Times New Roman"/>
        </w:rPr>
        <w:t xml:space="preserve">  </w:t>
      </w:r>
      <w:r w:rsidRPr="005724B6">
        <w:rPr>
          <w:rFonts w:cs="Times New Roman"/>
        </w:rPr>
        <w:t xml:space="preserve">Merriam-Webster. (n.d.). Regime. In Merriam-Webster.com dictionary. Retrieved May 27, 2023, from </w:t>
      </w:r>
      <w:proofErr w:type="gramStart"/>
      <w:r w:rsidRPr="007A5CF3">
        <w:rPr>
          <w:rFonts w:cs="Times New Roman"/>
        </w:rPr>
        <w:t>https://www.merriam-webster.com/dictionary/regime</w:t>
      </w:r>
      <w:proofErr w:type="gramEnd"/>
    </w:p>
    <w:p w14:paraId="3CE5EBA7" w14:textId="7224B3CD" w:rsidR="007A5CF3" w:rsidRDefault="007A5CF3" w:rsidP="007A5CF3">
      <w:pPr>
        <w:pStyle w:val="NoSpacing"/>
      </w:pPr>
      <w:r>
        <w:t xml:space="preserve">  </w:t>
      </w:r>
      <w:r>
        <w:t xml:space="preserve">MFA Russia [@mfa_russia]. (2022, December 28). FM #Lavrov: The Western policy of total containment of Russia is extremely dangerous. [Image attached] [Tweet]. Twitter. </w:t>
      </w:r>
    </w:p>
    <w:p w14:paraId="5B8E3CA9" w14:textId="77777777" w:rsidR="007A5CF3" w:rsidRDefault="007A5CF3" w:rsidP="007A5CF3">
      <w:pPr>
        <w:pStyle w:val="NoSpacing"/>
      </w:pPr>
      <w:r>
        <w:t>https://twitter.com/mfa_russia/status/1608098581394722817</w:t>
      </w:r>
    </w:p>
    <w:p w14:paraId="42D308D1" w14:textId="77777777" w:rsidR="007A5CF3" w:rsidRDefault="007A5CF3" w:rsidP="007A5CF3">
      <w:pPr>
        <w:pStyle w:val="NoSpacing"/>
      </w:pPr>
      <w:r>
        <w:t xml:space="preserve">  </w:t>
      </w:r>
      <w:r>
        <w:t xml:space="preserve">MFA Russia [@mfa_russia]. (2022, December 29). FM #Lavrov: We are at war with the collective West led by the United States which is a nuclear power.  [Image attached] [Tweet]. Twitter. </w:t>
      </w:r>
      <w:r>
        <w:t xml:space="preserve"> </w:t>
      </w:r>
      <w:r>
        <w:t>https://twitter.com/mfa_russia/status/1608342546136301571</w:t>
      </w:r>
      <w:r w:rsidR="00000000" w:rsidRPr="005724B6">
        <w:br/>
        <w:t xml:space="preserve">  Nagasawa, M., Mogi, K., &amp; Kikusui, T. (2009). Attachment between humans and dogs. Japanese Psychological Research, 51(3), 209–221. https://doi.org/10.1111/j.1468-5884.2009.00402.x</w:t>
      </w:r>
      <w:r w:rsidR="00000000" w:rsidRPr="005724B6">
        <w:br/>
        <w:t xml:space="preserve">  Naguib, R. (2011, December 30). A year in review: The SCAF rules in 93 letters. Egypt Independent. https://www.egyptindependent.com/year-review-scaf-rules-93-letters/</w:t>
      </w:r>
      <w:r w:rsidR="00000000" w:rsidRPr="005724B6">
        <w:br/>
        <w:t xml:space="preserve">  Nori, H., Jenkins, S., Koch, P., &amp; Caruana, R. (2019). </w:t>
      </w:r>
      <w:proofErr w:type="spellStart"/>
      <w:r w:rsidR="00000000" w:rsidRPr="005724B6">
        <w:t>InterpretML</w:t>
      </w:r>
      <w:proofErr w:type="spellEnd"/>
      <w:r w:rsidR="00000000" w:rsidRPr="005724B6">
        <w:t xml:space="preserve">: A Unified Framework for Machine Learning Interpretability. </w:t>
      </w:r>
      <w:proofErr w:type="spellStart"/>
      <w:r w:rsidR="00000000" w:rsidRPr="005724B6">
        <w:t>ArXiv</w:t>
      </w:r>
      <w:proofErr w:type="spellEnd"/>
      <w:r w:rsidR="00000000" w:rsidRPr="005724B6">
        <w:t xml:space="preserve"> Preprint ArXiv:1909.09223.</w:t>
      </w:r>
      <w:r w:rsidR="00000000" w:rsidRPr="005724B6">
        <w:br/>
        <w:t xml:space="preserve">  O’Shaughnessy, N. J. (2004). Politics and propaganda: Weapons of mass seduction. Manchester University Press.</w:t>
      </w:r>
    </w:p>
    <w:p w14:paraId="1FB264EF" w14:textId="6836B7BC" w:rsidR="005042FB" w:rsidRPr="007A5CF3" w:rsidRDefault="007A5CF3" w:rsidP="007A5CF3">
      <w:pPr>
        <w:pStyle w:val="NoSpacing"/>
        <w:rPr>
          <w:rFonts w:cs="Times New Roman"/>
        </w:rPr>
      </w:pPr>
      <w:r>
        <w:rPr>
          <w:rFonts w:cs="Times New Roman"/>
        </w:rPr>
        <w:t xml:space="preserve">  </w:t>
      </w:r>
      <w:r w:rsidRPr="005724B6">
        <w:rPr>
          <w:rFonts w:cs="Times New Roman"/>
        </w:rPr>
        <w:t>Oxford Advanced Learner’s Dictionary. (n.d.). Regime. In Oxford Learner’s Dictionaries. Retrieved May 27, 2023, from</w:t>
      </w:r>
      <w:r>
        <w:rPr>
          <w:rFonts w:cs="Times New Roman"/>
        </w:rPr>
        <w:t xml:space="preserve"> </w:t>
      </w:r>
      <w:r w:rsidRPr="005724B6">
        <w:rPr>
          <w:rFonts w:cs="Times New Roman"/>
        </w:rPr>
        <w:t>https://www.oxfordlearnersdictionaries.com/definition/english/regime</w:t>
      </w:r>
      <w:r w:rsidR="00000000" w:rsidRPr="005724B6">
        <w:br/>
        <w:t xml:space="preserve">  Parry-Giles, S. J. (2002). The rhetorical presidency, propaganda, and the Cold War, 1945-1955. Greenwood Publishing Group.</w:t>
      </w:r>
      <w:r w:rsidR="00000000" w:rsidRPr="005724B6">
        <w:br/>
        <w:t xml:space="preserve">  </w:t>
      </w:r>
      <w:proofErr w:type="spellStart"/>
      <w:r w:rsidR="00000000" w:rsidRPr="005724B6">
        <w:t>Pedregosa</w:t>
      </w:r>
      <w:proofErr w:type="spellEnd"/>
      <w:r w:rsidR="00000000" w:rsidRPr="005724B6">
        <w:t xml:space="preserve">, F., </w:t>
      </w:r>
      <w:proofErr w:type="spellStart"/>
      <w:r w:rsidR="00000000" w:rsidRPr="005724B6">
        <w:t>Varoquaux</w:t>
      </w:r>
      <w:proofErr w:type="spellEnd"/>
      <w:r w:rsidR="00000000" w:rsidRPr="005724B6">
        <w:t xml:space="preserve">, G., </w:t>
      </w:r>
      <w:proofErr w:type="spellStart"/>
      <w:r w:rsidR="00000000" w:rsidRPr="005724B6">
        <w:t>Gramfort</w:t>
      </w:r>
      <w:proofErr w:type="spellEnd"/>
      <w:r w:rsidR="00000000" w:rsidRPr="005724B6">
        <w:t xml:space="preserve">, A., Michel, V., </w:t>
      </w:r>
      <w:proofErr w:type="spellStart"/>
      <w:r w:rsidR="00000000" w:rsidRPr="005724B6">
        <w:t>Thirion</w:t>
      </w:r>
      <w:proofErr w:type="spellEnd"/>
      <w:r w:rsidR="00000000" w:rsidRPr="005724B6">
        <w:t xml:space="preserve">, B., Grisel, O., Blondel, M., </w:t>
      </w:r>
      <w:proofErr w:type="spellStart"/>
      <w:r w:rsidR="00000000" w:rsidRPr="005724B6">
        <w:t>Prettenhofer</w:t>
      </w:r>
      <w:proofErr w:type="spellEnd"/>
      <w:r w:rsidR="00000000" w:rsidRPr="005724B6">
        <w:t xml:space="preserve">, P., Weiss, R., </w:t>
      </w:r>
      <w:proofErr w:type="spellStart"/>
      <w:r w:rsidR="00000000" w:rsidRPr="005724B6">
        <w:t>Dubourg</w:t>
      </w:r>
      <w:proofErr w:type="spellEnd"/>
      <w:r w:rsidR="00000000" w:rsidRPr="005724B6">
        <w:t xml:space="preserve">, V., </w:t>
      </w:r>
      <w:proofErr w:type="spellStart"/>
      <w:r w:rsidR="00000000" w:rsidRPr="005724B6">
        <w:t>Vanderplas</w:t>
      </w:r>
      <w:proofErr w:type="spellEnd"/>
      <w:r w:rsidR="00000000" w:rsidRPr="005724B6">
        <w:t xml:space="preserve">, J., </w:t>
      </w:r>
      <w:proofErr w:type="spellStart"/>
      <w:r w:rsidR="00000000" w:rsidRPr="005724B6">
        <w:t>Passos</w:t>
      </w:r>
      <w:proofErr w:type="spellEnd"/>
      <w:r w:rsidR="00000000" w:rsidRPr="005724B6">
        <w:t xml:space="preserve">, A., </w:t>
      </w:r>
      <w:proofErr w:type="spellStart"/>
      <w:r w:rsidR="00000000" w:rsidRPr="005724B6">
        <w:t>Cournapeau</w:t>
      </w:r>
      <w:proofErr w:type="spellEnd"/>
      <w:r w:rsidR="00000000" w:rsidRPr="005724B6">
        <w:t xml:space="preserve">, D., </w:t>
      </w:r>
      <w:proofErr w:type="spellStart"/>
      <w:r w:rsidR="00000000" w:rsidRPr="005724B6">
        <w:t>Brucher</w:t>
      </w:r>
      <w:proofErr w:type="spellEnd"/>
      <w:r w:rsidR="00000000" w:rsidRPr="005724B6">
        <w:t xml:space="preserve">, M., Perrot, M., &amp; </w:t>
      </w:r>
      <w:proofErr w:type="spellStart"/>
      <w:r w:rsidR="00000000" w:rsidRPr="005724B6">
        <w:t>Duchesnay</w:t>
      </w:r>
      <w:proofErr w:type="spellEnd"/>
      <w:r w:rsidR="00000000" w:rsidRPr="005724B6">
        <w:t>, E. (2011). Scikit-learn: Machine Learning in Python. Journal of Machine Learning Research, 12, 2825–2830.</w:t>
      </w:r>
      <w:r w:rsidR="00000000" w:rsidRPr="005724B6">
        <w:br/>
        <w:t xml:space="preserve">  Pieters, R. G. M., </w:t>
      </w:r>
      <w:proofErr w:type="spellStart"/>
      <w:r w:rsidR="00000000" w:rsidRPr="005724B6">
        <w:t>Rosbergen</w:t>
      </w:r>
      <w:proofErr w:type="spellEnd"/>
      <w:r w:rsidR="00000000" w:rsidRPr="005724B6">
        <w:t xml:space="preserve">, E., &amp; Hartog, M. (1996). Visual Attention to Advertising: </w:t>
      </w:r>
      <w:proofErr w:type="gramStart"/>
      <w:r w:rsidR="00000000" w:rsidRPr="005724B6">
        <w:t>the</w:t>
      </w:r>
      <w:proofErr w:type="gramEnd"/>
      <w:r w:rsidR="00000000" w:rsidRPr="005724B6">
        <w:t xml:space="preserve"> Impact of Motivation and Repetition. ACR North American Advances, NA-23. https://www.acrwebsite.org/volumes/7956/volumes/v23/NA-23/full</w:t>
      </w:r>
      <w:r w:rsidR="00000000" w:rsidRPr="005724B6">
        <w:br/>
        <w:t xml:space="preserve">  Plank, B. (2016). What to do about non-standard (or non-canonical) language in NLP (arXiv:1608.07836). </w:t>
      </w:r>
      <w:proofErr w:type="spellStart"/>
      <w:r w:rsidR="00000000" w:rsidRPr="005724B6">
        <w:t>arXiv</w:t>
      </w:r>
      <w:proofErr w:type="spellEnd"/>
      <w:r w:rsidR="00000000" w:rsidRPr="005724B6">
        <w:t>. http://arxiv.org/abs/1608.07836</w:t>
      </w:r>
      <w:r w:rsidR="00000000" w:rsidRPr="005724B6">
        <w:br/>
        <w:t xml:space="preserve">  </w:t>
      </w:r>
      <w:proofErr w:type="spellStart"/>
      <w:r w:rsidR="00000000" w:rsidRPr="005724B6">
        <w:t>Pratkanis</w:t>
      </w:r>
      <w:proofErr w:type="spellEnd"/>
      <w:r w:rsidR="00000000" w:rsidRPr="005724B6">
        <w:t>, A. R., &amp; Aronson, E. (1992). Age of propaganda:  The everyday use and abuse of persuasion. W H Freeman/Times Books/ Henry Holt &amp; Co.</w:t>
      </w:r>
      <w:r w:rsidR="00000000" w:rsidRPr="005724B6">
        <w:br/>
        <w:t xml:space="preserve">  </w:t>
      </w:r>
      <w:proofErr w:type="spellStart"/>
      <w:r w:rsidR="00000000" w:rsidRPr="005724B6">
        <w:t>Qualter</w:t>
      </w:r>
      <w:proofErr w:type="spellEnd"/>
      <w:r w:rsidR="00000000" w:rsidRPr="005724B6">
        <w:t xml:space="preserve">, T. H. (1962). Politics and broadcasting: Case studies of political interference in national broadcasting systems. Canadian Journal of Economics and Political Science/Revue Canadienne de </w:t>
      </w:r>
      <w:proofErr w:type="spellStart"/>
      <w:r w:rsidR="00000000" w:rsidRPr="005724B6">
        <w:t>Economiques</w:t>
      </w:r>
      <w:proofErr w:type="spellEnd"/>
      <w:r w:rsidR="00000000" w:rsidRPr="005724B6">
        <w:t xml:space="preserve"> et Science Politique, 28(2), 225–234.</w:t>
      </w:r>
      <w:r w:rsidR="00000000" w:rsidRPr="005724B6">
        <w:br/>
        <w:t xml:space="preserve">  Ren, S., He, K., </w:t>
      </w:r>
      <w:proofErr w:type="spellStart"/>
      <w:r w:rsidR="00000000" w:rsidRPr="005724B6">
        <w:t>Girshick</w:t>
      </w:r>
      <w:proofErr w:type="spellEnd"/>
      <w:r w:rsidR="00000000" w:rsidRPr="005724B6">
        <w:t>, R., &amp; Sun, J. (2015). Faster R-CNN: Towards Real-Time Object Detection with Region Proposal Networks. Advances in Neural Information Processing Systems, 28. https://proceedings.neurips.cc/paper/2015/hash/14bfa6bb14875e45bba028a21ed38046-Abstract.html</w:t>
      </w:r>
      <w:r w:rsidR="00000000" w:rsidRPr="005724B6">
        <w:br/>
        <w:t xml:space="preserve">  Roback, A. A. (1944). A dictionary of international slurs.</w:t>
      </w:r>
      <w:r w:rsidR="00000000" w:rsidRPr="005724B6">
        <w:br/>
        <w:t xml:space="preserve">  </w:t>
      </w:r>
      <w:proofErr w:type="spellStart"/>
      <w:r w:rsidR="00000000" w:rsidRPr="005724B6">
        <w:t>Romarheim</w:t>
      </w:r>
      <w:proofErr w:type="spellEnd"/>
      <w:r w:rsidR="00000000" w:rsidRPr="005724B6">
        <w:t>, A. G. (2005). Crossfire of fear: propaganda in the US War on terrorism [</w:t>
      </w:r>
      <w:proofErr w:type="gramStart"/>
      <w:r w:rsidR="00000000" w:rsidRPr="005724B6">
        <w:t>Master’s</w:t>
      </w:r>
      <w:proofErr w:type="gramEnd"/>
      <w:r w:rsidR="00000000" w:rsidRPr="005724B6">
        <w:t xml:space="preserve"> Thesis].</w:t>
      </w:r>
      <w:r w:rsidR="00000000" w:rsidRPr="005724B6">
        <w:br/>
      </w:r>
      <w:r w:rsidR="00000000" w:rsidRPr="005724B6">
        <w:lastRenderedPageBreak/>
        <w:t xml:space="preserve">  </w:t>
      </w:r>
      <w:proofErr w:type="spellStart"/>
      <w:r w:rsidR="00000000" w:rsidRPr="005724B6">
        <w:t>Rossoliński</w:t>
      </w:r>
      <w:proofErr w:type="spellEnd"/>
      <w:r w:rsidR="00000000" w:rsidRPr="005724B6">
        <w:t>-Liebe, G., &amp; Willems, B. (2022). Putin’s Abuse of History: Ukrainian ‘Nazis’, ‘Genocide’, and a Fake Threat Scenario. The Journal of Slavic Military Studies, 35(1), 1–10. https://doi.org/10.1080/13518046.2022.2058179</w:t>
      </w:r>
      <w:r w:rsidR="00000000" w:rsidRPr="005724B6">
        <w:br/>
        <w:t xml:space="preserve">  </w:t>
      </w:r>
      <w:proofErr w:type="spellStart"/>
      <w:r w:rsidR="00000000" w:rsidRPr="005724B6">
        <w:t>Rukomeda</w:t>
      </w:r>
      <w:proofErr w:type="spellEnd"/>
      <w:r w:rsidR="00000000" w:rsidRPr="005724B6">
        <w:t xml:space="preserve">, R. (2022, May 9). ‘I never write </w:t>
      </w:r>
      <w:proofErr w:type="spellStart"/>
      <w:r w:rsidR="00000000" w:rsidRPr="005724B6">
        <w:t>putin</w:t>
      </w:r>
      <w:proofErr w:type="spellEnd"/>
      <w:r w:rsidR="00000000" w:rsidRPr="005724B6">
        <w:t xml:space="preserve"> and </w:t>
      </w:r>
      <w:proofErr w:type="spellStart"/>
      <w:r w:rsidR="00000000" w:rsidRPr="005724B6">
        <w:t>russia</w:t>
      </w:r>
      <w:proofErr w:type="spellEnd"/>
      <w:r w:rsidR="00000000" w:rsidRPr="005724B6">
        <w:t xml:space="preserve"> with a capital letter.’ Www.Euractiv.Com. </w:t>
      </w:r>
      <w:r w:rsidR="005042FB">
        <w:t>https://www.euractiv.com/section/europe-s-east/opinion/i-never-write-putin-and-russia-with-a-capital-letter/</w:t>
      </w:r>
    </w:p>
    <w:p w14:paraId="09357F21" w14:textId="06FE1285" w:rsidR="005042FB" w:rsidRDefault="005042FB" w:rsidP="007A5CF3">
      <w:pPr>
        <w:pStyle w:val="NoSpacing"/>
      </w:pPr>
      <w:r>
        <w:t xml:space="preserve">  </w:t>
      </w:r>
      <w:r>
        <w:t>Russian Embassy, UK [@RussianEmbassy]. (2023a).  Foreign Intelligence Service: armed forces store Western arms &amp; ammunition [Image attached] [Tweet]. Twitter. https://twitter.com/RussianEmbassy/status/1617491517198995461</w:t>
      </w:r>
    </w:p>
    <w:p w14:paraId="46A4B847" w14:textId="4DB490C7" w:rsidR="005042FB" w:rsidRDefault="005042FB" w:rsidP="007A5CF3">
      <w:pPr>
        <w:pStyle w:val="NoSpacing"/>
      </w:pPr>
      <w:r>
        <w:t xml:space="preserve">  </w:t>
      </w:r>
      <w:r>
        <w:t>Russian Embassy, UK [@RussianEmbassy]. (2023b).  @state_duma Chairman Vyacheslav #Volodin: Washington and Brussels’ plans to isolate #Russia have failed [Image attached] [Tweet]. Twitter.</w:t>
      </w:r>
      <w:r>
        <w:t xml:space="preserve"> </w:t>
      </w:r>
      <w:r>
        <w:t>https://twitter.com/RussianEmbassy/status/1615679042446938117</w:t>
      </w:r>
    </w:p>
    <w:p w14:paraId="786E42A4" w14:textId="12C882B8" w:rsidR="005042FB" w:rsidRDefault="005042FB" w:rsidP="007A5CF3">
      <w:pPr>
        <w:pStyle w:val="NoSpacing"/>
      </w:pPr>
      <w:r>
        <w:t xml:space="preserve">  </w:t>
      </w:r>
      <w:r>
        <w:t>Russian Mission in Geneva [@mission_russian]. (2022, August 24). Ambassador @GGatilov: UN responses to the atrocities committed by the Kiev regime have remained [Image attached] [Tweet]. Twitter.</w:t>
      </w:r>
      <w:r>
        <w:t xml:space="preserve"> </w:t>
      </w:r>
      <w:r>
        <w:t>https://twitter.com/mission_russian/status/1562474467682426880</w:t>
      </w:r>
      <w:r w:rsidR="00000000" w:rsidRPr="005724B6">
        <w:br/>
        <w:t xml:space="preserve">  Ruxton, G. D. (2006). The unequal variance t-test is an underused alternative to Student’s t-test and the Mann–Whitney U test. Behavioral Ecology, 17(4), 688–690. https://doi.org/10.1093/beheco/ark016</w:t>
      </w:r>
      <w:r w:rsidR="00000000" w:rsidRPr="005724B6">
        <w:br/>
        <w:t xml:space="preserve">  Schilling, E. A. (1941). Why the debate student should be able to recognize propaganda. The Southern Speech Journal, 7(1), 15–17. https://doi.org/10.1080/10417944109370788</w:t>
      </w:r>
      <w:r w:rsidR="00000000" w:rsidRPr="005724B6">
        <w:br/>
        <w:t xml:space="preserve">  Shannon, C. E. (1948). A mathematical theory of communication. The Bell System Technical Journal, 27(3), 379–423. https://doi.org/10.1002/j.1538-7305.1948.tb01338.x</w:t>
      </w:r>
      <w:r w:rsidR="00000000" w:rsidRPr="005724B6">
        <w:br/>
        <w:t xml:space="preserve">  Sharma, P., Ding, N., Goodman, S., &amp; </w:t>
      </w:r>
      <w:proofErr w:type="spellStart"/>
      <w:r w:rsidR="00000000" w:rsidRPr="005724B6">
        <w:t>Soricut</w:t>
      </w:r>
      <w:proofErr w:type="spellEnd"/>
      <w:r w:rsidR="00000000" w:rsidRPr="005724B6">
        <w:t xml:space="preserve">, R. (2018). Conceptual Captions: A Cleaned, </w:t>
      </w:r>
      <w:proofErr w:type="spellStart"/>
      <w:r w:rsidR="00000000" w:rsidRPr="005724B6">
        <w:t>Hypernymed</w:t>
      </w:r>
      <w:proofErr w:type="spellEnd"/>
      <w:r w:rsidR="00000000" w:rsidRPr="005724B6">
        <w:t xml:space="preserve">, Image Alt-text Dataset </w:t>
      </w:r>
      <w:proofErr w:type="gramStart"/>
      <w:r w:rsidR="00000000" w:rsidRPr="005724B6">
        <w:t>For</w:t>
      </w:r>
      <w:proofErr w:type="gramEnd"/>
      <w:r w:rsidR="00000000" w:rsidRPr="005724B6">
        <w:t xml:space="preserve"> Automatic Image Captioning. Proceedings of the 56th Annual Meeting of the Association for Computational Linguistics (Volume 1: Long Papers), 2556–2565. https://doi.org/10.18653/v1/P18-1238</w:t>
      </w:r>
      <w:r w:rsidR="00000000" w:rsidRPr="005724B6">
        <w:br/>
        <w:t xml:space="preserve">  </w:t>
      </w:r>
      <w:proofErr w:type="spellStart"/>
      <w:r w:rsidR="00000000" w:rsidRPr="005724B6">
        <w:t>Shevtsova</w:t>
      </w:r>
      <w:proofErr w:type="spellEnd"/>
      <w:r w:rsidR="00000000" w:rsidRPr="005724B6">
        <w:t>, M. (2022). Looking for Stepan Bandera: The Myth of Ukrainian Nationalism and the Russian ‘Special Operation.’ Central European Journal of International and Security Studies, 16(3), 132–150. https://doi.org/10.51870/GWWS9820</w:t>
      </w:r>
      <w:r w:rsidR="00000000" w:rsidRPr="005724B6">
        <w:br/>
        <w:t xml:space="preserve">  Singh, A., Goswami, V., Natarajan, V., Jiang, Y., Chen, X., Shah, M., Rohrbach, M., Batra, D., &amp; Parikh, D. (2020). MMF: A multimodal framework for vision and language research. https://github.com/facebookresearch/mmf</w:t>
      </w:r>
      <w:r w:rsidR="00000000" w:rsidRPr="005724B6">
        <w:br/>
        <w:t xml:space="preserve">  Sui, J., &amp; Humphreys, G. W. (2015). The Integrative Self: How Self-Reference Integrates Perception and Memory. Trends in Cognitive Sciences, 19(12), 719–728. https://doi.org/10.1016/j.tics.2015.08.015</w:t>
      </w:r>
      <w:r w:rsidR="00000000" w:rsidRPr="005724B6">
        <w:br/>
        <w:t xml:space="preserve">  Summers, E., </w:t>
      </w:r>
      <w:proofErr w:type="spellStart"/>
      <w:r w:rsidR="00000000" w:rsidRPr="005724B6">
        <w:t>Brigadir</w:t>
      </w:r>
      <w:proofErr w:type="spellEnd"/>
      <w:r w:rsidR="00000000" w:rsidRPr="005724B6">
        <w:t xml:space="preserve">, I., Hames, S., </w:t>
      </w:r>
      <w:proofErr w:type="spellStart"/>
      <w:r w:rsidR="00000000" w:rsidRPr="005724B6">
        <w:t>Kemenade</w:t>
      </w:r>
      <w:proofErr w:type="spellEnd"/>
      <w:r w:rsidR="00000000" w:rsidRPr="005724B6">
        <w:t xml:space="preserve">, H. van, Binkley, P., </w:t>
      </w:r>
      <w:proofErr w:type="spellStart"/>
      <w:r w:rsidR="00000000" w:rsidRPr="005724B6">
        <w:t>tinafigueroa</w:t>
      </w:r>
      <w:proofErr w:type="spellEnd"/>
      <w:r w:rsidR="00000000" w:rsidRPr="005724B6">
        <w:t xml:space="preserve">, </w:t>
      </w:r>
      <w:proofErr w:type="spellStart"/>
      <w:r w:rsidR="00000000" w:rsidRPr="005724B6">
        <w:t>Ruest</w:t>
      </w:r>
      <w:proofErr w:type="spellEnd"/>
      <w:r w:rsidR="00000000" w:rsidRPr="005724B6">
        <w:t xml:space="preserve">, N., </w:t>
      </w:r>
      <w:proofErr w:type="spellStart"/>
      <w:r w:rsidR="00000000" w:rsidRPr="005724B6">
        <w:t>Walmir</w:t>
      </w:r>
      <w:proofErr w:type="spellEnd"/>
      <w:r w:rsidR="00000000" w:rsidRPr="005724B6">
        <w:t xml:space="preserve">, </w:t>
      </w:r>
      <w:proofErr w:type="spellStart"/>
      <w:r w:rsidR="00000000" w:rsidRPr="005724B6">
        <w:t>Chudnov</w:t>
      </w:r>
      <w:proofErr w:type="spellEnd"/>
      <w:r w:rsidR="00000000" w:rsidRPr="005724B6">
        <w:t xml:space="preserve">, D., Thiel, D., Betsy, </w:t>
      </w:r>
      <w:proofErr w:type="spellStart"/>
      <w:r w:rsidR="00000000" w:rsidRPr="005724B6">
        <w:t>Chartier</w:t>
      </w:r>
      <w:proofErr w:type="spellEnd"/>
      <w:r w:rsidR="00000000" w:rsidRPr="005724B6">
        <w:t xml:space="preserve">, R., celeste, Lin, H., Alice, </w:t>
      </w:r>
      <w:proofErr w:type="spellStart"/>
      <w:r w:rsidR="00000000" w:rsidRPr="005724B6">
        <w:t>Chosak</w:t>
      </w:r>
      <w:proofErr w:type="spellEnd"/>
      <w:r w:rsidR="00000000" w:rsidRPr="005724B6">
        <w:t xml:space="preserve">, A., Lenz, M., McCain, R. M., Milligan, I., … </w:t>
      </w:r>
      <w:proofErr w:type="spellStart"/>
      <w:r w:rsidR="00000000" w:rsidRPr="005724B6">
        <w:t>Elwert</w:t>
      </w:r>
      <w:proofErr w:type="spellEnd"/>
      <w:r w:rsidR="00000000" w:rsidRPr="005724B6">
        <w:t xml:space="preserve">, F. (2023). </w:t>
      </w:r>
      <w:proofErr w:type="spellStart"/>
      <w:r w:rsidR="00000000" w:rsidRPr="005724B6">
        <w:t>DocNow</w:t>
      </w:r>
      <w:proofErr w:type="spellEnd"/>
      <w:r w:rsidR="00000000" w:rsidRPr="005724B6">
        <w:t>/</w:t>
      </w:r>
      <w:proofErr w:type="spellStart"/>
      <w:r w:rsidR="00000000" w:rsidRPr="005724B6">
        <w:t>twarc</w:t>
      </w:r>
      <w:proofErr w:type="spellEnd"/>
      <w:r w:rsidR="00000000" w:rsidRPr="005724B6">
        <w:t xml:space="preserve">: v2.14.0. </w:t>
      </w:r>
      <w:proofErr w:type="spellStart"/>
      <w:r w:rsidR="00000000" w:rsidRPr="005724B6">
        <w:t>Zenodo</w:t>
      </w:r>
      <w:proofErr w:type="spellEnd"/>
      <w:r w:rsidR="00000000" w:rsidRPr="005724B6">
        <w:t>. https://doi.org/10.5281/zenodo.7799050</w:t>
      </w:r>
      <w:r w:rsidR="00000000" w:rsidRPr="005724B6">
        <w:br/>
        <w:t xml:space="preserve">  Taha, A. A., &amp; Hanbury, A. (2015). Metrics for evaluating 3D medical image segmentation: analysis, selection, and tool. BMC Medical Imaging, 15(1), 1–28.</w:t>
      </w:r>
      <w:r w:rsidR="00000000" w:rsidRPr="005724B6">
        <w:br/>
        <w:t xml:space="preserve">  </w:t>
      </w:r>
      <w:proofErr w:type="spellStart"/>
      <w:r w:rsidR="00000000" w:rsidRPr="005724B6">
        <w:t>Tanprasert</w:t>
      </w:r>
      <w:proofErr w:type="spellEnd"/>
      <w:r w:rsidR="00000000" w:rsidRPr="005724B6">
        <w:t>, T., &amp; Kauchak, D. (2021). Flesch-Kincaid is Not a Text Simplification Evaluation Metric. Proceedings of the 1st Workshop on Natural Language Generation, Evaluation, and Metrics (GEM 2021), 1–14. https://doi.org/10.18653/v1/2021.gem-1.1</w:t>
      </w:r>
      <w:r w:rsidR="00000000" w:rsidRPr="005724B6">
        <w:br/>
        <w:t xml:space="preserve">  Thornton, T., &amp; </w:t>
      </w:r>
      <w:proofErr w:type="spellStart"/>
      <w:r w:rsidR="00000000" w:rsidRPr="005724B6">
        <w:t>Taithe</w:t>
      </w:r>
      <w:proofErr w:type="spellEnd"/>
      <w:r w:rsidR="00000000" w:rsidRPr="005724B6">
        <w:t>, B. (1999). Propaganda: Political Rhetoric and Identity 1300-2000. Sutton.</w:t>
      </w:r>
      <w:r w:rsidR="00000000" w:rsidRPr="005724B6">
        <w:br/>
      </w:r>
      <w:r w:rsidR="00000000" w:rsidRPr="005724B6">
        <w:lastRenderedPageBreak/>
        <w:t xml:space="preserve">  Tidy, J., &amp; Clayton, J. (2022, February 25). Ukraine invasion: Russia restricts social media access. BBC News. https://www.bbc.com/news/technology-60533083</w:t>
      </w:r>
      <w:r w:rsidR="00000000" w:rsidRPr="005724B6">
        <w:br/>
        <w:t xml:space="preserve">  </w:t>
      </w:r>
      <w:proofErr w:type="spellStart"/>
      <w:r w:rsidR="00000000" w:rsidRPr="005724B6">
        <w:t>Tkachenko</w:t>
      </w:r>
      <w:proofErr w:type="spellEnd"/>
      <w:r w:rsidR="00000000" w:rsidRPr="005724B6">
        <w:t xml:space="preserve">, M., </w:t>
      </w:r>
      <w:proofErr w:type="spellStart"/>
      <w:r w:rsidR="00000000" w:rsidRPr="005724B6">
        <w:t>Malyuk</w:t>
      </w:r>
      <w:proofErr w:type="spellEnd"/>
      <w:r w:rsidR="00000000" w:rsidRPr="005724B6">
        <w:t xml:space="preserve">, M., </w:t>
      </w:r>
      <w:proofErr w:type="spellStart"/>
      <w:r w:rsidR="00000000" w:rsidRPr="005724B6">
        <w:t>Holmanyuk</w:t>
      </w:r>
      <w:proofErr w:type="spellEnd"/>
      <w:r w:rsidR="00000000" w:rsidRPr="005724B6">
        <w:t xml:space="preserve">, A., &amp; </w:t>
      </w:r>
      <w:proofErr w:type="spellStart"/>
      <w:r w:rsidR="00000000" w:rsidRPr="005724B6">
        <w:t>Liubimov</w:t>
      </w:r>
      <w:proofErr w:type="spellEnd"/>
      <w:r w:rsidR="00000000" w:rsidRPr="005724B6">
        <w:t>, N. (2020). Label Studio: Data labeling software. https://github.com/heartexlabs/label-studio</w:t>
      </w:r>
      <w:r w:rsidR="00000000" w:rsidRPr="005724B6">
        <w:br/>
        <w:t xml:space="preserve">  </w:t>
      </w:r>
      <w:proofErr w:type="spellStart"/>
      <w:r w:rsidR="00000000" w:rsidRPr="005724B6">
        <w:t>Tomasello</w:t>
      </w:r>
      <w:proofErr w:type="spellEnd"/>
      <w:r w:rsidR="00000000" w:rsidRPr="005724B6">
        <w:t>, M. (1995). Joint attention as social cognition. Joint Attention: Its Origins and Role in Development, 103130, 103–130.</w:t>
      </w:r>
      <w:r w:rsidR="00000000" w:rsidRPr="005724B6">
        <w:br/>
        <w:t xml:space="preserve">  Vail, K. E., Arndt, J., </w:t>
      </w:r>
      <w:proofErr w:type="spellStart"/>
      <w:r w:rsidR="00000000" w:rsidRPr="005724B6">
        <w:t>Motyl</w:t>
      </w:r>
      <w:proofErr w:type="spellEnd"/>
      <w:r w:rsidR="00000000" w:rsidRPr="005724B6">
        <w:t xml:space="preserve">, M., &amp; </w:t>
      </w:r>
      <w:proofErr w:type="spellStart"/>
      <w:r w:rsidR="00000000" w:rsidRPr="005724B6">
        <w:t>Pyszczynski</w:t>
      </w:r>
      <w:proofErr w:type="spellEnd"/>
      <w:r w:rsidR="00000000" w:rsidRPr="005724B6">
        <w:t>, T. (2012). The aftermath of destruction: Images of destroyed buildings increase support for war, dogmatism, and death thought accessibility. Journal of Experimental Social Psychology, 48(5), 1069–1081. https://doi.org/10.1016/j.jesp.2012.05.004</w:t>
      </w:r>
      <w:r w:rsidR="00000000" w:rsidRPr="005724B6">
        <w:br/>
        <w:t xml:space="preserve">  Van </w:t>
      </w:r>
      <w:proofErr w:type="spellStart"/>
      <w:r w:rsidR="00000000" w:rsidRPr="005724B6">
        <w:t>Vugt</w:t>
      </w:r>
      <w:proofErr w:type="spellEnd"/>
      <w:r w:rsidR="00000000" w:rsidRPr="005724B6">
        <w:t>, M., &amp; Hart, C. M. (2004). Social Identity as Social Glue: The Origins of Group Loyalty. Journal of Personality and Social Psychology, 86(4), 585–598. https://doi.org/10.1037/0022-3514.86.4.585</w:t>
      </w:r>
      <w:r w:rsidR="00000000" w:rsidRPr="005724B6">
        <w:br/>
        <w:t xml:space="preserve">  Vaswani, A., </w:t>
      </w:r>
      <w:proofErr w:type="spellStart"/>
      <w:r w:rsidR="00000000" w:rsidRPr="005724B6">
        <w:t>Shazeer</w:t>
      </w:r>
      <w:proofErr w:type="spellEnd"/>
      <w:r w:rsidR="00000000" w:rsidRPr="005724B6">
        <w:t xml:space="preserve">, N., Parmar, N., </w:t>
      </w:r>
      <w:proofErr w:type="spellStart"/>
      <w:r w:rsidR="00000000" w:rsidRPr="005724B6">
        <w:t>Uszkoreit</w:t>
      </w:r>
      <w:proofErr w:type="spellEnd"/>
      <w:r w:rsidR="00000000" w:rsidRPr="005724B6">
        <w:t xml:space="preserve">, J., Jones, L., Gomez, A. N., Kaiser, Ł., &amp; </w:t>
      </w:r>
      <w:proofErr w:type="spellStart"/>
      <w:r w:rsidR="00000000" w:rsidRPr="005724B6">
        <w:t>Polosukhin</w:t>
      </w:r>
      <w:proofErr w:type="spellEnd"/>
      <w:r w:rsidR="00000000" w:rsidRPr="005724B6">
        <w:t>, I. (2017). Attention is All you Need. Advances in Neural Information Processing Systems, 30. https://proceedings.neurips.cc/paper_files/paper/2017/hash/3f5ee243547dee91fbd053c1c4a845aa-Abstract.html</w:t>
      </w:r>
      <w:r w:rsidR="00000000" w:rsidRPr="005724B6">
        <w:br/>
        <w:t xml:space="preserve">  Walker, M., &amp; </w:t>
      </w:r>
      <w:proofErr w:type="spellStart"/>
      <w:r w:rsidR="00000000" w:rsidRPr="005724B6">
        <w:t>Matsa</w:t>
      </w:r>
      <w:proofErr w:type="spellEnd"/>
      <w:r w:rsidR="00000000" w:rsidRPr="005724B6">
        <w:t xml:space="preserve">, K. E. (2021, September 20). News Consumption Across </w:t>
      </w:r>
      <w:proofErr w:type="gramStart"/>
      <w:r w:rsidR="00000000" w:rsidRPr="005724B6">
        <w:t>Social Media</w:t>
      </w:r>
      <w:proofErr w:type="gramEnd"/>
      <w:r w:rsidR="00000000" w:rsidRPr="005724B6">
        <w:t xml:space="preserve"> in 2021. Pew Research Center’s Journalism Project. https://www.pewresearch.org/journalism/2021/09/20/news-consumption-across-social-media-in-2021/</w:t>
      </w:r>
      <w:r w:rsidR="00000000" w:rsidRPr="005724B6">
        <w:br/>
        <w:t xml:space="preserve">  Wang, Z., &amp; </w:t>
      </w:r>
      <w:proofErr w:type="spellStart"/>
      <w:r w:rsidR="00000000" w:rsidRPr="005724B6">
        <w:t>Bovik</w:t>
      </w:r>
      <w:proofErr w:type="spellEnd"/>
      <w:r w:rsidR="00000000" w:rsidRPr="005724B6">
        <w:t>, A. C. (2009). Mean squared error: Love it or leave it? A new look at Signal Fidelity Measures. IEEE Signal Processing Magazine, 26(1), 98–117. https://doi.org/10.1109/MSP.2008.930649</w:t>
      </w:r>
      <w:r w:rsidR="00000000" w:rsidRPr="005724B6">
        <w:br/>
        <w:t xml:space="preserve">  Welch, B. L. (1947). THE GENERALIZATION OF ‘STUDENT’S’ PROBLEM WHEN SEVERAL DIFFERENT POPULATION VARLANCES ARE INVOLVED. </w:t>
      </w:r>
      <w:proofErr w:type="spellStart"/>
      <w:r w:rsidR="00000000" w:rsidRPr="005724B6">
        <w:t>Biometrika</w:t>
      </w:r>
      <w:proofErr w:type="spellEnd"/>
      <w:r w:rsidR="00000000" w:rsidRPr="005724B6">
        <w:t>, 34(1–2), 28–35. https://doi.org/10.1093/biomet/34.1-2.28</w:t>
      </w:r>
      <w:r w:rsidR="00000000" w:rsidRPr="005724B6">
        <w:br/>
        <w:t xml:space="preserve">  Weston, A. (2018). A rulebook for arguments. Hackett Publishing.</w:t>
      </w:r>
      <w:r w:rsidR="00000000" w:rsidRPr="005724B6">
        <w:br/>
        <w:t xml:space="preserve">  Wu, Y., Schuster, M., Chen, Z., Le, Q. V., </w:t>
      </w:r>
      <w:proofErr w:type="spellStart"/>
      <w:r w:rsidR="00000000" w:rsidRPr="005724B6">
        <w:t>Norouzi</w:t>
      </w:r>
      <w:proofErr w:type="spellEnd"/>
      <w:r w:rsidR="00000000" w:rsidRPr="005724B6">
        <w:t xml:space="preserve">, M., </w:t>
      </w:r>
      <w:proofErr w:type="spellStart"/>
      <w:r w:rsidR="00000000" w:rsidRPr="005724B6">
        <w:t>Macherey</w:t>
      </w:r>
      <w:proofErr w:type="spellEnd"/>
      <w:r w:rsidR="00000000" w:rsidRPr="005724B6">
        <w:t xml:space="preserve">, W., </w:t>
      </w:r>
      <w:proofErr w:type="spellStart"/>
      <w:r w:rsidR="00000000" w:rsidRPr="005724B6">
        <w:t>Krikun</w:t>
      </w:r>
      <w:proofErr w:type="spellEnd"/>
      <w:r w:rsidR="00000000" w:rsidRPr="005724B6">
        <w:t xml:space="preserve">, M., Cao, Y., Gao, Q., </w:t>
      </w:r>
      <w:proofErr w:type="spellStart"/>
      <w:r w:rsidR="00000000" w:rsidRPr="005724B6">
        <w:t>Macherey</w:t>
      </w:r>
      <w:proofErr w:type="spellEnd"/>
      <w:r w:rsidR="00000000" w:rsidRPr="005724B6">
        <w:t xml:space="preserve">, K., </w:t>
      </w:r>
      <w:proofErr w:type="spellStart"/>
      <w:r w:rsidR="00000000" w:rsidRPr="005724B6">
        <w:t>Klingner</w:t>
      </w:r>
      <w:proofErr w:type="spellEnd"/>
      <w:r w:rsidR="00000000" w:rsidRPr="005724B6">
        <w:t xml:space="preserve">, J., Shah, A., Johnson, M., Liu, X., Kaiser, Ł., Gouws, S., Kato, Y., Kudo, T., </w:t>
      </w:r>
      <w:proofErr w:type="spellStart"/>
      <w:r w:rsidR="00000000" w:rsidRPr="005724B6">
        <w:t>Kazawa</w:t>
      </w:r>
      <w:proofErr w:type="spellEnd"/>
      <w:r w:rsidR="00000000" w:rsidRPr="005724B6">
        <w:t xml:space="preserve">, H., … Dean, J. (2016). Google’s Neural Machine Translation System: Bridging the Gap between Human and Machine Translation (arXiv:1609.08144). </w:t>
      </w:r>
      <w:proofErr w:type="spellStart"/>
      <w:r w:rsidR="00000000" w:rsidRPr="005724B6">
        <w:t>arXiv</w:t>
      </w:r>
      <w:proofErr w:type="spellEnd"/>
      <w:r w:rsidR="00000000" w:rsidRPr="005724B6">
        <w:t>. https://doi.org/10.48550/arXiv.1609.08144</w:t>
      </w:r>
      <w:r w:rsidR="00000000" w:rsidRPr="005724B6">
        <w:br/>
        <w:t xml:space="preserve">  Ye, G., Liu, D., </w:t>
      </w:r>
      <w:proofErr w:type="spellStart"/>
      <w:r w:rsidR="00000000" w:rsidRPr="005724B6">
        <w:t>Jhuo</w:t>
      </w:r>
      <w:proofErr w:type="spellEnd"/>
      <w:r w:rsidR="00000000" w:rsidRPr="005724B6">
        <w:t>, I.-H., &amp; Chang, S.-F. (2012). Robust late fusion with rank minimization. 2012 IEEE Conference on Computer Vision and Pattern Recognition, 3021–3028. https://doi.org/10.1109/CVPR.2012.6248032</w:t>
      </w:r>
      <w:r w:rsidR="00000000" w:rsidRPr="005724B6">
        <w:br/>
      </w:r>
      <w:r>
        <w:t xml:space="preserve">  </w:t>
      </w:r>
      <w:r>
        <w:t xml:space="preserve">Zelenskyy, Volodymyr [@ZelenskyyUa]. (2022a). Wish for miracles? create them </w:t>
      </w:r>
      <w:proofErr w:type="spellStart"/>
      <w:proofErr w:type="gramStart"/>
      <w:r>
        <w:t>themselves.Want</w:t>
      </w:r>
      <w:proofErr w:type="spellEnd"/>
      <w:proofErr w:type="gramEnd"/>
      <w:r>
        <w:t xml:space="preserve"> faith, hope? Both have been in the army for a long time. [Image attached] [Tweet]. Twitter.</w:t>
      </w:r>
    </w:p>
    <w:p w14:paraId="38FF9918" w14:textId="77777777" w:rsidR="005042FB" w:rsidRDefault="005042FB" w:rsidP="007A5CF3">
      <w:pPr>
        <w:pStyle w:val="NoSpacing"/>
      </w:pPr>
      <w:r>
        <w:t>https://twitter.com/ZelenskyyUa/status/1609268349447331840</w:t>
      </w:r>
    </w:p>
    <w:p w14:paraId="477A302E" w14:textId="4AE30504" w:rsidR="005042FB" w:rsidRDefault="005042FB" w:rsidP="007A5CF3">
      <w:pPr>
        <w:pStyle w:val="NoSpacing"/>
      </w:pPr>
      <w:r>
        <w:t xml:space="preserve">  </w:t>
      </w:r>
      <w:r w:rsidRPr="005042FB">
        <w:rPr>
          <w:lang w:val="da-DK"/>
        </w:rPr>
        <w:t xml:space="preserve">Zelenskyy, Volodymyr [@ZelenskyyUa]. (2023a). Kramatorsk. </w:t>
      </w:r>
      <w:r>
        <w:t>Russian terrorists have hit the city with a ballistic missile leading to civilian casualties [Image attached] [Tweet]. Twitter.</w:t>
      </w:r>
      <w:r>
        <w:t xml:space="preserve"> </w:t>
      </w:r>
      <w:r>
        <w:t>https://twitter.com/ZelenskyyUa/status/1620908834838691851</w:t>
      </w:r>
    </w:p>
    <w:p w14:paraId="0780990B" w14:textId="1E4E301C" w:rsidR="00AB4399" w:rsidRPr="005724B6" w:rsidRDefault="005042FB" w:rsidP="007A5CF3">
      <w:pPr>
        <w:pStyle w:val="NoSpacing"/>
      </w:pPr>
      <w:r>
        <w:t xml:space="preserve">  </w:t>
      </w:r>
      <w:r>
        <w:t>Zelenskyy, Volodymyr [@ZelenskyyUa]. (2022b).</w:t>
      </w:r>
      <w:r>
        <w:t xml:space="preserve"> </w:t>
      </w:r>
      <w:r>
        <w:t>This is not sensitive content – it's the real life of</w:t>
      </w:r>
      <w:r>
        <w:t xml:space="preserve"> </w:t>
      </w:r>
      <w:r>
        <w:t>Kherson [Image attached] [Tweet]. Twitter.</w:t>
      </w:r>
      <w:r>
        <w:t xml:space="preserve"> </w:t>
      </w:r>
      <w:r>
        <w:t>https://twitter.com/ZelenskyyUa/status/1606594375282204673</w:t>
      </w:r>
    </w:p>
    <w:p w14:paraId="73DA32B1" w14:textId="77777777" w:rsidR="00AF0691" w:rsidRPr="005724B6" w:rsidRDefault="00AF0691" w:rsidP="00AF0691">
      <w:pPr>
        <w:pStyle w:val="Heading2"/>
      </w:pPr>
      <w:r>
        <w:lastRenderedPageBreak/>
        <w:t>Appendix: Thesis supervision plan</w:t>
      </w:r>
    </w:p>
    <w:p w14:paraId="6B7BDFA2" w14:textId="77777777" w:rsidR="00AB4399" w:rsidRDefault="00AB4399" w:rsidP="007A5CF3">
      <w:pPr>
        <w:pStyle w:val="NoSpacing"/>
        <w:rPr>
          <w:rFonts w:cs="Times New Roman"/>
        </w:rPr>
      </w:pPr>
    </w:p>
    <w:sectPr w:rsidR="00AB4399" w:rsidSect="001C52EF">
      <w:headerReference w:type="default" r:id="rId63"/>
      <w:footerReference w:type="default" r:id="rId64"/>
      <w:pgSz w:w="11906" w:h="16838"/>
      <w:pgMar w:top="1134" w:right="850"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57AC0" w14:textId="77777777" w:rsidR="00B56A9E" w:rsidRDefault="00B56A9E">
      <w:pPr>
        <w:spacing w:after="0" w:line="240" w:lineRule="auto"/>
      </w:pPr>
      <w:r>
        <w:separator/>
      </w:r>
    </w:p>
  </w:endnote>
  <w:endnote w:type="continuationSeparator" w:id="0">
    <w:p w14:paraId="63B06E66" w14:textId="77777777" w:rsidR="00B56A9E" w:rsidRDefault="00B56A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330014"/>
      <w:docPartObj>
        <w:docPartGallery w:val="Page Numbers (Bottom of Page)"/>
        <w:docPartUnique/>
      </w:docPartObj>
    </w:sdtPr>
    <w:sdtEndPr>
      <w:rPr>
        <w:noProof/>
      </w:rPr>
    </w:sdtEndPr>
    <w:sdtContent>
      <w:p w14:paraId="2D408FC1" w14:textId="0EEEAF06" w:rsidR="001C52EF" w:rsidRDefault="001C52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FDF2B0" w14:textId="77777777" w:rsidR="00AB4399" w:rsidRDefault="00AB43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A0EA7" w14:textId="77777777" w:rsidR="00B56A9E" w:rsidRDefault="00B56A9E">
      <w:pPr>
        <w:spacing w:after="0" w:line="240" w:lineRule="auto"/>
      </w:pPr>
      <w:r>
        <w:separator/>
      </w:r>
    </w:p>
  </w:footnote>
  <w:footnote w:type="continuationSeparator" w:id="0">
    <w:p w14:paraId="3179095A" w14:textId="77777777" w:rsidR="00B56A9E" w:rsidRDefault="00B56A9E">
      <w:pPr>
        <w:spacing w:after="0" w:line="240" w:lineRule="auto"/>
      </w:pPr>
      <w:r>
        <w:continuationSeparator/>
      </w:r>
    </w:p>
  </w:footnote>
  <w:footnote w:id="1">
    <w:p w14:paraId="0DA03C39" w14:textId="5205AB62" w:rsidR="00396EE5" w:rsidRDefault="00396EE5">
      <w:pPr>
        <w:pStyle w:val="FootnoteText"/>
      </w:pPr>
      <w:r>
        <w:rPr>
          <w:rStyle w:val="FootnoteReference"/>
        </w:rPr>
        <w:footnoteRef/>
      </w:r>
      <w:r>
        <w:t xml:space="preserve"> </w:t>
      </w:r>
      <w:r w:rsidRPr="00396EE5">
        <w:t>https://github.com/rmxrmx/masters-thesis</w:t>
      </w:r>
    </w:p>
  </w:footnote>
  <w:footnote w:id="2">
    <w:p w14:paraId="3A66666A" w14:textId="77777777" w:rsidR="00AB4399" w:rsidRDefault="00000000">
      <w:pPr>
        <w:pStyle w:val="FootnoteText"/>
      </w:pPr>
      <w:r>
        <w:rPr>
          <w:rStyle w:val="FootnoteReference"/>
        </w:rPr>
        <w:footnoteRef/>
      </w:r>
      <w:r>
        <w:t xml:space="preserve"> https://huggingface.co/models</w:t>
      </w:r>
    </w:p>
  </w:footnote>
  <w:footnote w:id="3">
    <w:p w14:paraId="0573C541" w14:textId="77777777" w:rsidR="00AB4399" w:rsidRDefault="00000000">
      <w:pPr>
        <w:pStyle w:val="FootnoteText"/>
      </w:pPr>
      <w:r>
        <w:rPr>
          <w:rStyle w:val="FootnoteReference"/>
        </w:rPr>
        <w:footnoteRef/>
      </w:r>
      <w:r>
        <w:t xml:space="preserve"> https://github.com/interpretml/interpret/issues/309#issuecomment-993795527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AB115" w14:textId="33B67441" w:rsidR="001C52EF" w:rsidRDefault="001C52EF" w:rsidP="001C52EF">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64F72"/>
    <w:multiLevelType w:val="hybridMultilevel"/>
    <w:tmpl w:val="F828B64E"/>
    <w:lvl w:ilvl="0" w:tplc="53C2AA58">
      <w:start w:val="1"/>
      <w:numFmt w:val="bullet"/>
      <w:lvlText w:val="–"/>
      <w:lvlJc w:val="left"/>
      <w:pPr>
        <w:ind w:left="709" w:hanging="360"/>
      </w:pPr>
      <w:rPr>
        <w:rFonts w:ascii="Arial" w:eastAsia="Arial" w:hAnsi="Arial" w:cs="Arial" w:hint="default"/>
      </w:rPr>
    </w:lvl>
    <w:lvl w:ilvl="1" w:tplc="9BF0C4BE">
      <w:start w:val="1"/>
      <w:numFmt w:val="bullet"/>
      <w:lvlText w:val="o"/>
      <w:lvlJc w:val="left"/>
      <w:pPr>
        <w:ind w:left="1429" w:hanging="360"/>
      </w:pPr>
      <w:rPr>
        <w:rFonts w:ascii="Courier New" w:eastAsia="Courier New" w:hAnsi="Courier New" w:cs="Courier New" w:hint="default"/>
      </w:rPr>
    </w:lvl>
    <w:lvl w:ilvl="2" w:tplc="69185AE4">
      <w:start w:val="1"/>
      <w:numFmt w:val="bullet"/>
      <w:lvlText w:val="§"/>
      <w:lvlJc w:val="left"/>
      <w:pPr>
        <w:ind w:left="2149" w:hanging="360"/>
      </w:pPr>
      <w:rPr>
        <w:rFonts w:ascii="Wingdings" w:eastAsia="Wingdings" w:hAnsi="Wingdings" w:cs="Wingdings" w:hint="default"/>
      </w:rPr>
    </w:lvl>
    <w:lvl w:ilvl="3" w:tplc="46D4A3BC">
      <w:start w:val="1"/>
      <w:numFmt w:val="bullet"/>
      <w:lvlText w:val="·"/>
      <w:lvlJc w:val="left"/>
      <w:pPr>
        <w:ind w:left="2869" w:hanging="360"/>
      </w:pPr>
      <w:rPr>
        <w:rFonts w:ascii="Symbol" w:eastAsia="Symbol" w:hAnsi="Symbol" w:cs="Symbol" w:hint="default"/>
      </w:rPr>
    </w:lvl>
    <w:lvl w:ilvl="4" w:tplc="E6AACC4C">
      <w:start w:val="1"/>
      <w:numFmt w:val="bullet"/>
      <w:lvlText w:val="o"/>
      <w:lvlJc w:val="left"/>
      <w:pPr>
        <w:ind w:left="3589" w:hanging="360"/>
      </w:pPr>
      <w:rPr>
        <w:rFonts w:ascii="Courier New" w:eastAsia="Courier New" w:hAnsi="Courier New" w:cs="Courier New" w:hint="default"/>
      </w:rPr>
    </w:lvl>
    <w:lvl w:ilvl="5" w:tplc="2DC4101A">
      <w:start w:val="1"/>
      <w:numFmt w:val="bullet"/>
      <w:lvlText w:val="§"/>
      <w:lvlJc w:val="left"/>
      <w:pPr>
        <w:ind w:left="4309" w:hanging="360"/>
      </w:pPr>
      <w:rPr>
        <w:rFonts w:ascii="Wingdings" w:eastAsia="Wingdings" w:hAnsi="Wingdings" w:cs="Wingdings" w:hint="default"/>
      </w:rPr>
    </w:lvl>
    <w:lvl w:ilvl="6" w:tplc="1090D3E6">
      <w:start w:val="1"/>
      <w:numFmt w:val="bullet"/>
      <w:lvlText w:val="·"/>
      <w:lvlJc w:val="left"/>
      <w:pPr>
        <w:ind w:left="5029" w:hanging="360"/>
      </w:pPr>
      <w:rPr>
        <w:rFonts w:ascii="Symbol" w:eastAsia="Symbol" w:hAnsi="Symbol" w:cs="Symbol" w:hint="default"/>
      </w:rPr>
    </w:lvl>
    <w:lvl w:ilvl="7" w:tplc="B8AE639C">
      <w:start w:val="1"/>
      <w:numFmt w:val="bullet"/>
      <w:lvlText w:val="o"/>
      <w:lvlJc w:val="left"/>
      <w:pPr>
        <w:ind w:left="5749" w:hanging="360"/>
      </w:pPr>
      <w:rPr>
        <w:rFonts w:ascii="Courier New" w:eastAsia="Courier New" w:hAnsi="Courier New" w:cs="Courier New" w:hint="default"/>
      </w:rPr>
    </w:lvl>
    <w:lvl w:ilvl="8" w:tplc="C3BA7138">
      <w:start w:val="1"/>
      <w:numFmt w:val="bullet"/>
      <w:lvlText w:val="§"/>
      <w:lvlJc w:val="left"/>
      <w:pPr>
        <w:ind w:left="6469" w:hanging="360"/>
      </w:pPr>
      <w:rPr>
        <w:rFonts w:ascii="Wingdings" w:eastAsia="Wingdings" w:hAnsi="Wingdings" w:cs="Wingdings" w:hint="default"/>
      </w:rPr>
    </w:lvl>
  </w:abstractNum>
  <w:abstractNum w:abstractNumId="1" w15:restartNumberingAfterBreak="0">
    <w:nsid w:val="025A7748"/>
    <w:multiLevelType w:val="hybridMultilevel"/>
    <w:tmpl w:val="AADAE6C2"/>
    <w:lvl w:ilvl="0" w:tplc="5156C9FC">
      <w:start w:val="1"/>
      <w:numFmt w:val="decimal"/>
      <w:lvlText w:val="%1."/>
      <w:lvlJc w:val="left"/>
    </w:lvl>
    <w:lvl w:ilvl="1" w:tplc="570E0D38">
      <w:start w:val="1"/>
      <w:numFmt w:val="lowerLetter"/>
      <w:lvlText w:val="%2."/>
      <w:lvlJc w:val="left"/>
      <w:pPr>
        <w:ind w:left="1440" w:hanging="360"/>
      </w:pPr>
    </w:lvl>
    <w:lvl w:ilvl="2" w:tplc="80748A56">
      <w:start w:val="1"/>
      <w:numFmt w:val="lowerRoman"/>
      <w:lvlText w:val="%3."/>
      <w:lvlJc w:val="right"/>
      <w:pPr>
        <w:ind w:left="2160" w:hanging="180"/>
      </w:pPr>
    </w:lvl>
    <w:lvl w:ilvl="3" w:tplc="AB824F36">
      <w:start w:val="1"/>
      <w:numFmt w:val="decimal"/>
      <w:lvlText w:val="%4."/>
      <w:lvlJc w:val="left"/>
      <w:pPr>
        <w:ind w:left="2880" w:hanging="360"/>
      </w:pPr>
    </w:lvl>
    <w:lvl w:ilvl="4" w:tplc="620CFEEA">
      <w:start w:val="1"/>
      <w:numFmt w:val="lowerLetter"/>
      <w:lvlText w:val="%5."/>
      <w:lvlJc w:val="left"/>
      <w:pPr>
        <w:ind w:left="3600" w:hanging="360"/>
      </w:pPr>
    </w:lvl>
    <w:lvl w:ilvl="5" w:tplc="F2A0A716">
      <w:start w:val="1"/>
      <w:numFmt w:val="lowerRoman"/>
      <w:lvlText w:val="%6."/>
      <w:lvlJc w:val="right"/>
      <w:pPr>
        <w:ind w:left="4320" w:hanging="180"/>
      </w:pPr>
    </w:lvl>
    <w:lvl w:ilvl="6" w:tplc="78C6D73E">
      <w:start w:val="1"/>
      <w:numFmt w:val="decimal"/>
      <w:lvlText w:val="%7."/>
      <w:lvlJc w:val="left"/>
      <w:pPr>
        <w:ind w:left="5040" w:hanging="360"/>
      </w:pPr>
    </w:lvl>
    <w:lvl w:ilvl="7" w:tplc="FF4CBAF2">
      <w:start w:val="1"/>
      <w:numFmt w:val="lowerLetter"/>
      <w:lvlText w:val="%8."/>
      <w:lvlJc w:val="left"/>
      <w:pPr>
        <w:ind w:left="5760" w:hanging="360"/>
      </w:pPr>
    </w:lvl>
    <w:lvl w:ilvl="8" w:tplc="477CB44C">
      <w:start w:val="1"/>
      <w:numFmt w:val="lowerRoman"/>
      <w:lvlText w:val="%9."/>
      <w:lvlJc w:val="right"/>
      <w:pPr>
        <w:ind w:left="6480" w:hanging="180"/>
      </w:pPr>
    </w:lvl>
  </w:abstractNum>
  <w:abstractNum w:abstractNumId="2" w15:restartNumberingAfterBreak="0">
    <w:nsid w:val="16520A1F"/>
    <w:multiLevelType w:val="hybridMultilevel"/>
    <w:tmpl w:val="D77E8F46"/>
    <w:lvl w:ilvl="0" w:tplc="F3AA8914">
      <w:start w:val="1"/>
      <w:numFmt w:val="bullet"/>
      <w:lvlText w:val="–"/>
      <w:lvlJc w:val="left"/>
      <w:pPr>
        <w:ind w:left="709" w:hanging="360"/>
      </w:pPr>
      <w:rPr>
        <w:rFonts w:ascii="Arial" w:eastAsia="Arial" w:hAnsi="Arial" w:cs="Arial" w:hint="default"/>
      </w:rPr>
    </w:lvl>
    <w:lvl w:ilvl="1" w:tplc="4C96A59E">
      <w:start w:val="1"/>
      <w:numFmt w:val="bullet"/>
      <w:lvlText w:val="o"/>
      <w:lvlJc w:val="left"/>
      <w:pPr>
        <w:ind w:left="1429" w:hanging="360"/>
      </w:pPr>
      <w:rPr>
        <w:rFonts w:ascii="Courier New" w:eastAsia="Courier New" w:hAnsi="Courier New" w:cs="Courier New" w:hint="default"/>
      </w:rPr>
    </w:lvl>
    <w:lvl w:ilvl="2" w:tplc="3348A51A">
      <w:start w:val="1"/>
      <w:numFmt w:val="bullet"/>
      <w:lvlText w:val="§"/>
      <w:lvlJc w:val="left"/>
      <w:pPr>
        <w:ind w:left="2149" w:hanging="360"/>
      </w:pPr>
      <w:rPr>
        <w:rFonts w:ascii="Wingdings" w:eastAsia="Wingdings" w:hAnsi="Wingdings" w:cs="Wingdings" w:hint="default"/>
      </w:rPr>
    </w:lvl>
    <w:lvl w:ilvl="3" w:tplc="52D66694">
      <w:start w:val="1"/>
      <w:numFmt w:val="bullet"/>
      <w:lvlText w:val="·"/>
      <w:lvlJc w:val="left"/>
      <w:pPr>
        <w:ind w:left="2869" w:hanging="360"/>
      </w:pPr>
      <w:rPr>
        <w:rFonts w:ascii="Symbol" w:eastAsia="Symbol" w:hAnsi="Symbol" w:cs="Symbol" w:hint="default"/>
      </w:rPr>
    </w:lvl>
    <w:lvl w:ilvl="4" w:tplc="929CE270">
      <w:start w:val="1"/>
      <w:numFmt w:val="bullet"/>
      <w:lvlText w:val="o"/>
      <w:lvlJc w:val="left"/>
      <w:pPr>
        <w:ind w:left="3589" w:hanging="360"/>
      </w:pPr>
      <w:rPr>
        <w:rFonts w:ascii="Courier New" w:eastAsia="Courier New" w:hAnsi="Courier New" w:cs="Courier New" w:hint="default"/>
      </w:rPr>
    </w:lvl>
    <w:lvl w:ilvl="5" w:tplc="9E362678">
      <w:start w:val="1"/>
      <w:numFmt w:val="bullet"/>
      <w:lvlText w:val="§"/>
      <w:lvlJc w:val="left"/>
      <w:pPr>
        <w:ind w:left="4309" w:hanging="360"/>
      </w:pPr>
      <w:rPr>
        <w:rFonts w:ascii="Wingdings" w:eastAsia="Wingdings" w:hAnsi="Wingdings" w:cs="Wingdings" w:hint="default"/>
      </w:rPr>
    </w:lvl>
    <w:lvl w:ilvl="6" w:tplc="24CE6AD2">
      <w:start w:val="1"/>
      <w:numFmt w:val="bullet"/>
      <w:lvlText w:val="·"/>
      <w:lvlJc w:val="left"/>
      <w:pPr>
        <w:ind w:left="5029" w:hanging="360"/>
      </w:pPr>
      <w:rPr>
        <w:rFonts w:ascii="Symbol" w:eastAsia="Symbol" w:hAnsi="Symbol" w:cs="Symbol" w:hint="default"/>
      </w:rPr>
    </w:lvl>
    <w:lvl w:ilvl="7" w:tplc="6C1280D6">
      <w:start w:val="1"/>
      <w:numFmt w:val="bullet"/>
      <w:lvlText w:val="o"/>
      <w:lvlJc w:val="left"/>
      <w:pPr>
        <w:ind w:left="5749" w:hanging="360"/>
      </w:pPr>
      <w:rPr>
        <w:rFonts w:ascii="Courier New" w:eastAsia="Courier New" w:hAnsi="Courier New" w:cs="Courier New" w:hint="default"/>
      </w:rPr>
    </w:lvl>
    <w:lvl w:ilvl="8" w:tplc="F0EE6DFC">
      <w:start w:val="1"/>
      <w:numFmt w:val="bullet"/>
      <w:lvlText w:val="§"/>
      <w:lvlJc w:val="left"/>
      <w:pPr>
        <w:ind w:left="6469" w:hanging="360"/>
      </w:pPr>
      <w:rPr>
        <w:rFonts w:ascii="Wingdings" w:eastAsia="Wingdings" w:hAnsi="Wingdings" w:cs="Wingdings" w:hint="default"/>
      </w:rPr>
    </w:lvl>
  </w:abstractNum>
  <w:abstractNum w:abstractNumId="3" w15:restartNumberingAfterBreak="0">
    <w:nsid w:val="2DEE4975"/>
    <w:multiLevelType w:val="hybridMultilevel"/>
    <w:tmpl w:val="835E4DDC"/>
    <w:lvl w:ilvl="0" w:tplc="74A2FBD8">
      <w:start w:val="1"/>
      <w:numFmt w:val="bullet"/>
      <w:lvlText w:val="–"/>
      <w:lvlJc w:val="left"/>
      <w:pPr>
        <w:ind w:left="709" w:hanging="360"/>
      </w:pPr>
      <w:rPr>
        <w:rFonts w:ascii="Arial" w:eastAsia="Arial" w:hAnsi="Arial" w:cs="Arial" w:hint="default"/>
      </w:rPr>
    </w:lvl>
    <w:lvl w:ilvl="1" w:tplc="2F682856">
      <w:start w:val="1"/>
      <w:numFmt w:val="bullet"/>
      <w:lvlText w:val="o"/>
      <w:lvlJc w:val="left"/>
      <w:pPr>
        <w:ind w:left="1429" w:hanging="360"/>
      </w:pPr>
      <w:rPr>
        <w:rFonts w:ascii="Courier New" w:eastAsia="Courier New" w:hAnsi="Courier New" w:cs="Courier New" w:hint="default"/>
      </w:rPr>
    </w:lvl>
    <w:lvl w:ilvl="2" w:tplc="D4F2D5C6">
      <w:start w:val="1"/>
      <w:numFmt w:val="bullet"/>
      <w:lvlText w:val="§"/>
      <w:lvlJc w:val="left"/>
      <w:pPr>
        <w:ind w:left="2149" w:hanging="360"/>
      </w:pPr>
      <w:rPr>
        <w:rFonts w:ascii="Wingdings" w:eastAsia="Wingdings" w:hAnsi="Wingdings" w:cs="Wingdings" w:hint="default"/>
      </w:rPr>
    </w:lvl>
    <w:lvl w:ilvl="3" w:tplc="BB0E8F4E">
      <w:start w:val="1"/>
      <w:numFmt w:val="bullet"/>
      <w:lvlText w:val="·"/>
      <w:lvlJc w:val="left"/>
      <w:pPr>
        <w:ind w:left="2869" w:hanging="360"/>
      </w:pPr>
      <w:rPr>
        <w:rFonts w:ascii="Symbol" w:eastAsia="Symbol" w:hAnsi="Symbol" w:cs="Symbol" w:hint="default"/>
      </w:rPr>
    </w:lvl>
    <w:lvl w:ilvl="4" w:tplc="3544D10E">
      <w:start w:val="1"/>
      <w:numFmt w:val="bullet"/>
      <w:lvlText w:val="o"/>
      <w:lvlJc w:val="left"/>
      <w:pPr>
        <w:ind w:left="3589" w:hanging="360"/>
      </w:pPr>
      <w:rPr>
        <w:rFonts w:ascii="Courier New" w:eastAsia="Courier New" w:hAnsi="Courier New" w:cs="Courier New" w:hint="default"/>
      </w:rPr>
    </w:lvl>
    <w:lvl w:ilvl="5" w:tplc="85E66DD8">
      <w:start w:val="1"/>
      <w:numFmt w:val="bullet"/>
      <w:lvlText w:val="§"/>
      <w:lvlJc w:val="left"/>
      <w:pPr>
        <w:ind w:left="4309" w:hanging="360"/>
      </w:pPr>
      <w:rPr>
        <w:rFonts w:ascii="Wingdings" w:eastAsia="Wingdings" w:hAnsi="Wingdings" w:cs="Wingdings" w:hint="default"/>
      </w:rPr>
    </w:lvl>
    <w:lvl w:ilvl="6" w:tplc="64DEF560">
      <w:start w:val="1"/>
      <w:numFmt w:val="bullet"/>
      <w:lvlText w:val="·"/>
      <w:lvlJc w:val="left"/>
      <w:pPr>
        <w:ind w:left="5029" w:hanging="360"/>
      </w:pPr>
      <w:rPr>
        <w:rFonts w:ascii="Symbol" w:eastAsia="Symbol" w:hAnsi="Symbol" w:cs="Symbol" w:hint="default"/>
      </w:rPr>
    </w:lvl>
    <w:lvl w:ilvl="7" w:tplc="FBB61246">
      <w:start w:val="1"/>
      <w:numFmt w:val="bullet"/>
      <w:lvlText w:val="o"/>
      <w:lvlJc w:val="left"/>
      <w:pPr>
        <w:ind w:left="5749" w:hanging="360"/>
      </w:pPr>
      <w:rPr>
        <w:rFonts w:ascii="Courier New" w:eastAsia="Courier New" w:hAnsi="Courier New" w:cs="Courier New" w:hint="default"/>
      </w:rPr>
    </w:lvl>
    <w:lvl w:ilvl="8" w:tplc="87CC39E0">
      <w:start w:val="1"/>
      <w:numFmt w:val="bullet"/>
      <w:lvlText w:val="§"/>
      <w:lvlJc w:val="left"/>
      <w:pPr>
        <w:ind w:left="6469" w:hanging="360"/>
      </w:pPr>
      <w:rPr>
        <w:rFonts w:ascii="Wingdings" w:eastAsia="Wingdings" w:hAnsi="Wingdings" w:cs="Wingdings" w:hint="default"/>
      </w:rPr>
    </w:lvl>
  </w:abstractNum>
  <w:abstractNum w:abstractNumId="4" w15:restartNumberingAfterBreak="0">
    <w:nsid w:val="32965CCC"/>
    <w:multiLevelType w:val="hybridMultilevel"/>
    <w:tmpl w:val="A344D4E4"/>
    <w:lvl w:ilvl="0" w:tplc="D10A1AA0">
      <w:start w:val="1"/>
      <w:numFmt w:val="decimal"/>
      <w:lvlText w:val="%1."/>
      <w:lvlJc w:val="left"/>
    </w:lvl>
    <w:lvl w:ilvl="1" w:tplc="F60A9850">
      <w:start w:val="1"/>
      <w:numFmt w:val="lowerLetter"/>
      <w:lvlText w:val="%2."/>
      <w:lvlJc w:val="left"/>
      <w:pPr>
        <w:ind w:left="1440" w:hanging="360"/>
      </w:pPr>
    </w:lvl>
    <w:lvl w:ilvl="2" w:tplc="D6C49A66">
      <w:start w:val="1"/>
      <w:numFmt w:val="lowerRoman"/>
      <w:lvlText w:val="%3."/>
      <w:lvlJc w:val="right"/>
      <w:pPr>
        <w:ind w:left="2160" w:hanging="180"/>
      </w:pPr>
    </w:lvl>
    <w:lvl w:ilvl="3" w:tplc="B4AA6D08">
      <w:start w:val="1"/>
      <w:numFmt w:val="decimal"/>
      <w:lvlText w:val="%4."/>
      <w:lvlJc w:val="left"/>
      <w:pPr>
        <w:ind w:left="2880" w:hanging="360"/>
      </w:pPr>
    </w:lvl>
    <w:lvl w:ilvl="4" w:tplc="3DF2E670">
      <w:start w:val="1"/>
      <w:numFmt w:val="lowerLetter"/>
      <w:lvlText w:val="%5."/>
      <w:lvlJc w:val="left"/>
      <w:pPr>
        <w:ind w:left="3600" w:hanging="360"/>
      </w:pPr>
    </w:lvl>
    <w:lvl w:ilvl="5" w:tplc="00A2A68C">
      <w:start w:val="1"/>
      <w:numFmt w:val="lowerRoman"/>
      <w:lvlText w:val="%6."/>
      <w:lvlJc w:val="right"/>
      <w:pPr>
        <w:ind w:left="4320" w:hanging="180"/>
      </w:pPr>
    </w:lvl>
    <w:lvl w:ilvl="6" w:tplc="FB266CD6">
      <w:start w:val="1"/>
      <w:numFmt w:val="decimal"/>
      <w:lvlText w:val="%7."/>
      <w:lvlJc w:val="left"/>
      <w:pPr>
        <w:ind w:left="5040" w:hanging="360"/>
      </w:pPr>
    </w:lvl>
    <w:lvl w:ilvl="7" w:tplc="A58EB25E">
      <w:start w:val="1"/>
      <w:numFmt w:val="lowerLetter"/>
      <w:lvlText w:val="%8."/>
      <w:lvlJc w:val="left"/>
      <w:pPr>
        <w:ind w:left="5760" w:hanging="360"/>
      </w:pPr>
    </w:lvl>
    <w:lvl w:ilvl="8" w:tplc="500C45E4">
      <w:start w:val="1"/>
      <w:numFmt w:val="lowerRoman"/>
      <w:lvlText w:val="%9."/>
      <w:lvlJc w:val="right"/>
      <w:pPr>
        <w:ind w:left="6480" w:hanging="180"/>
      </w:pPr>
    </w:lvl>
  </w:abstractNum>
  <w:abstractNum w:abstractNumId="5" w15:restartNumberingAfterBreak="0">
    <w:nsid w:val="34B11C3F"/>
    <w:multiLevelType w:val="hybridMultilevel"/>
    <w:tmpl w:val="7596726E"/>
    <w:lvl w:ilvl="0" w:tplc="885EFBAC">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99786C"/>
    <w:multiLevelType w:val="hybridMultilevel"/>
    <w:tmpl w:val="2662D580"/>
    <w:lvl w:ilvl="0" w:tplc="139A66EE">
      <w:start w:val="1"/>
      <w:numFmt w:val="bullet"/>
      <w:lvlText w:val="–"/>
      <w:lvlJc w:val="left"/>
      <w:pPr>
        <w:ind w:left="709" w:hanging="360"/>
      </w:pPr>
      <w:rPr>
        <w:rFonts w:ascii="Arial" w:eastAsia="Arial" w:hAnsi="Arial" w:cs="Arial" w:hint="default"/>
      </w:rPr>
    </w:lvl>
    <w:lvl w:ilvl="1" w:tplc="49BC1720">
      <w:start w:val="1"/>
      <w:numFmt w:val="bullet"/>
      <w:lvlText w:val="o"/>
      <w:lvlJc w:val="left"/>
      <w:pPr>
        <w:ind w:left="1429" w:hanging="360"/>
      </w:pPr>
      <w:rPr>
        <w:rFonts w:ascii="Courier New" w:eastAsia="Courier New" w:hAnsi="Courier New" w:cs="Courier New" w:hint="default"/>
      </w:rPr>
    </w:lvl>
    <w:lvl w:ilvl="2" w:tplc="AD30760A">
      <w:start w:val="1"/>
      <w:numFmt w:val="bullet"/>
      <w:lvlText w:val="§"/>
      <w:lvlJc w:val="left"/>
      <w:pPr>
        <w:ind w:left="2149" w:hanging="360"/>
      </w:pPr>
      <w:rPr>
        <w:rFonts w:ascii="Wingdings" w:eastAsia="Wingdings" w:hAnsi="Wingdings" w:cs="Wingdings" w:hint="default"/>
      </w:rPr>
    </w:lvl>
    <w:lvl w:ilvl="3" w:tplc="E11A25C2">
      <w:start w:val="1"/>
      <w:numFmt w:val="bullet"/>
      <w:lvlText w:val="·"/>
      <w:lvlJc w:val="left"/>
      <w:pPr>
        <w:ind w:left="2869" w:hanging="360"/>
      </w:pPr>
      <w:rPr>
        <w:rFonts w:ascii="Symbol" w:eastAsia="Symbol" w:hAnsi="Symbol" w:cs="Symbol" w:hint="default"/>
      </w:rPr>
    </w:lvl>
    <w:lvl w:ilvl="4" w:tplc="F0C0BA8E">
      <w:start w:val="1"/>
      <w:numFmt w:val="bullet"/>
      <w:lvlText w:val="o"/>
      <w:lvlJc w:val="left"/>
      <w:pPr>
        <w:ind w:left="3589" w:hanging="360"/>
      </w:pPr>
      <w:rPr>
        <w:rFonts w:ascii="Courier New" w:eastAsia="Courier New" w:hAnsi="Courier New" w:cs="Courier New" w:hint="default"/>
      </w:rPr>
    </w:lvl>
    <w:lvl w:ilvl="5" w:tplc="7CE84000">
      <w:start w:val="1"/>
      <w:numFmt w:val="bullet"/>
      <w:lvlText w:val="§"/>
      <w:lvlJc w:val="left"/>
      <w:pPr>
        <w:ind w:left="4309" w:hanging="360"/>
      </w:pPr>
      <w:rPr>
        <w:rFonts w:ascii="Wingdings" w:eastAsia="Wingdings" w:hAnsi="Wingdings" w:cs="Wingdings" w:hint="default"/>
      </w:rPr>
    </w:lvl>
    <w:lvl w:ilvl="6" w:tplc="94F4CA48">
      <w:start w:val="1"/>
      <w:numFmt w:val="bullet"/>
      <w:lvlText w:val="·"/>
      <w:lvlJc w:val="left"/>
      <w:pPr>
        <w:ind w:left="5029" w:hanging="360"/>
      </w:pPr>
      <w:rPr>
        <w:rFonts w:ascii="Symbol" w:eastAsia="Symbol" w:hAnsi="Symbol" w:cs="Symbol" w:hint="default"/>
      </w:rPr>
    </w:lvl>
    <w:lvl w:ilvl="7" w:tplc="D3A290B0">
      <w:start w:val="1"/>
      <w:numFmt w:val="bullet"/>
      <w:lvlText w:val="o"/>
      <w:lvlJc w:val="left"/>
      <w:pPr>
        <w:ind w:left="5749" w:hanging="360"/>
      </w:pPr>
      <w:rPr>
        <w:rFonts w:ascii="Courier New" w:eastAsia="Courier New" w:hAnsi="Courier New" w:cs="Courier New" w:hint="default"/>
      </w:rPr>
    </w:lvl>
    <w:lvl w:ilvl="8" w:tplc="5ADAEFE8">
      <w:start w:val="1"/>
      <w:numFmt w:val="bullet"/>
      <w:lvlText w:val="§"/>
      <w:lvlJc w:val="left"/>
      <w:pPr>
        <w:ind w:left="6469" w:hanging="360"/>
      </w:pPr>
      <w:rPr>
        <w:rFonts w:ascii="Wingdings" w:eastAsia="Wingdings" w:hAnsi="Wingdings" w:cs="Wingdings" w:hint="default"/>
      </w:rPr>
    </w:lvl>
  </w:abstractNum>
  <w:abstractNum w:abstractNumId="7" w15:restartNumberingAfterBreak="0">
    <w:nsid w:val="4B412F97"/>
    <w:multiLevelType w:val="hybridMultilevel"/>
    <w:tmpl w:val="D6FE4F92"/>
    <w:lvl w:ilvl="0" w:tplc="0C3CB9D6">
      <w:start w:val="1"/>
      <w:numFmt w:val="decimal"/>
      <w:lvlText w:val="%1."/>
      <w:lvlJc w:val="left"/>
    </w:lvl>
    <w:lvl w:ilvl="1" w:tplc="B64E41FE">
      <w:start w:val="1"/>
      <w:numFmt w:val="lowerLetter"/>
      <w:lvlText w:val="%2."/>
      <w:lvlJc w:val="left"/>
      <w:pPr>
        <w:ind w:left="1440" w:hanging="360"/>
      </w:pPr>
    </w:lvl>
    <w:lvl w:ilvl="2" w:tplc="F90CE190">
      <w:start w:val="1"/>
      <w:numFmt w:val="lowerRoman"/>
      <w:lvlText w:val="%3."/>
      <w:lvlJc w:val="right"/>
      <w:pPr>
        <w:ind w:left="2160" w:hanging="180"/>
      </w:pPr>
    </w:lvl>
    <w:lvl w:ilvl="3" w:tplc="12A6E2AC">
      <w:start w:val="1"/>
      <w:numFmt w:val="decimal"/>
      <w:lvlText w:val="%4."/>
      <w:lvlJc w:val="left"/>
      <w:pPr>
        <w:ind w:left="2880" w:hanging="360"/>
      </w:pPr>
    </w:lvl>
    <w:lvl w:ilvl="4" w:tplc="8496DDD2">
      <w:start w:val="1"/>
      <w:numFmt w:val="lowerLetter"/>
      <w:lvlText w:val="%5."/>
      <w:lvlJc w:val="left"/>
      <w:pPr>
        <w:ind w:left="3600" w:hanging="360"/>
      </w:pPr>
    </w:lvl>
    <w:lvl w:ilvl="5" w:tplc="65A03E9E">
      <w:start w:val="1"/>
      <w:numFmt w:val="lowerRoman"/>
      <w:lvlText w:val="%6."/>
      <w:lvlJc w:val="right"/>
      <w:pPr>
        <w:ind w:left="4320" w:hanging="180"/>
      </w:pPr>
    </w:lvl>
    <w:lvl w:ilvl="6" w:tplc="83DC0F94">
      <w:start w:val="1"/>
      <w:numFmt w:val="decimal"/>
      <w:lvlText w:val="%7."/>
      <w:lvlJc w:val="left"/>
      <w:pPr>
        <w:ind w:left="5040" w:hanging="360"/>
      </w:pPr>
    </w:lvl>
    <w:lvl w:ilvl="7" w:tplc="014062D2">
      <w:start w:val="1"/>
      <w:numFmt w:val="lowerLetter"/>
      <w:lvlText w:val="%8."/>
      <w:lvlJc w:val="left"/>
      <w:pPr>
        <w:ind w:left="5760" w:hanging="360"/>
      </w:pPr>
    </w:lvl>
    <w:lvl w:ilvl="8" w:tplc="7D8CE0C2">
      <w:start w:val="1"/>
      <w:numFmt w:val="lowerRoman"/>
      <w:lvlText w:val="%9."/>
      <w:lvlJc w:val="right"/>
      <w:pPr>
        <w:ind w:left="6480" w:hanging="180"/>
      </w:pPr>
    </w:lvl>
  </w:abstractNum>
  <w:abstractNum w:abstractNumId="8" w15:restartNumberingAfterBreak="0">
    <w:nsid w:val="5D0D03CD"/>
    <w:multiLevelType w:val="hybridMultilevel"/>
    <w:tmpl w:val="DBDAD300"/>
    <w:lvl w:ilvl="0" w:tplc="540CC6BC">
      <w:start w:val="1"/>
      <w:numFmt w:val="bullet"/>
      <w:lvlText w:val="–"/>
      <w:lvlJc w:val="left"/>
      <w:pPr>
        <w:ind w:left="709" w:hanging="360"/>
      </w:pPr>
      <w:rPr>
        <w:rFonts w:ascii="Arial" w:eastAsia="Arial" w:hAnsi="Arial" w:cs="Arial" w:hint="default"/>
      </w:rPr>
    </w:lvl>
    <w:lvl w:ilvl="1" w:tplc="948AF074">
      <w:start w:val="1"/>
      <w:numFmt w:val="bullet"/>
      <w:lvlText w:val="o"/>
      <w:lvlJc w:val="left"/>
      <w:pPr>
        <w:ind w:left="1429" w:hanging="360"/>
      </w:pPr>
      <w:rPr>
        <w:rFonts w:ascii="Courier New" w:eastAsia="Courier New" w:hAnsi="Courier New" w:cs="Courier New" w:hint="default"/>
      </w:rPr>
    </w:lvl>
    <w:lvl w:ilvl="2" w:tplc="4386F73A">
      <w:start w:val="1"/>
      <w:numFmt w:val="bullet"/>
      <w:lvlText w:val="§"/>
      <w:lvlJc w:val="left"/>
      <w:pPr>
        <w:ind w:left="2149" w:hanging="360"/>
      </w:pPr>
      <w:rPr>
        <w:rFonts w:ascii="Wingdings" w:eastAsia="Wingdings" w:hAnsi="Wingdings" w:cs="Wingdings" w:hint="default"/>
      </w:rPr>
    </w:lvl>
    <w:lvl w:ilvl="3" w:tplc="EDB8648E">
      <w:start w:val="1"/>
      <w:numFmt w:val="bullet"/>
      <w:lvlText w:val="·"/>
      <w:lvlJc w:val="left"/>
      <w:pPr>
        <w:ind w:left="2869" w:hanging="360"/>
      </w:pPr>
      <w:rPr>
        <w:rFonts w:ascii="Symbol" w:eastAsia="Symbol" w:hAnsi="Symbol" w:cs="Symbol" w:hint="default"/>
      </w:rPr>
    </w:lvl>
    <w:lvl w:ilvl="4" w:tplc="18B2B3C6">
      <w:start w:val="1"/>
      <w:numFmt w:val="bullet"/>
      <w:lvlText w:val="o"/>
      <w:lvlJc w:val="left"/>
      <w:pPr>
        <w:ind w:left="3589" w:hanging="360"/>
      </w:pPr>
      <w:rPr>
        <w:rFonts w:ascii="Courier New" w:eastAsia="Courier New" w:hAnsi="Courier New" w:cs="Courier New" w:hint="default"/>
      </w:rPr>
    </w:lvl>
    <w:lvl w:ilvl="5" w:tplc="5A7A6BDC">
      <w:start w:val="1"/>
      <w:numFmt w:val="bullet"/>
      <w:lvlText w:val="§"/>
      <w:lvlJc w:val="left"/>
      <w:pPr>
        <w:ind w:left="4309" w:hanging="360"/>
      </w:pPr>
      <w:rPr>
        <w:rFonts w:ascii="Wingdings" w:eastAsia="Wingdings" w:hAnsi="Wingdings" w:cs="Wingdings" w:hint="default"/>
      </w:rPr>
    </w:lvl>
    <w:lvl w:ilvl="6" w:tplc="4E0EFD98">
      <w:start w:val="1"/>
      <w:numFmt w:val="bullet"/>
      <w:lvlText w:val="·"/>
      <w:lvlJc w:val="left"/>
      <w:pPr>
        <w:ind w:left="5029" w:hanging="360"/>
      </w:pPr>
      <w:rPr>
        <w:rFonts w:ascii="Symbol" w:eastAsia="Symbol" w:hAnsi="Symbol" w:cs="Symbol" w:hint="default"/>
      </w:rPr>
    </w:lvl>
    <w:lvl w:ilvl="7" w:tplc="7B12E68C">
      <w:start w:val="1"/>
      <w:numFmt w:val="bullet"/>
      <w:lvlText w:val="o"/>
      <w:lvlJc w:val="left"/>
      <w:pPr>
        <w:ind w:left="5749" w:hanging="360"/>
      </w:pPr>
      <w:rPr>
        <w:rFonts w:ascii="Courier New" w:eastAsia="Courier New" w:hAnsi="Courier New" w:cs="Courier New" w:hint="default"/>
      </w:rPr>
    </w:lvl>
    <w:lvl w:ilvl="8" w:tplc="16344004">
      <w:start w:val="1"/>
      <w:numFmt w:val="bullet"/>
      <w:lvlText w:val="§"/>
      <w:lvlJc w:val="left"/>
      <w:pPr>
        <w:ind w:left="6469" w:hanging="360"/>
      </w:pPr>
      <w:rPr>
        <w:rFonts w:ascii="Wingdings" w:eastAsia="Wingdings" w:hAnsi="Wingdings" w:cs="Wingdings" w:hint="default"/>
      </w:rPr>
    </w:lvl>
  </w:abstractNum>
  <w:abstractNum w:abstractNumId="9" w15:restartNumberingAfterBreak="0">
    <w:nsid w:val="79CA7A10"/>
    <w:multiLevelType w:val="hybridMultilevel"/>
    <w:tmpl w:val="275AEA66"/>
    <w:lvl w:ilvl="0" w:tplc="FD1234FA">
      <w:start w:val="1"/>
      <w:numFmt w:val="decimal"/>
      <w:lvlText w:val="%1."/>
      <w:lvlJc w:val="left"/>
    </w:lvl>
    <w:lvl w:ilvl="1" w:tplc="B6AC52DA">
      <w:start w:val="1"/>
      <w:numFmt w:val="lowerLetter"/>
      <w:lvlText w:val="%2."/>
      <w:lvlJc w:val="left"/>
      <w:pPr>
        <w:ind w:left="1440" w:hanging="360"/>
      </w:pPr>
    </w:lvl>
    <w:lvl w:ilvl="2" w:tplc="EB8E5D1C">
      <w:start w:val="1"/>
      <w:numFmt w:val="lowerRoman"/>
      <w:lvlText w:val="%3."/>
      <w:lvlJc w:val="right"/>
      <w:pPr>
        <w:ind w:left="2160" w:hanging="180"/>
      </w:pPr>
    </w:lvl>
    <w:lvl w:ilvl="3" w:tplc="64184414">
      <w:start w:val="1"/>
      <w:numFmt w:val="decimal"/>
      <w:lvlText w:val="%4."/>
      <w:lvlJc w:val="left"/>
      <w:pPr>
        <w:ind w:left="2880" w:hanging="360"/>
      </w:pPr>
    </w:lvl>
    <w:lvl w:ilvl="4" w:tplc="4A6C6D1E">
      <w:start w:val="1"/>
      <w:numFmt w:val="lowerLetter"/>
      <w:lvlText w:val="%5."/>
      <w:lvlJc w:val="left"/>
      <w:pPr>
        <w:ind w:left="3600" w:hanging="360"/>
      </w:pPr>
    </w:lvl>
    <w:lvl w:ilvl="5" w:tplc="724A1780">
      <w:start w:val="1"/>
      <w:numFmt w:val="lowerRoman"/>
      <w:lvlText w:val="%6."/>
      <w:lvlJc w:val="right"/>
      <w:pPr>
        <w:ind w:left="4320" w:hanging="180"/>
      </w:pPr>
    </w:lvl>
    <w:lvl w:ilvl="6" w:tplc="F4CA99DA">
      <w:start w:val="1"/>
      <w:numFmt w:val="decimal"/>
      <w:lvlText w:val="%7."/>
      <w:lvlJc w:val="left"/>
      <w:pPr>
        <w:ind w:left="5040" w:hanging="360"/>
      </w:pPr>
    </w:lvl>
    <w:lvl w:ilvl="7" w:tplc="EBF8381A">
      <w:start w:val="1"/>
      <w:numFmt w:val="lowerLetter"/>
      <w:lvlText w:val="%8."/>
      <w:lvlJc w:val="left"/>
      <w:pPr>
        <w:ind w:left="5760" w:hanging="360"/>
      </w:pPr>
    </w:lvl>
    <w:lvl w:ilvl="8" w:tplc="BC8A8412">
      <w:start w:val="1"/>
      <w:numFmt w:val="lowerRoman"/>
      <w:lvlText w:val="%9."/>
      <w:lvlJc w:val="right"/>
      <w:pPr>
        <w:ind w:left="6480" w:hanging="180"/>
      </w:pPr>
    </w:lvl>
  </w:abstractNum>
  <w:abstractNum w:abstractNumId="10" w15:restartNumberingAfterBreak="0">
    <w:nsid w:val="7B3450A0"/>
    <w:multiLevelType w:val="hybridMultilevel"/>
    <w:tmpl w:val="B2ECA982"/>
    <w:lvl w:ilvl="0" w:tplc="75B64428">
      <w:start w:val="1"/>
      <w:numFmt w:val="decimal"/>
      <w:lvlText w:val="%1."/>
      <w:lvlJc w:val="left"/>
    </w:lvl>
    <w:lvl w:ilvl="1" w:tplc="15EA093A">
      <w:start w:val="1"/>
      <w:numFmt w:val="lowerLetter"/>
      <w:lvlText w:val="%2."/>
      <w:lvlJc w:val="left"/>
      <w:pPr>
        <w:ind w:left="1440" w:hanging="360"/>
      </w:pPr>
    </w:lvl>
    <w:lvl w:ilvl="2" w:tplc="78CEFB2A">
      <w:start w:val="1"/>
      <w:numFmt w:val="lowerRoman"/>
      <w:lvlText w:val="%3."/>
      <w:lvlJc w:val="right"/>
      <w:pPr>
        <w:ind w:left="2160" w:hanging="180"/>
      </w:pPr>
    </w:lvl>
    <w:lvl w:ilvl="3" w:tplc="153E3ABC">
      <w:start w:val="1"/>
      <w:numFmt w:val="decimal"/>
      <w:lvlText w:val="%4."/>
      <w:lvlJc w:val="left"/>
      <w:pPr>
        <w:ind w:left="2880" w:hanging="360"/>
      </w:pPr>
    </w:lvl>
    <w:lvl w:ilvl="4" w:tplc="AF86256C">
      <w:start w:val="1"/>
      <w:numFmt w:val="lowerLetter"/>
      <w:lvlText w:val="%5."/>
      <w:lvlJc w:val="left"/>
      <w:pPr>
        <w:ind w:left="3600" w:hanging="360"/>
      </w:pPr>
    </w:lvl>
    <w:lvl w:ilvl="5" w:tplc="ECDC5B7E">
      <w:start w:val="1"/>
      <w:numFmt w:val="lowerRoman"/>
      <w:lvlText w:val="%6."/>
      <w:lvlJc w:val="right"/>
      <w:pPr>
        <w:ind w:left="4320" w:hanging="180"/>
      </w:pPr>
    </w:lvl>
    <w:lvl w:ilvl="6" w:tplc="44DAE85C">
      <w:start w:val="1"/>
      <w:numFmt w:val="decimal"/>
      <w:lvlText w:val="%7."/>
      <w:lvlJc w:val="left"/>
      <w:pPr>
        <w:ind w:left="5040" w:hanging="360"/>
      </w:pPr>
    </w:lvl>
    <w:lvl w:ilvl="7" w:tplc="9BEC5A48">
      <w:start w:val="1"/>
      <w:numFmt w:val="lowerLetter"/>
      <w:lvlText w:val="%8."/>
      <w:lvlJc w:val="left"/>
      <w:pPr>
        <w:ind w:left="5760" w:hanging="360"/>
      </w:pPr>
    </w:lvl>
    <w:lvl w:ilvl="8" w:tplc="EBB08150">
      <w:start w:val="1"/>
      <w:numFmt w:val="lowerRoman"/>
      <w:lvlText w:val="%9."/>
      <w:lvlJc w:val="right"/>
      <w:pPr>
        <w:ind w:left="6480" w:hanging="180"/>
      </w:pPr>
    </w:lvl>
  </w:abstractNum>
  <w:num w:numId="1" w16cid:durableId="113603524">
    <w:abstractNumId w:val="0"/>
  </w:num>
  <w:num w:numId="2" w16cid:durableId="1164202130">
    <w:abstractNumId w:val="8"/>
  </w:num>
  <w:num w:numId="3" w16cid:durableId="1190921170">
    <w:abstractNumId w:val="6"/>
  </w:num>
  <w:num w:numId="4" w16cid:durableId="802817387">
    <w:abstractNumId w:val="3"/>
  </w:num>
  <w:num w:numId="5" w16cid:durableId="1227884731">
    <w:abstractNumId w:val="4"/>
  </w:num>
  <w:num w:numId="6" w16cid:durableId="713045125">
    <w:abstractNumId w:val="10"/>
  </w:num>
  <w:num w:numId="7" w16cid:durableId="196629311">
    <w:abstractNumId w:val="1"/>
  </w:num>
  <w:num w:numId="8" w16cid:durableId="965040652">
    <w:abstractNumId w:val="7"/>
  </w:num>
  <w:num w:numId="9" w16cid:durableId="873468520">
    <w:abstractNumId w:val="9"/>
  </w:num>
  <w:num w:numId="10" w16cid:durableId="1252856015">
    <w:abstractNumId w:val="2"/>
  </w:num>
  <w:num w:numId="11" w16cid:durableId="198130450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4399"/>
    <w:rsid w:val="00034A95"/>
    <w:rsid w:val="000623F1"/>
    <w:rsid w:val="00173A90"/>
    <w:rsid w:val="00177686"/>
    <w:rsid w:val="0018223E"/>
    <w:rsid w:val="001B7340"/>
    <w:rsid w:val="001C52EF"/>
    <w:rsid w:val="002B0398"/>
    <w:rsid w:val="00342B46"/>
    <w:rsid w:val="00345563"/>
    <w:rsid w:val="0037016B"/>
    <w:rsid w:val="00396EE5"/>
    <w:rsid w:val="003E5577"/>
    <w:rsid w:val="004032C2"/>
    <w:rsid w:val="00412D26"/>
    <w:rsid w:val="0043290B"/>
    <w:rsid w:val="00436B56"/>
    <w:rsid w:val="005042FB"/>
    <w:rsid w:val="005724B6"/>
    <w:rsid w:val="00704F11"/>
    <w:rsid w:val="00715C71"/>
    <w:rsid w:val="007A5CF3"/>
    <w:rsid w:val="007D0455"/>
    <w:rsid w:val="00812CB5"/>
    <w:rsid w:val="00815628"/>
    <w:rsid w:val="0092647F"/>
    <w:rsid w:val="00951AC6"/>
    <w:rsid w:val="009A3B03"/>
    <w:rsid w:val="009C5028"/>
    <w:rsid w:val="009D1B7A"/>
    <w:rsid w:val="00A70745"/>
    <w:rsid w:val="00A73850"/>
    <w:rsid w:val="00A87A26"/>
    <w:rsid w:val="00AA3B00"/>
    <w:rsid w:val="00AB4399"/>
    <w:rsid w:val="00AF0691"/>
    <w:rsid w:val="00B020A3"/>
    <w:rsid w:val="00B22C6C"/>
    <w:rsid w:val="00B505D3"/>
    <w:rsid w:val="00B56A9E"/>
    <w:rsid w:val="00B83D49"/>
    <w:rsid w:val="00BC06AF"/>
    <w:rsid w:val="00C30EC8"/>
    <w:rsid w:val="00C343A4"/>
    <w:rsid w:val="00D13652"/>
    <w:rsid w:val="00D13816"/>
    <w:rsid w:val="00D53B19"/>
    <w:rsid w:val="00DA20B8"/>
    <w:rsid w:val="00DF6EFF"/>
    <w:rsid w:val="00ED3994"/>
    <w:rsid w:val="00EF0707"/>
    <w:rsid w:val="00F01B16"/>
    <w:rsid w:val="00F13114"/>
    <w:rsid w:val="00F14874"/>
    <w:rsid w:val="00F45CF7"/>
    <w:rsid w:val="00F979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B698C"/>
  <w15:docId w15:val="{5A7E4302-24CC-435C-88EB-E1EEA48EE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2C6C"/>
    <w:rPr>
      <w:rFonts w:ascii="Times New Roman" w:hAnsi="Times New Roman"/>
      <w:sz w:val="26"/>
    </w:rPr>
  </w:style>
  <w:style w:type="paragraph" w:styleId="Heading1">
    <w:name w:val="heading 1"/>
    <w:basedOn w:val="Normal"/>
    <w:next w:val="Normal"/>
    <w:link w:val="Heading1Char"/>
    <w:uiPriority w:val="9"/>
    <w:qFormat/>
    <w:rsid w:val="001C52EF"/>
    <w:pPr>
      <w:keepNext/>
      <w:keepLines/>
      <w:numPr>
        <w:numId w:val="11"/>
      </w:numPr>
      <w:spacing w:before="480"/>
      <w:outlineLvl w:val="0"/>
    </w:pPr>
    <w:rPr>
      <w:rFonts w:eastAsia="Arial" w:cs="Arial"/>
      <w:sz w:val="40"/>
      <w:szCs w:val="40"/>
    </w:rPr>
  </w:style>
  <w:style w:type="paragraph" w:styleId="Heading2">
    <w:name w:val="heading 2"/>
    <w:basedOn w:val="Normal"/>
    <w:next w:val="Normal"/>
    <w:link w:val="Heading2Char"/>
    <w:uiPriority w:val="9"/>
    <w:unhideWhenUsed/>
    <w:qFormat/>
    <w:rsid w:val="00B22C6C"/>
    <w:pPr>
      <w:keepNext/>
      <w:keepLines/>
      <w:spacing w:before="360"/>
      <w:outlineLvl w:val="1"/>
    </w:pPr>
    <w:rPr>
      <w:rFonts w:eastAsia="Arial" w:cs="Arial"/>
      <w:sz w:val="34"/>
    </w:rPr>
  </w:style>
  <w:style w:type="paragraph" w:styleId="Heading3">
    <w:name w:val="heading 3"/>
    <w:basedOn w:val="Normal"/>
    <w:next w:val="Normal"/>
    <w:link w:val="Heading3Char"/>
    <w:uiPriority w:val="9"/>
    <w:unhideWhenUsed/>
    <w:qFormat/>
    <w:rsid w:val="00B22C6C"/>
    <w:pPr>
      <w:keepNext/>
      <w:keepLines/>
      <w:spacing w:before="320"/>
      <w:outlineLvl w:val="2"/>
    </w:pPr>
    <w:rPr>
      <w:rFonts w:eastAsia="Arial" w:cs="Arial"/>
      <w:sz w:val="30"/>
      <w:szCs w:val="30"/>
    </w:rPr>
  </w:style>
  <w:style w:type="paragraph" w:styleId="Heading4">
    <w:name w:val="heading 4"/>
    <w:basedOn w:val="Normal"/>
    <w:next w:val="Normal"/>
    <w:link w:val="Heading4Char"/>
    <w:uiPriority w:val="9"/>
    <w:unhideWhenUsed/>
    <w:qFormat/>
    <w:pPr>
      <w:keepNext/>
      <w:keepLines/>
      <w:spacing w:before="320"/>
      <w:outlineLvl w:val="3"/>
    </w:pPr>
    <w:rPr>
      <w:rFonts w:ascii="Arial" w:eastAsia="Arial" w:hAnsi="Arial" w:cs="Arial"/>
      <w:b/>
      <w:bCs/>
      <w:szCs w:val="26"/>
    </w:rPr>
  </w:style>
  <w:style w:type="paragraph" w:styleId="Heading5">
    <w:name w:val="heading 5"/>
    <w:basedOn w:val="Normal"/>
    <w:next w:val="Normal"/>
    <w:link w:val="Heading5Char"/>
    <w:uiPriority w:val="9"/>
    <w:unhideWhenUsed/>
    <w:qFormat/>
    <w:pPr>
      <w:keepNext/>
      <w:keepLines/>
      <w:spacing w:before="32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outlineLvl w:val="5"/>
    </w:pPr>
    <w:rPr>
      <w:rFonts w:ascii="Arial" w:eastAsia="Arial" w:hAnsi="Arial" w:cs="Arial"/>
      <w:b/>
      <w:bCs/>
      <w:sz w:val="22"/>
    </w:rPr>
  </w:style>
  <w:style w:type="paragraph" w:styleId="Heading7">
    <w:name w:val="heading 7"/>
    <w:basedOn w:val="Normal"/>
    <w:next w:val="Normal"/>
    <w:link w:val="Heading7Char"/>
    <w:uiPriority w:val="9"/>
    <w:unhideWhenUsed/>
    <w:qFormat/>
    <w:pPr>
      <w:keepNext/>
      <w:keepLines/>
      <w:spacing w:before="320"/>
      <w:outlineLvl w:val="6"/>
    </w:pPr>
    <w:rPr>
      <w:rFonts w:ascii="Arial" w:eastAsia="Arial" w:hAnsi="Arial" w:cs="Arial"/>
      <w:b/>
      <w:bCs/>
      <w:i/>
      <w:iCs/>
      <w:sz w:val="22"/>
    </w:rPr>
  </w:style>
  <w:style w:type="paragraph" w:styleId="Heading8">
    <w:name w:val="heading 8"/>
    <w:basedOn w:val="Normal"/>
    <w:next w:val="Normal"/>
    <w:link w:val="Heading8Char"/>
    <w:uiPriority w:val="9"/>
    <w:unhideWhenUsed/>
    <w:qFormat/>
    <w:pPr>
      <w:keepNext/>
      <w:keepLines/>
      <w:spacing w:before="320"/>
      <w:outlineLvl w:val="7"/>
    </w:pPr>
    <w:rPr>
      <w:rFonts w:ascii="Arial" w:eastAsia="Arial" w:hAnsi="Arial" w:cs="Arial"/>
      <w:i/>
      <w:iCs/>
      <w:sz w:val="22"/>
    </w:rPr>
  </w:style>
  <w:style w:type="paragraph" w:styleId="Heading9">
    <w:name w:val="heading 9"/>
    <w:basedOn w:val="Normal"/>
    <w:next w:val="Normal"/>
    <w:link w:val="Heading9Char"/>
    <w:uiPriority w:val="9"/>
    <w:unhideWhenUsed/>
    <w:qFormat/>
    <w:pPr>
      <w:keepNext/>
      <w:keepLines/>
      <w:spacing w:before="320"/>
      <w:outlineLvl w:val="8"/>
    </w:pPr>
    <w:rPr>
      <w:rFonts w:ascii="Arial" w:eastAsia="Arial" w:hAnsi="Arial" w:cs="Arial"/>
      <w:i/>
      <w:i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22C6C"/>
    <w:rPr>
      <w:rFonts w:ascii="Times New Roman" w:eastAsia="Arial" w:hAnsi="Times New Roman" w:cs="Arial"/>
      <w:sz w:val="40"/>
      <w:szCs w:val="40"/>
    </w:rPr>
  </w:style>
  <w:style w:type="character" w:customStyle="1" w:styleId="Heading2Char">
    <w:name w:val="Heading 2 Char"/>
    <w:link w:val="Heading2"/>
    <w:uiPriority w:val="9"/>
    <w:rsid w:val="00B22C6C"/>
    <w:rPr>
      <w:rFonts w:ascii="Times New Roman" w:eastAsia="Arial" w:hAnsi="Times New Roman" w:cs="Arial"/>
      <w:sz w:val="34"/>
    </w:rPr>
  </w:style>
  <w:style w:type="character" w:customStyle="1" w:styleId="Heading3Char">
    <w:name w:val="Heading 3 Char"/>
    <w:link w:val="Heading3"/>
    <w:uiPriority w:val="9"/>
    <w:rsid w:val="00B22C6C"/>
    <w:rPr>
      <w:rFonts w:ascii="Times New Roman" w:eastAsia="Arial" w:hAnsi="Times New Roman" w:cs="Arial"/>
      <w:sz w:val="30"/>
      <w:szCs w:val="30"/>
    </w:rPr>
  </w:style>
  <w:style w:type="character" w:customStyle="1" w:styleId="Heading4Char">
    <w:name w:val="Heading 4 Char"/>
    <w:link w:val="Heading4"/>
    <w:uiPriority w:val="9"/>
    <w:rPr>
      <w:rFonts w:ascii="Arial" w:eastAsia="Arial" w:hAnsi="Arial" w:cs="Arial"/>
      <w:b/>
      <w:bCs/>
      <w:sz w:val="26"/>
      <w:szCs w:val="26"/>
    </w:rPr>
  </w:style>
  <w:style w:type="character" w:customStyle="1" w:styleId="Heading5Char">
    <w:name w:val="Heading 5 Char"/>
    <w:link w:val="Heading5"/>
    <w:uiPriority w:val="9"/>
    <w:rPr>
      <w:rFonts w:ascii="Arial" w:eastAsia="Arial" w:hAnsi="Arial" w:cs="Arial"/>
      <w:b/>
      <w:bCs/>
      <w:sz w:val="24"/>
      <w:szCs w:val="24"/>
    </w:rPr>
  </w:style>
  <w:style w:type="character" w:customStyle="1" w:styleId="Heading6Char">
    <w:name w:val="Heading 6 Char"/>
    <w:link w:val="Heading6"/>
    <w:uiPriority w:val="9"/>
    <w:rPr>
      <w:rFonts w:ascii="Arial" w:eastAsia="Arial" w:hAnsi="Arial" w:cs="Arial"/>
      <w:b/>
      <w:bCs/>
      <w:sz w:val="22"/>
      <w:szCs w:val="22"/>
    </w:rPr>
  </w:style>
  <w:style w:type="character" w:customStyle="1" w:styleId="Heading7Char">
    <w:name w:val="Heading 7 Char"/>
    <w:link w:val="Heading7"/>
    <w:uiPriority w:val="9"/>
    <w:rPr>
      <w:rFonts w:ascii="Arial" w:eastAsia="Arial" w:hAnsi="Arial" w:cs="Arial"/>
      <w:b/>
      <w:bCs/>
      <w:i/>
      <w:iCs/>
      <w:sz w:val="22"/>
      <w:szCs w:val="22"/>
    </w:rPr>
  </w:style>
  <w:style w:type="character" w:customStyle="1" w:styleId="Heading8Char">
    <w:name w:val="Heading 8 Char"/>
    <w:link w:val="Heading8"/>
    <w:uiPriority w:val="9"/>
    <w:rPr>
      <w:rFonts w:ascii="Arial" w:eastAsia="Arial" w:hAnsi="Arial" w:cs="Arial"/>
      <w:i/>
      <w:iCs/>
      <w:sz w:val="22"/>
      <w:szCs w:val="22"/>
    </w:rPr>
  </w:style>
  <w:style w:type="character" w:customStyle="1" w:styleId="Heading9Char">
    <w:name w:val="Heading 9 Char"/>
    <w:link w:val="Heading9"/>
    <w:uiPriority w:val="9"/>
    <w:rPr>
      <w:rFonts w:ascii="Arial" w:eastAsia="Arial" w:hAnsi="Arial" w:cs="Arial"/>
      <w:i/>
      <w:iCs/>
      <w:sz w:val="21"/>
      <w:szCs w:val="21"/>
    </w:rPr>
  </w:style>
  <w:style w:type="paragraph" w:styleId="Title">
    <w:name w:val="Title"/>
    <w:basedOn w:val="Normal"/>
    <w:next w:val="Normal"/>
    <w:link w:val="TitleChar"/>
    <w:uiPriority w:val="10"/>
    <w:qFormat/>
    <w:pPr>
      <w:spacing w:before="300"/>
      <w:contextualSpacing/>
    </w:pPr>
    <w:rPr>
      <w:sz w:val="48"/>
      <w:szCs w:val="48"/>
    </w:rPr>
  </w:style>
  <w:style w:type="character" w:customStyle="1" w:styleId="TitleChar">
    <w:name w:val="Title Char"/>
    <w:link w:val="Title"/>
    <w:uiPriority w:val="10"/>
    <w:rPr>
      <w:sz w:val="48"/>
      <w:szCs w:val="48"/>
    </w:rPr>
  </w:style>
  <w:style w:type="paragraph" w:styleId="Subtitle">
    <w:name w:val="Subtitle"/>
    <w:basedOn w:val="Normal"/>
    <w:next w:val="Normal"/>
    <w:link w:val="SubtitleChar"/>
    <w:uiPriority w:val="11"/>
    <w:qFormat/>
    <w:pPr>
      <w:spacing w:before="200"/>
    </w:pPr>
    <w:rPr>
      <w:sz w:val="24"/>
      <w:szCs w:val="24"/>
    </w:rPr>
  </w:style>
  <w:style w:type="character" w:customStyle="1" w:styleId="SubtitleChar">
    <w:name w:val="Subtitle Char"/>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Header">
    <w:name w:val="header"/>
    <w:basedOn w:val="Normal"/>
    <w:link w:val="HeaderChar"/>
    <w:uiPriority w:val="99"/>
    <w:unhideWhenUsed/>
    <w:pPr>
      <w:tabs>
        <w:tab w:val="center" w:pos="7143"/>
        <w:tab w:val="right" w:pos="14287"/>
      </w:tabs>
      <w:spacing w:after="0" w:line="240" w:lineRule="auto"/>
    </w:pPr>
  </w:style>
  <w:style w:type="character" w:customStyle="1" w:styleId="HeaderChar">
    <w:name w:val="Header Char"/>
    <w:link w:val="Header"/>
    <w:uiPriority w:val="99"/>
  </w:style>
  <w:style w:type="paragraph" w:styleId="Footer">
    <w:name w:val="footer"/>
    <w:basedOn w:val="Normal"/>
    <w:link w:val="FooterChar1"/>
    <w:uiPriority w:val="99"/>
    <w:unhideWhenUsed/>
    <w:pPr>
      <w:tabs>
        <w:tab w:val="center" w:pos="7143"/>
        <w:tab w:val="right" w:pos="14287"/>
      </w:tabs>
      <w:spacing w:after="0" w:line="240" w:lineRule="auto"/>
    </w:pPr>
  </w:style>
  <w:style w:type="character" w:customStyle="1" w:styleId="FooterChar">
    <w:name w:val="Footer Char"/>
    <w:uiPriority w:val="99"/>
  </w:style>
  <w:style w:type="paragraph" w:styleId="Caption">
    <w:name w:val="caption"/>
    <w:basedOn w:val="Normal"/>
    <w:next w:val="Normal"/>
    <w:uiPriority w:val="35"/>
    <w:unhideWhenUsed/>
    <w:qFormat/>
    <w:rsid w:val="009C5028"/>
    <w:rPr>
      <w:b/>
      <w:bCs/>
      <w:sz w:val="22"/>
      <w:szCs w:val="18"/>
    </w:rPr>
  </w:style>
  <w:style w:type="character" w:customStyle="1" w:styleId="FooterChar1">
    <w:name w:val="Footer Char1"/>
    <w:link w:val="Footer"/>
    <w:uiPriority w:val="99"/>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Hyperlink">
    <w:name w:val="Hyperlink"/>
    <w:uiPriority w:val="99"/>
    <w:unhideWhenUsed/>
    <w:rPr>
      <w:color w:val="0563C1" w:themeColor="hyperlink"/>
      <w:u w:val="single"/>
    </w:r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uiPriority w:val="99"/>
    <w:semiHidden/>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qFormat/>
  </w:style>
  <w:style w:type="paragraph" w:styleId="TableofFigures">
    <w:name w:val="table of figures"/>
    <w:basedOn w:val="Normal"/>
    <w:next w:val="Normal"/>
    <w:uiPriority w:val="99"/>
    <w:unhideWhenUsed/>
    <w:pPr>
      <w:spacing w:after="0"/>
    </w:pPr>
  </w:style>
  <w:style w:type="paragraph" w:styleId="NoSpacing">
    <w:name w:val="No Spacing"/>
    <w:basedOn w:val="Normal"/>
    <w:uiPriority w:val="1"/>
    <w:qFormat/>
    <w:pPr>
      <w:spacing w:after="0" w:line="240" w:lineRule="auto"/>
    </w:pPr>
  </w:style>
  <w:style w:type="paragraph" w:styleId="ListParagraph">
    <w:name w:val="List Paragraph"/>
    <w:basedOn w:val="Normal"/>
    <w:uiPriority w:val="34"/>
    <w:qFormat/>
    <w:pPr>
      <w:ind w:left="720"/>
      <w:contextualSpacing/>
    </w:pPr>
  </w:style>
  <w:style w:type="character" w:styleId="UnresolvedMention">
    <w:name w:val="Unresolved Mention"/>
    <w:basedOn w:val="DefaultParagraphFont"/>
    <w:uiPriority w:val="99"/>
    <w:semiHidden/>
    <w:unhideWhenUsed/>
    <w:rsid w:val="00B22C6C"/>
    <w:rPr>
      <w:color w:val="605E5C"/>
      <w:shd w:val="clear" w:color="auto" w:fill="E1DFDD"/>
    </w:rPr>
  </w:style>
  <w:style w:type="character" w:styleId="FollowedHyperlink">
    <w:name w:val="FollowedHyperlink"/>
    <w:basedOn w:val="DefaultParagraphFont"/>
    <w:uiPriority w:val="99"/>
    <w:semiHidden/>
    <w:unhideWhenUsed/>
    <w:rsid w:val="000623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0.png"/><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19.jpg"/><Relationship Id="rId47" Type="http://schemas.openxmlformats.org/officeDocument/2006/relationships/image" Target="media/image24.png"/><Relationship Id="rId50" Type="http://schemas.openxmlformats.org/officeDocument/2006/relationships/image" Target="media/image26.jpg"/><Relationship Id="rId55" Type="http://schemas.openxmlformats.org/officeDocument/2006/relationships/image" Target="media/image29.jp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0.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media/image80.pn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18.jpg"/><Relationship Id="rId45" Type="http://schemas.openxmlformats.org/officeDocument/2006/relationships/image" Target="media/image23.jpg"/><Relationship Id="rId53" Type="http://schemas.openxmlformats.org/officeDocument/2006/relationships/image" Target="media/image260.jpg"/><Relationship Id="rId58" Type="http://schemas.openxmlformats.org/officeDocument/2006/relationships/image" Target="media/image290.jp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1.jpg"/><Relationship Id="rId19" Type="http://schemas.openxmlformats.org/officeDocument/2006/relationships/image" Target="media/image7.png"/><Relationship Id="rId14" Type="http://schemas.openxmlformats.org/officeDocument/2006/relationships/image" Target="media/image30.png"/><Relationship Id="rId22" Type="http://schemas.openxmlformats.org/officeDocument/2006/relationships/image" Target="media/image70.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jpg"/><Relationship Id="rId43" Type="http://schemas.openxmlformats.org/officeDocument/2006/relationships/image" Target="media/image22.jpg"/><Relationship Id="rId48" Type="http://schemas.openxmlformats.org/officeDocument/2006/relationships/image" Target="media/image25.jpg"/><Relationship Id="rId56" Type="http://schemas.openxmlformats.org/officeDocument/2006/relationships/image" Target="media/image28.jp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50.jpg"/><Relationship Id="rId3" Type="http://schemas.openxmlformats.org/officeDocument/2006/relationships/styles" Target="styles.xml"/><Relationship Id="rId12" Type="http://schemas.openxmlformats.org/officeDocument/2006/relationships/image" Target="media/image20.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0.png"/><Relationship Id="rId38" Type="http://schemas.openxmlformats.org/officeDocument/2006/relationships/image" Target="media/image19.png"/><Relationship Id="rId46" Type="http://schemas.openxmlformats.org/officeDocument/2006/relationships/image" Target="media/image210.jpg"/><Relationship Id="rId59" Type="http://schemas.openxmlformats.org/officeDocument/2006/relationships/image" Target="media/image31.png"/><Relationship Id="rId20" Type="http://schemas.openxmlformats.org/officeDocument/2006/relationships/image" Target="media/image60.png"/><Relationship Id="rId41" Type="http://schemas.openxmlformats.org/officeDocument/2006/relationships/image" Target="media/image21.jpg"/><Relationship Id="rId54" Type="http://schemas.openxmlformats.org/officeDocument/2006/relationships/image" Target="media/image28.png"/><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00.png"/><Relationship Id="rId36" Type="http://schemas.openxmlformats.org/officeDocument/2006/relationships/hyperlink" Target="https://collections.vam.ac.uk/item/O1029871/let-us-go-forward-together-poster-unknown/" TargetMode="External"/><Relationship Id="rId49" Type="http://schemas.openxmlformats.org/officeDocument/2006/relationships/image" Target="media/image24.jpg"/><Relationship Id="rId57" Type="http://schemas.openxmlformats.org/officeDocument/2006/relationships/image" Target="media/image30.jpg"/><Relationship Id="rId10" Type="http://schemas.openxmlformats.org/officeDocument/2006/relationships/image" Target="media/image17.png"/><Relationship Id="rId31" Type="http://schemas.openxmlformats.org/officeDocument/2006/relationships/image" Target="media/image14.png"/><Relationship Id="rId44" Type="http://schemas.openxmlformats.org/officeDocument/2006/relationships/image" Target="media/image200.jpg"/><Relationship Id="rId52" Type="http://schemas.openxmlformats.org/officeDocument/2006/relationships/image" Target="media/image27.jpg"/><Relationship Id="rId60" Type="http://schemas.openxmlformats.org/officeDocument/2006/relationships/image" Target="media/image32.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50.png"/><Relationship Id="rId39" Type="http://schemas.openxmlformats.org/officeDocument/2006/relationships/image" Target="media/image20.jpg"/></Relationship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CDE2C9-7111-4686-A594-89089E2E76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65</Pages>
  <Words>21968</Words>
  <Characters>117973</Characters>
  <Application>Microsoft Office Word</Application>
  <DocSecurity>0</DocSecurity>
  <Lines>2313</Lines>
  <Paragraphs>823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Rokas Maksevicius</cp:lastModifiedBy>
  <cp:revision>53</cp:revision>
  <cp:lastPrinted>2023-05-31T22:33:00Z</cp:lastPrinted>
  <dcterms:created xsi:type="dcterms:W3CDTF">2023-05-31T20:20:00Z</dcterms:created>
  <dcterms:modified xsi:type="dcterms:W3CDTF">2023-06-01T01:25:00Z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id="I1AOpIcf"/&gt;&lt;style id="http://www.zotero.org/styles/chicago-note-bibliography" locale="en-US" hasBibliography="1" bibliographyStyleHasBeenSet="0"/&gt;&lt;prefs&gt;&lt;pref name="noteType" value="1"/&gt;&lt;pref nam</vt:lpwstr>
  </property>
  <property fmtid="{D5CDD505-2E9C-101B-9397-08002B2CF9AE}" pid="3" name="ZOTERO_PREF_2">
    <vt:lpwstr>e="fieldType" value="Field"/&gt;&lt;/prefs&gt;&lt;/data&gt;</vt:lpwstr>
  </property>
</Properties>
</file>